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7D992A0" w14:textId="77777777" w:rsidR="00EB2398" w:rsidRPr="002E48D8" w:rsidRDefault="00EB2398" w:rsidP="003A3F67">
      <w:pPr>
        <w:pStyle w:val="a3"/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spacing w:after="120"/>
        <w:ind w:left="0" w:firstLine="709"/>
        <w:jc w:val="both"/>
        <w:rPr>
          <w:sz w:val="24"/>
          <w:szCs w:val="24"/>
        </w:rPr>
      </w:pPr>
      <w:bookmarkStart w:id="0" w:name="_GoBack"/>
      <w:bookmarkEnd w:id="0"/>
    </w:p>
    <w:p w14:paraId="50DAE1A3" w14:textId="77777777" w:rsidR="00EB2398" w:rsidRPr="002E48D8" w:rsidRDefault="00EB2398" w:rsidP="003A3F67">
      <w:pPr>
        <w:pStyle w:val="a3"/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spacing w:after="120"/>
        <w:ind w:left="0" w:firstLine="709"/>
        <w:jc w:val="both"/>
        <w:rPr>
          <w:sz w:val="24"/>
          <w:szCs w:val="24"/>
        </w:rPr>
      </w:pPr>
    </w:p>
    <w:p w14:paraId="780EF810" w14:textId="77777777" w:rsidR="00FA4A23" w:rsidRPr="002E48D8" w:rsidRDefault="00FA4A23" w:rsidP="003A3F67">
      <w:pPr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jc w:val="center"/>
        <w:rPr>
          <w:b/>
          <w:sz w:val="24"/>
          <w:szCs w:val="24"/>
        </w:rPr>
      </w:pPr>
    </w:p>
    <w:p w14:paraId="714F7372" w14:textId="77777777" w:rsidR="00FA4A23" w:rsidRPr="002E48D8" w:rsidRDefault="00FA4A23" w:rsidP="003A3F67">
      <w:pPr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jc w:val="center"/>
        <w:rPr>
          <w:b/>
          <w:sz w:val="24"/>
          <w:szCs w:val="24"/>
        </w:rPr>
      </w:pPr>
    </w:p>
    <w:p w14:paraId="100CE383" w14:textId="77777777" w:rsidR="00FA4A23" w:rsidRPr="002E48D8" w:rsidRDefault="00FA4A23" w:rsidP="003A3F67">
      <w:pPr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jc w:val="center"/>
        <w:rPr>
          <w:b/>
          <w:sz w:val="24"/>
          <w:szCs w:val="24"/>
        </w:rPr>
      </w:pPr>
    </w:p>
    <w:p w14:paraId="5980DF3F" w14:textId="77777777" w:rsidR="00FA4A23" w:rsidRPr="002E48D8" w:rsidRDefault="00FA4A23" w:rsidP="003A3F67">
      <w:pPr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jc w:val="center"/>
        <w:rPr>
          <w:b/>
          <w:sz w:val="24"/>
          <w:szCs w:val="24"/>
        </w:rPr>
      </w:pPr>
    </w:p>
    <w:p w14:paraId="400158BE" w14:textId="77777777" w:rsidR="00FA4A23" w:rsidRPr="002E48D8" w:rsidRDefault="00FA4A23" w:rsidP="003A3F67">
      <w:pPr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jc w:val="center"/>
        <w:rPr>
          <w:b/>
          <w:sz w:val="24"/>
          <w:szCs w:val="24"/>
        </w:rPr>
      </w:pPr>
    </w:p>
    <w:p w14:paraId="0EB6373C" w14:textId="77777777" w:rsidR="00D456EA" w:rsidRPr="002E48D8" w:rsidRDefault="00D456EA" w:rsidP="003A3F67">
      <w:pPr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jc w:val="center"/>
        <w:rPr>
          <w:b/>
          <w:sz w:val="24"/>
          <w:szCs w:val="24"/>
        </w:rPr>
      </w:pPr>
    </w:p>
    <w:p w14:paraId="7F71B3D6" w14:textId="77777777" w:rsidR="00D456EA" w:rsidRPr="002E48D8" w:rsidRDefault="00D456EA" w:rsidP="003A3F67">
      <w:pPr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jc w:val="center"/>
        <w:rPr>
          <w:b/>
          <w:sz w:val="24"/>
          <w:szCs w:val="24"/>
        </w:rPr>
      </w:pPr>
    </w:p>
    <w:p w14:paraId="480D1E0A" w14:textId="77777777" w:rsidR="00D456EA" w:rsidRPr="002E48D8" w:rsidRDefault="00D456EA" w:rsidP="003A3F67">
      <w:pPr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jc w:val="center"/>
        <w:rPr>
          <w:b/>
          <w:sz w:val="24"/>
          <w:szCs w:val="24"/>
        </w:rPr>
      </w:pPr>
    </w:p>
    <w:p w14:paraId="3A4644DE" w14:textId="77777777" w:rsidR="00D456EA" w:rsidRPr="002E48D8" w:rsidRDefault="00D456EA" w:rsidP="003A3F67">
      <w:pPr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jc w:val="center"/>
        <w:rPr>
          <w:b/>
          <w:sz w:val="24"/>
          <w:szCs w:val="24"/>
        </w:rPr>
      </w:pPr>
    </w:p>
    <w:p w14:paraId="34CCCD52" w14:textId="77777777" w:rsidR="00D456EA" w:rsidRPr="002E48D8" w:rsidRDefault="00D456EA" w:rsidP="003A3F67">
      <w:pPr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jc w:val="center"/>
        <w:rPr>
          <w:b/>
          <w:sz w:val="24"/>
          <w:szCs w:val="24"/>
        </w:rPr>
      </w:pPr>
    </w:p>
    <w:p w14:paraId="2FED8002" w14:textId="77777777" w:rsidR="00D456EA" w:rsidRPr="002E48D8" w:rsidRDefault="00D456EA" w:rsidP="003A3F67">
      <w:pPr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jc w:val="center"/>
        <w:rPr>
          <w:b/>
          <w:sz w:val="24"/>
          <w:szCs w:val="24"/>
        </w:rPr>
      </w:pPr>
    </w:p>
    <w:p w14:paraId="45548F90" w14:textId="77777777" w:rsidR="00D456EA" w:rsidRPr="002E48D8" w:rsidRDefault="00D456EA" w:rsidP="003A3F67">
      <w:pPr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jc w:val="center"/>
        <w:rPr>
          <w:b/>
          <w:sz w:val="24"/>
          <w:szCs w:val="24"/>
        </w:rPr>
      </w:pPr>
    </w:p>
    <w:p w14:paraId="5814620D" w14:textId="77777777" w:rsidR="00D456EA" w:rsidRPr="002E48D8" w:rsidRDefault="00D456EA" w:rsidP="003A3F67">
      <w:pPr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jc w:val="center"/>
        <w:rPr>
          <w:b/>
          <w:sz w:val="24"/>
          <w:szCs w:val="24"/>
        </w:rPr>
      </w:pPr>
    </w:p>
    <w:p w14:paraId="2102654A" w14:textId="77777777" w:rsidR="00FA4A23" w:rsidRPr="002E48D8" w:rsidRDefault="00FA4A23" w:rsidP="003A3F67">
      <w:pPr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jc w:val="center"/>
        <w:rPr>
          <w:b/>
          <w:sz w:val="24"/>
          <w:szCs w:val="24"/>
        </w:rPr>
      </w:pPr>
    </w:p>
    <w:p w14:paraId="73F4962E" w14:textId="77777777" w:rsidR="00FA4A23" w:rsidRPr="002E48D8" w:rsidRDefault="00FA4A23" w:rsidP="003A3F67">
      <w:pPr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jc w:val="center"/>
        <w:rPr>
          <w:b/>
          <w:sz w:val="24"/>
          <w:szCs w:val="24"/>
        </w:rPr>
      </w:pPr>
    </w:p>
    <w:p w14:paraId="09325BCC" w14:textId="77777777" w:rsidR="00FA4A23" w:rsidRPr="002E48D8" w:rsidRDefault="00FA4A23" w:rsidP="003A3F67">
      <w:pPr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jc w:val="center"/>
        <w:rPr>
          <w:b/>
          <w:sz w:val="24"/>
          <w:szCs w:val="24"/>
        </w:rPr>
      </w:pPr>
    </w:p>
    <w:p w14:paraId="6BF868F7" w14:textId="77777777" w:rsidR="00FA4A23" w:rsidRPr="002E48D8" w:rsidRDefault="00FA4A23" w:rsidP="003A3F67">
      <w:pPr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jc w:val="center"/>
        <w:rPr>
          <w:b/>
          <w:sz w:val="48"/>
          <w:szCs w:val="24"/>
        </w:rPr>
      </w:pPr>
      <w:r w:rsidRPr="002E48D8">
        <w:rPr>
          <w:b/>
          <w:sz w:val="48"/>
          <w:szCs w:val="24"/>
        </w:rPr>
        <w:t>Б И З Н Е С - П Л А Н</w:t>
      </w:r>
    </w:p>
    <w:p w14:paraId="33DFACFD" w14:textId="77777777" w:rsidR="00FA4A23" w:rsidRPr="002E48D8" w:rsidRDefault="00FA4A23" w:rsidP="003A3F67">
      <w:pPr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jc w:val="center"/>
        <w:rPr>
          <w:b/>
          <w:sz w:val="48"/>
          <w:szCs w:val="24"/>
        </w:rPr>
      </w:pPr>
    </w:p>
    <w:p w14:paraId="26FC370F" w14:textId="77777777" w:rsidR="00FA4A23" w:rsidRPr="002E48D8" w:rsidRDefault="0056497D" w:rsidP="003A3F67">
      <w:pPr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jc w:val="center"/>
        <w:rPr>
          <w:b/>
          <w:sz w:val="48"/>
          <w:szCs w:val="24"/>
        </w:rPr>
      </w:pPr>
      <w:r>
        <w:rPr>
          <w:b/>
          <w:sz w:val="48"/>
          <w:szCs w:val="24"/>
        </w:rPr>
        <w:t xml:space="preserve">СП </w:t>
      </w:r>
      <w:r w:rsidR="00FA4A23" w:rsidRPr="002E48D8">
        <w:rPr>
          <w:b/>
          <w:sz w:val="48"/>
          <w:szCs w:val="24"/>
        </w:rPr>
        <w:t xml:space="preserve">ООО Межбанковской страховой </w:t>
      </w:r>
      <w:r w:rsidR="00FA4A23" w:rsidRPr="002E48D8">
        <w:rPr>
          <w:b/>
          <w:sz w:val="48"/>
          <w:szCs w:val="24"/>
        </w:rPr>
        <w:lastRenderedPageBreak/>
        <w:t>компании</w:t>
      </w:r>
    </w:p>
    <w:p w14:paraId="34D9096D" w14:textId="77777777" w:rsidR="00FA4A23" w:rsidRPr="002E48D8" w:rsidRDefault="00FA4A23" w:rsidP="003A3F67">
      <w:pPr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jc w:val="center"/>
        <w:rPr>
          <w:b/>
          <w:sz w:val="48"/>
          <w:szCs w:val="24"/>
        </w:rPr>
      </w:pPr>
      <w:r w:rsidRPr="002E48D8">
        <w:rPr>
          <w:b/>
          <w:sz w:val="48"/>
          <w:szCs w:val="24"/>
        </w:rPr>
        <w:t>«IShONCh»</w:t>
      </w:r>
    </w:p>
    <w:p w14:paraId="054B5F50" w14:textId="77777777" w:rsidR="00FA4A23" w:rsidRPr="002E48D8" w:rsidRDefault="00FA4A23" w:rsidP="003A3F67">
      <w:pPr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jc w:val="center"/>
        <w:rPr>
          <w:b/>
          <w:sz w:val="48"/>
          <w:szCs w:val="24"/>
        </w:rPr>
      </w:pPr>
      <w:r w:rsidRPr="002E48D8">
        <w:rPr>
          <w:b/>
          <w:sz w:val="48"/>
          <w:szCs w:val="24"/>
        </w:rPr>
        <w:t>на 20</w:t>
      </w:r>
      <w:r w:rsidR="00597D72">
        <w:rPr>
          <w:b/>
          <w:sz w:val="48"/>
          <w:szCs w:val="24"/>
        </w:rPr>
        <w:t>2</w:t>
      </w:r>
      <w:r w:rsidR="00F953BA">
        <w:rPr>
          <w:b/>
          <w:sz w:val="48"/>
          <w:szCs w:val="24"/>
        </w:rPr>
        <w:t>1</w:t>
      </w:r>
      <w:r w:rsidRPr="002E48D8">
        <w:rPr>
          <w:b/>
          <w:sz w:val="48"/>
          <w:szCs w:val="24"/>
        </w:rPr>
        <w:t xml:space="preserve"> финансовый год</w:t>
      </w:r>
    </w:p>
    <w:p w14:paraId="379422D4" w14:textId="77777777" w:rsidR="00FA4A23" w:rsidRPr="002E48D8" w:rsidRDefault="00FA4A23" w:rsidP="003A3F67">
      <w:pPr>
        <w:pStyle w:val="a3"/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spacing w:after="120"/>
        <w:ind w:left="0" w:firstLine="709"/>
        <w:jc w:val="both"/>
        <w:rPr>
          <w:sz w:val="24"/>
          <w:szCs w:val="24"/>
        </w:rPr>
      </w:pPr>
    </w:p>
    <w:p w14:paraId="490903A5" w14:textId="77777777" w:rsidR="00FA4A23" w:rsidRPr="002E48D8" w:rsidRDefault="00FA4A23" w:rsidP="003A3F67">
      <w:pPr>
        <w:pStyle w:val="a3"/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spacing w:after="120"/>
        <w:ind w:left="0" w:firstLine="709"/>
        <w:jc w:val="both"/>
        <w:rPr>
          <w:sz w:val="24"/>
          <w:szCs w:val="24"/>
        </w:rPr>
      </w:pPr>
    </w:p>
    <w:p w14:paraId="79DDA89B" w14:textId="77777777" w:rsidR="00FA4A23" w:rsidRPr="002E48D8" w:rsidRDefault="00FA4A23" w:rsidP="003A3F67">
      <w:pPr>
        <w:pStyle w:val="a3"/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spacing w:after="120"/>
        <w:ind w:left="0" w:firstLine="709"/>
        <w:jc w:val="both"/>
        <w:rPr>
          <w:sz w:val="24"/>
          <w:szCs w:val="24"/>
        </w:rPr>
      </w:pPr>
    </w:p>
    <w:p w14:paraId="479A3014" w14:textId="77777777" w:rsidR="00FA4A23" w:rsidRPr="002E48D8" w:rsidRDefault="00FA4A23" w:rsidP="003A3F67">
      <w:pPr>
        <w:pStyle w:val="a3"/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spacing w:after="120"/>
        <w:ind w:left="0" w:firstLine="709"/>
        <w:jc w:val="both"/>
        <w:rPr>
          <w:sz w:val="24"/>
          <w:szCs w:val="24"/>
        </w:rPr>
      </w:pPr>
    </w:p>
    <w:p w14:paraId="01334D28" w14:textId="77777777" w:rsidR="00FA4A23" w:rsidRPr="002E48D8" w:rsidRDefault="00FA4A23" w:rsidP="003A3F67">
      <w:pPr>
        <w:pStyle w:val="a3"/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spacing w:after="120"/>
        <w:ind w:left="0" w:firstLine="709"/>
        <w:jc w:val="both"/>
        <w:rPr>
          <w:sz w:val="24"/>
          <w:szCs w:val="24"/>
        </w:rPr>
      </w:pPr>
    </w:p>
    <w:p w14:paraId="28239B80" w14:textId="77777777" w:rsidR="00FA4A23" w:rsidRPr="002E48D8" w:rsidRDefault="00FA4A23" w:rsidP="003A3F67">
      <w:pPr>
        <w:pStyle w:val="a3"/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spacing w:after="120"/>
        <w:ind w:left="0" w:firstLine="709"/>
        <w:jc w:val="both"/>
        <w:rPr>
          <w:sz w:val="24"/>
          <w:szCs w:val="24"/>
        </w:rPr>
      </w:pPr>
    </w:p>
    <w:p w14:paraId="7911382B" w14:textId="77777777" w:rsidR="00FA4A23" w:rsidRPr="002E48D8" w:rsidRDefault="00FA4A23" w:rsidP="003A3F67">
      <w:pPr>
        <w:pStyle w:val="a3"/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spacing w:after="120"/>
        <w:ind w:left="0" w:firstLine="709"/>
        <w:jc w:val="both"/>
        <w:rPr>
          <w:sz w:val="24"/>
          <w:szCs w:val="24"/>
        </w:rPr>
      </w:pPr>
    </w:p>
    <w:p w14:paraId="24A4B795" w14:textId="77777777" w:rsidR="00FA4A23" w:rsidRPr="002E48D8" w:rsidRDefault="00FA4A23" w:rsidP="003A3F67">
      <w:pPr>
        <w:pStyle w:val="a3"/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spacing w:after="120"/>
        <w:ind w:left="0" w:firstLine="709"/>
        <w:jc w:val="both"/>
        <w:rPr>
          <w:sz w:val="24"/>
          <w:szCs w:val="24"/>
        </w:rPr>
      </w:pPr>
    </w:p>
    <w:p w14:paraId="5E2384DA" w14:textId="77777777" w:rsidR="00962086" w:rsidRPr="002E48D8" w:rsidRDefault="00962086" w:rsidP="003A3F67">
      <w:pPr>
        <w:pStyle w:val="a3"/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spacing w:after="120"/>
        <w:ind w:left="0" w:firstLine="0"/>
        <w:jc w:val="both"/>
        <w:rPr>
          <w:sz w:val="24"/>
          <w:szCs w:val="24"/>
          <w:lang w:val="uz-Cyrl-UZ"/>
        </w:rPr>
      </w:pPr>
    </w:p>
    <w:p w14:paraId="13AC821B" w14:textId="77777777" w:rsidR="00FA4A23" w:rsidRPr="002E48D8" w:rsidRDefault="00FA4A23" w:rsidP="003A3F67">
      <w:pPr>
        <w:pStyle w:val="a3"/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spacing w:after="120"/>
        <w:ind w:left="0" w:firstLine="709"/>
        <w:jc w:val="both"/>
        <w:rPr>
          <w:sz w:val="24"/>
          <w:szCs w:val="24"/>
          <w:lang w:val="ru-RU"/>
        </w:rPr>
      </w:pPr>
    </w:p>
    <w:p w14:paraId="5C07F04B" w14:textId="77777777" w:rsidR="003A3F67" w:rsidRPr="002E48D8" w:rsidRDefault="003A3F67" w:rsidP="003A3F67">
      <w:pPr>
        <w:pStyle w:val="a3"/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spacing w:after="120"/>
        <w:ind w:left="0" w:firstLine="709"/>
        <w:jc w:val="both"/>
        <w:rPr>
          <w:sz w:val="24"/>
          <w:szCs w:val="24"/>
          <w:lang w:val="ru-RU"/>
        </w:rPr>
      </w:pPr>
    </w:p>
    <w:p w14:paraId="379A46B6" w14:textId="77777777" w:rsidR="003A3F67" w:rsidRPr="002E48D8" w:rsidRDefault="003A3F67" w:rsidP="003A3F67">
      <w:pPr>
        <w:pStyle w:val="a3"/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spacing w:after="120"/>
        <w:ind w:left="0" w:firstLine="709"/>
        <w:jc w:val="both"/>
        <w:rPr>
          <w:sz w:val="24"/>
          <w:szCs w:val="24"/>
          <w:lang w:val="ru-RU"/>
        </w:rPr>
      </w:pPr>
    </w:p>
    <w:p w14:paraId="34978950" w14:textId="77777777" w:rsidR="003A3F67" w:rsidRDefault="003A3F67" w:rsidP="003A3F67">
      <w:pPr>
        <w:pStyle w:val="a3"/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spacing w:after="120"/>
        <w:ind w:left="0" w:firstLine="709"/>
        <w:jc w:val="both"/>
        <w:rPr>
          <w:sz w:val="24"/>
          <w:szCs w:val="24"/>
          <w:lang w:val="ru-RU"/>
        </w:rPr>
      </w:pPr>
    </w:p>
    <w:p w14:paraId="347B89B2" w14:textId="77777777" w:rsidR="00F145A7" w:rsidRPr="002E48D8" w:rsidRDefault="00F145A7" w:rsidP="003A3F67">
      <w:pPr>
        <w:pStyle w:val="a3"/>
        <w:keepNext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77"/>
        </w:tabs>
        <w:spacing w:after="120"/>
        <w:ind w:left="0" w:firstLine="709"/>
        <w:jc w:val="both"/>
        <w:rPr>
          <w:sz w:val="24"/>
          <w:szCs w:val="24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96"/>
        <w:gridCol w:w="8255"/>
        <w:gridCol w:w="536"/>
      </w:tblGrid>
      <w:tr w:rsidR="00C01CA1" w:rsidRPr="002E48D8" w14:paraId="20589DD8" w14:textId="77777777" w:rsidTr="002F0502">
        <w:trPr>
          <w:trHeight w:val="727"/>
          <w:jc w:val="center"/>
        </w:trPr>
        <w:tc>
          <w:tcPr>
            <w:tcW w:w="103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E3E05" w14:textId="77777777" w:rsidR="00584688" w:rsidRPr="002E48D8" w:rsidRDefault="00C01CA1" w:rsidP="003A3F67">
            <w:pPr>
              <w:pStyle w:val="4"/>
              <w:widowControl w:val="0"/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2E48D8">
              <w:rPr>
                <w:sz w:val="24"/>
                <w:szCs w:val="24"/>
              </w:rPr>
              <w:t>СОДЕРЖАНИЕ</w:t>
            </w:r>
          </w:p>
          <w:p w14:paraId="747DFCD0" w14:textId="77777777" w:rsidR="003C3C84" w:rsidRPr="002E48D8" w:rsidRDefault="003C3C84" w:rsidP="003A3F67">
            <w:pPr>
              <w:tabs>
                <w:tab w:val="left" w:pos="2977"/>
              </w:tabs>
              <w:rPr>
                <w:sz w:val="24"/>
                <w:szCs w:val="24"/>
              </w:rPr>
            </w:pPr>
          </w:p>
        </w:tc>
      </w:tr>
      <w:tr w:rsidR="00C01CA1" w:rsidRPr="002E48D8" w14:paraId="7453614A" w14:textId="77777777" w:rsidTr="002F0502">
        <w:trPr>
          <w:jc w:val="center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C2FA1" w14:textId="77777777" w:rsidR="00C01CA1" w:rsidRPr="002E48D8" w:rsidRDefault="00D0333A" w:rsidP="003A3F67">
            <w:pPr>
              <w:tabs>
                <w:tab w:val="left" w:pos="297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2E48D8">
              <w:rPr>
                <w:b/>
                <w:sz w:val="24"/>
                <w:szCs w:val="24"/>
                <w:lang w:val="en-US"/>
              </w:rPr>
              <w:t>I</w:t>
            </w:r>
            <w:r w:rsidR="005C2596" w:rsidRPr="002E48D8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9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BE3E5" w14:textId="77777777" w:rsidR="003C3C84" w:rsidRPr="002E48D8" w:rsidRDefault="00C01CA1" w:rsidP="003A3F67">
            <w:pPr>
              <w:tabs>
                <w:tab w:val="left" w:pos="2977"/>
              </w:tabs>
              <w:rPr>
                <w:b/>
                <w:sz w:val="24"/>
                <w:szCs w:val="24"/>
                <w:lang w:val="uz-Cyrl-UZ"/>
              </w:rPr>
            </w:pPr>
            <w:r w:rsidRPr="002E48D8">
              <w:rPr>
                <w:b/>
                <w:sz w:val="24"/>
                <w:szCs w:val="24"/>
              </w:rPr>
              <w:t>ОБЩАЯ ИНФОРМА</w:t>
            </w:r>
            <w:r w:rsidR="003D7CC7" w:rsidRPr="002E48D8">
              <w:rPr>
                <w:b/>
                <w:sz w:val="24"/>
                <w:szCs w:val="24"/>
              </w:rPr>
              <w:t>ЦИЯ О КОМПАНИИ……………………………………………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288B5" w14:textId="77777777" w:rsidR="00C01CA1" w:rsidRPr="002E48D8" w:rsidRDefault="003C41AD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2E48D8">
              <w:rPr>
                <w:sz w:val="24"/>
                <w:szCs w:val="24"/>
              </w:rPr>
              <w:t>3</w:t>
            </w:r>
          </w:p>
        </w:tc>
      </w:tr>
      <w:tr w:rsidR="00C01CA1" w:rsidRPr="002E48D8" w14:paraId="3C29BE36" w14:textId="77777777" w:rsidTr="002F0502">
        <w:trPr>
          <w:jc w:val="center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85669" w14:textId="77777777" w:rsidR="00C01CA1" w:rsidRPr="002E48D8" w:rsidRDefault="00C01CA1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2E48D8">
              <w:rPr>
                <w:sz w:val="24"/>
                <w:szCs w:val="24"/>
              </w:rPr>
              <w:t>1.1.</w:t>
            </w:r>
          </w:p>
        </w:tc>
        <w:tc>
          <w:tcPr>
            <w:tcW w:w="9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A7BDCE" w14:textId="77777777" w:rsidR="00C01CA1" w:rsidRPr="002E48D8" w:rsidRDefault="00C01CA1" w:rsidP="003A3F67">
            <w:pPr>
              <w:tabs>
                <w:tab w:val="left" w:pos="2977"/>
              </w:tabs>
              <w:rPr>
                <w:sz w:val="24"/>
                <w:szCs w:val="24"/>
              </w:rPr>
            </w:pPr>
            <w:r w:rsidRPr="002E48D8">
              <w:rPr>
                <w:bCs/>
                <w:sz w:val="24"/>
                <w:szCs w:val="24"/>
              </w:rPr>
              <w:t>Организационная структура</w:t>
            </w:r>
            <w:r w:rsidRPr="002E48D8">
              <w:rPr>
                <w:sz w:val="24"/>
                <w:szCs w:val="24"/>
              </w:rPr>
              <w:t>………………………………………………………</w:t>
            </w:r>
            <w:r w:rsidR="005C2596" w:rsidRPr="002E48D8">
              <w:rPr>
                <w:sz w:val="24"/>
                <w:szCs w:val="24"/>
              </w:rPr>
              <w:t>…</w:t>
            </w:r>
            <w:r w:rsidR="005C2596" w:rsidRPr="002E48D8">
              <w:rPr>
                <w:sz w:val="24"/>
                <w:szCs w:val="24"/>
                <w:lang w:val="en-US"/>
              </w:rPr>
              <w:t>……</w:t>
            </w:r>
            <w:r w:rsidR="0000181E" w:rsidRPr="002E48D8">
              <w:rPr>
                <w:sz w:val="24"/>
                <w:szCs w:val="24"/>
              </w:rPr>
              <w:t>..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96280" w14:textId="77777777" w:rsidR="0057558D" w:rsidRPr="002E48D8" w:rsidRDefault="0057558D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  <w:p w14:paraId="25B49A19" w14:textId="77777777" w:rsidR="00C01CA1" w:rsidRPr="002E48D8" w:rsidRDefault="00E75375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1C888381" w14:textId="77777777" w:rsidR="0057558D" w:rsidRPr="002E48D8" w:rsidRDefault="0057558D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</w:tc>
      </w:tr>
      <w:tr w:rsidR="00C01CA1" w:rsidRPr="002E48D8" w14:paraId="0EF28762" w14:textId="77777777" w:rsidTr="002F0502">
        <w:trPr>
          <w:jc w:val="center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2E8FF" w14:textId="77777777" w:rsidR="00C01CA1" w:rsidRPr="002E48D8" w:rsidRDefault="00D0333A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2E48D8">
              <w:rPr>
                <w:sz w:val="24"/>
                <w:szCs w:val="24"/>
              </w:rPr>
              <w:t>1.</w:t>
            </w:r>
            <w:r w:rsidR="0000181E" w:rsidRPr="002E48D8">
              <w:rPr>
                <w:sz w:val="24"/>
                <w:szCs w:val="24"/>
              </w:rPr>
              <w:t>2</w:t>
            </w:r>
            <w:r w:rsidRPr="002E48D8">
              <w:rPr>
                <w:sz w:val="24"/>
                <w:szCs w:val="24"/>
              </w:rPr>
              <w:t>.</w:t>
            </w:r>
          </w:p>
        </w:tc>
        <w:tc>
          <w:tcPr>
            <w:tcW w:w="9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614E22" w14:textId="77777777" w:rsidR="00C01CA1" w:rsidRPr="002E48D8" w:rsidRDefault="00906C30" w:rsidP="003A3F67">
            <w:pPr>
              <w:tabs>
                <w:tab w:val="left" w:pos="2977"/>
              </w:tabs>
              <w:rPr>
                <w:bCs/>
                <w:sz w:val="24"/>
                <w:szCs w:val="24"/>
                <w:lang w:val="uz-Cyrl-UZ"/>
              </w:rPr>
            </w:pPr>
            <w:r w:rsidRPr="002E48D8">
              <w:rPr>
                <w:sz w:val="24"/>
                <w:szCs w:val="24"/>
              </w:rPr>
              <w:t>Анализ сильных и слабых сторон в деятельности Компании</w:t>
            </w:r>
            <w:r w:rsidR="003C7AF5" w:rsidRPr="002E48D8">
              <w:rPr>
                <w:sz w:val="24"/>
                <w:szCs w:val="24"/>
              </w:rPr>
              <w:t>…………………..………</w:t>
            </w:r>
            <w:r w:rsidR="0000181E" w:rsidRPr="002E48D8">
              <w:rPr>
                <w:sz w:val="24"/>
                <w:szCs w:val="24"/>
              </w:rPr>
              <w:t>..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FF63D7" w14:textId="77777777" w:rsidR="00E0103F" w:rsidRPr="002E48D8" w:rsidRDefault="00E0103F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  <w:lang w:val="uz-Cyrl-UZ"/>
              </w:rPr>
            </w:pPr>
          </w:p>
          <w:p w14:paraId="66A601C0" w14:textId="77777777" w:rsidR="00C01CA1" w:rsidRPr="002E48D8" w:rsidRDefault="00E75375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7</w:t>
            </w:r>
          </w:p>
          <w:p w14:paraId="099E0A01" w14:textId="77777777" w:rsidR="00E0103F" w:rsidRPr="002E48D8" w:rsidRDefault="00E0103F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</w:tc>
      </w:tr>
      <w:tr w:rsidR="00C01CA1" w:rsidRPr="002E48D8" w14:paraId="6F40790C" w14:textId="77777777" w:rsidTr="002F0502">
        <w:trPr>
          <w:jc w:val="center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064DD" w14:textId="77777777" w:rsidR="00C01CA1" w:rsidRPr="002E48D8" w:rsidRDefault="00C01CA1" w:rsidP="003A3F67">
            <w:pPr>
              <w:tabs>
                <w:tab w:val="left" w:pos="2977"/>
              </w:tabs>
              <w:rPr>
                <w:sz w:val="24"/>
                <w:szCs w:val="24"/>
              </w:rPr>
            </w:pPr>
          </w:p>
        </w:tc>
        <w:tc>
          <w:tcPr>
            <w:tcW w:w="9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A36D9" w14:textId="77777777" w:rsidR="00C01CA1" w:rsidRPr="002E48D8" w:rsidRDefault="00C01CA1" w:rsidP="003A3F67">
            <w:pPr>
              <w:tabs>
                <w:tab w:val="left" w:pos="297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3C6DE07" w14:textId="77777777" w:rsidR="00C01CA1" w:rsidRPr="002E48D8" w:rsidRDefault="00C01CA1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</w:tc>
      </w:tr>
      <w:tr w:rsidR="00C01CA1" w:rsidRPr="002E48D8" w14:paraId="2BA94B82" w14:textId="77777777" w:rsidTr="002F0502">
        <w:trPr>
          <w:trHeight w:val="311"/>
          <w:jc w:val="center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70BEA4" w14:textId="77777777" w:rsidR="00C01CA1" w:rsidRPr="002E48D8" w:rsidRDefault="00D0333A" w:rsidP="003A3F67">
            <w:pPr>
              <w:tabs>
                <w:tab w:val="left" w:pos="297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2E48D8">
              <w:rPr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9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4E6807" w14:textId="77777777" w:rsidR="003C3C84" w:rsidRPr="002E48D8" w:rsidRDefault="0057558D" w:rsidP="003A3F67">
            <w:pPr>
              <w:tabs>
                <w:tab w:val="left" w:pos="2977"/>
              </w:tabs>
              <w:rPr>
                <w:b/>
                <w:bCs/>
                <w:sz w:val="24"/>
                <w:szCs w:val="24"/>
              </w:rPr>
            </w:pPr>
            <w:r w:rsidRPr="002E48D8">
              <w:rPr>
                <w:b/>
                <w:sz w:val="24"/>
                <w:szCs w:val="24"/>
              </w:rPr>
              <w:t>ОСНОВНЫЕ ИЗМЕНЕНИЯ В СТРАХОВОМ РЫНКЕ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F9B533" w14:textId="77777777" w:rsidR="00E0103F" w:rsidRPr="002E48D8" w:rsidRDefault="00E0103F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</w:tc>
      </w:tr>
      <w:tr w:rsidR="00480D8C" w:rsidRPr="002E48D8" w14:paraId="7A88265D" w14:textId="77777777" w:rsidTr="002F0502">
        <w:trPr>
          <w:trHeight w:val="587"/>
          <w:jc w:val="center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C275DF" w14:textId="77777777" w:rsidR="00480D8C" w:rsidRPr="002E48D8" w:rsidRDefault="0057558D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2E48D8">
              <w:rPr>
                <w:sz w:val="24"/>
                <w:szCs w:val="24"/>
              </w:rPr>
              <w:t>2.1</w:t>
            </w:r>
            <w:r w:rsidR="00480D8C" w:rsidRPr="002E48D8">
              <w:rPr>
                <w:sz w:val="24"/>
                <w:szCs w:val="24"/>
              </w:rPr>
              <w:t>.</w:t>
            </w:r>
          </w:p>
        </w:tc>
        <w:tc>
          <w:tcPr>
            <w:tcW w:w="9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0B5F7" w14:textId="77777777" w:rsidR="003364C6" w:rsidRPr="002E48D8" w:rsidRDefault="004F5608" w:rsidP="003A3F67">
            <w:pPr>
              <w:tabs>
                <w:tab w:val="left" w:pos="2977"/>
              </w:tabs>
              <w:rPr>
                <w:sz w:val="24"/>
                <w:szCs w:val="24"/>
              </w:rPr>
            </w:pPr>
            <w:r w:rsidRPr="002E48D8">
              <w:rPr>
                <w:sz w:val="24"/>
                <w:szCs w:val="24"/>
              </w:rPr>
              <w:t>Основные изменения в страховом законодательстве…………………..………………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C1A949" w14:textId="77777777" w:rsidR="003364C6" w:rsidRPr="002E48D8" w:rsidRDefault="001724A9" w:rsidP="001724A9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01CA1" w:rsidRPr="002E48D8" w14:paraId="6F38DC4E" w14:textId="77777777" w:rsidTr="002F0502">
        <w:trPr>
          <w:jc w:val="center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4BD9D" w14:textId="77777777" w:rsidR="00C01CA1" w:rsidRPr="002E48D8" w:rsidRDefault="00C01CA1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B0562" w14:textId="77777777" w:rsidR="00C01CA1" w:rsidRPr="002E48D8" w:rsidRDefault="00C01CA1" w:rsidP="003A3F67">
            <w:pPr>
              <w:tabs>
                <w:tab w:val="left" w:pos="297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EA2FCE" w14:textId="77777777" w:rsidR="00C01CA1" w:rsidRPr="002E48D8" w:rsidRDefault="00C01CA1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</w:tc>
      </w:tr>
      <w:tr w:rsidR="00C01CA1" w:rsidRPr="002E48D8" w14:paraId="7CD58FD0" w14:textId="77777777" w:rsidTr="002F0502">
        <w:trPr>
          <w:jc w:val="center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68A0E2" w14:textId="77777777" w:rsidR="00C01CA1" w:rsidRPr="002E48D8" w:rsidRDefault="005C2596" w:rsidP="003A3F67">
            <w:pPr>
              <w:tabs>
                <w:tab w:val="left" w:pos="2977"/>
              </w:tabs>
              <w:jc w:val="center"/>
              <w:rPr>
                <w:b/>
                <w:sz w:val="24"/>
                <w:szCs w:val="24"/>
              </w:rPr>
            </w:pPr>
            <w:r w:rsidRPr="002E48D8">
              <w:rPr>
                <w:b/>
                <w:sz w:val="24"/>
                <w:szCs w:val="24"/>
                <w:lang w:val="en-US"/>
              </w:rPr>
              <w:t>III</w:t>
            </w:r>
            <w:r w:rsidRPr="002E48D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0E462" w14:textId="77777777" w:rsidR="003C3C84" w:rsidRPr="002E48D8" w:rsidRDefault="00906C30" w:rsidP="003A3F67">
            <w:pPr>
              <w:tabs>
                <w:tab w:val="left" w:pos="2977"/>
              </w:tabs>
              <w:rPr>
                <w:b/>
                <w:bCs/>
                <w:sz w:val="24"/>
                <w:szCs w:val="24"/>
              </w:rPr>
            </w:pPr>
            <w:r w:rsidRPr="002E48D8">
              <w:rPr>
                <w:b/>
                <w:sz w:val="24"/>
                <w:szCs w:val="24"/>
              </w:rPr>
              <w:t>ПРОГНОЗ ПЕРСПЕКТИВНОГО РАЗВИТИЯ КОМПАНИ</w:t>
            </w:r>
            <w:r w:rsidR="00C610BF" w:rsidRPr="002E48D8">
              <w:rPr>
                <w:b/>
                <w:sz w:val="24"/>
                <w:szCs w:val="24"/>
                <w:lang w:val="en-US"/>
              </w:rPr>
              <w:t>И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634D5" w14:textId="77777777" w:rsidR="00C01CA1" w:rsidRPr="002E48D8" w:rsidRDefault="00C01CA1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</w:tc>
      </w:tr>
      <w:tr w:rsidR="005C2596" w:rsidRPr="002E48D8" w14:paraId="376074D8" w14:textId="77777777" w:rsidTr="002F0502">
        <w:trPr>
          <w:jc w:val="center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B26DC" w14:textId="77777777" w:rsidR="005C2596" w:rsidRPr="002E48D8" w:rsidRDefault="005C2596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2E48D8">
              <w:rPr>
                <w:sz w:val="24"/>
                <w:szCs w:val="24"/>
                <w:lang w:val="en-US"/>
              </w:rPr>
              <w:t>3</w:t>
            </w:r>
            <w:r w:rsidRPr="002E48D8">
              <w:rPr>
                <w:sz w:val="24"/>
                <w:szCs w:val="24"/>
              </w:rPr>
              <w:t>.1.</w:t>
            </w:r>
          </w:p>
        </w:tc>
        <w:tc>
          <w:tcPr>
            <w:tcW w:w="9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E88FB" w14:textId="77777777" w:rsidR="005C2596" w:rsidRPr="002E48D8" w:rsidRDefault="005C2596" w:rsidP="003A3F67">
            <w:pPr>
              <w:tabs>
                <w:tab w:val="left" w:pos="2977"/>
              </w:tabs>
              <w:rPr>
                <w:bCs/>
                <w:sz w:val="24"/>
                <w:szCs w:val="24"/>
              </w:rPr>
            </w:pPr>
            <w:r w:rsidRPr="002E48D8">
              <w:rPr>
                <w:sz w:val="24"/>
                <w:szCs w:val="24"/>
              </w:rPr>
              <w:t xml:space="preserve">Стратегия </w:t>
            </w:r>
            <w:r w:rsidR="003B05CF" w:rsidRPr="002E48D8">
              <w:rPr>
                <w:sz w:val="24"/>
                <w:szCs w:val="24"/>
              </w:rPr>
              <w:t xml:space="preserve">развития </w:t>
            </w:r>
            <w:r w:rsidRPr="002E48D8">
              <w:rPr>
                <w:sz w:val="24"/>
                <w:szCs w:val="24"/>
              </w:rPr>
              <w:t>Компании……</w:t>
            </w:r>
            <w:r w:rsidRPr="002E48D8">
              <w:rPr>
                <w:sz w:val="24"/>
                <w:szCs w:val="24"/>
                <w:lang w:val="en-US"/>
              </w:rPr>
              <w:t>……………</w:t>
            </w:r>
            <w:r w:rsidR="00C610BF" w:rsidRPr="002E48D8">
              <w:rPr>
                <w:sz w:val="24"/>
                <w:szCs w:val="24"/>
                <w:lang w:val="en-US"/>
              </w:rPr>
              <w:t>……………</w:t>
            </w:r>
            <w:r w:rsidR="00C610BF" w:rsidRPr="002E48D8">
              <w:rPr>
                <w:sz w:val="24"/>
                <w:szCs w:val="24"/>
              </w:rPr>
              <w:t>..……………</w:t>
            </w:r>
            <w:r w:rsidR="00C610BF" w:rsidRPr="002E48D8">
              <w:rPr>
                <w:sz w:val="24"/>
                <w:szCs w:val="24"/>
                <w:lang w:val="en-US"/>
              </w:rPr>
              <w:t>……………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9F4D3" w14:textId="77777777" w:rsidR="005C2596" w:rsidRPr="002E48D8" w:rsidRDefault="005C2596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  <w:p w14:paraId="2C223538" w14:textId="77777777" w:rsidR="00E0103F" w:rsidRPr="002E48D8" w:rsidRDefault="001724A9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720F5" w:rsidRPr="002E48D8" w14:paraId="58EFE62B" w14:textId="77777777" w:rsidTr="002F0502">
        <w:trPr>
          <w:jc w:val="center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6F5199" w14:textId="77777777" w:rsidR="00F720F5" w:rsidRPr="002E48D8" w:rsidRDefault="00F720F5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2E48D8">
              <w:rPr>
                <w:sz w:val="24"/>
                <w:szCs w:val="24"/>
                <w:lang w:val="en-US"/>
              </w:rPr>
              <w:t>3</w:t>
            </w:r>
            <w:r w:rsidRPr="002E48D8">
              <w:rPr>
                <w:sz w:val="24"/>
                <w:szCs w:val="24"/>
              </w:rPr>
              <w:t>.2.</w:t>
            </w:r>
          </w:p>
        </w:tc>
        <w:tc>
          <w:tcPr>
            <w:tcW w:w="9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A06DD" w14:textId="77777777" w:rsidR="00F720F5" w:rsidRPr="002E48D8" w:rsidRDefault="00F720F5" w:rsidP="003A3F67">
            <w:pPr>
              <w:tabs>
                <w:tab w:val="left" w:pos="2977"/>
              </w:tabs>
              <w:rPr>
                <w:sz w:val="24"/>
                <w:szCs w:val="24"/>
              </w:rPr>
            </w:pPr>
            <w:r w:rsidRPr="002E48D8">
              <w:rPr>
                <w:bCs/>
                <w:sz w:val="24"/>
                <w:szCs w:val="24"/>
              </w:rPr>
              <w:t xml:space="preserve">Стратегия продвижения </w:t>
            </w:r>
            <w:r w:rsidR="00EA56B7" w:rsidRPr="002E48D8">
              <w:rPr>
                <w:bCs/>
                <w:sz w:val="24"/>
                <w:szCs w:val="24"/>
              </w:rPr>
              <w:t>К</w:t>
            </w:r>
            <w:r w:rsidRPr="002E48D8">
              <w:rPr>
                <w:bCs/>
                <w:sz w:val="24"/>
                <w:szCs w:val="24"/>
              </w:rPr>
              <w:t>омпании на страховом рынке</w:t>
            </w:r>
            <w:r w:rsidRPr="002E48D8">
              <w:rPr>
                <w:sz w:val="24"/>
                <w:szCs w:val="24"/>
              </w:rPr>
              <w:t>..……………………………</w:t>
            </w:r>
            <w:r w:rsidRPr="002E48D8">
              <w:rPr>
                <w:sz w:val="24"/>
                <w:szCs w:val="24"/>
                <w:lang w:val="uz-Cyrl-UZ"/>
              </w:rPr>
              <w:t>...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6338A" w14:textId="77777777" w:rsidR="00F720F5" w:rsidRPr="002E48D8" w:rsidRDefault="00F720F5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  <w:p w14:paraId="7BF3F44B" w14:textId="77777777" w:rsidR="00E0103F" w:rsidRPr="002E48D8" w:rsidRDefault="001724A9" w:rsidP="00917023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720F5" w:rsidRPr="002E48D8" w14:paraId="2A964651" w14:textId="77777777" w:rsidTr="002F0502">
        <w:trPr>
          <w:jc w:val="center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DE275" w14:textId="77777777" w:rsidR="00F720F5" w:rsidRPr="002E48D8" w:rsidRDefault="00F720F5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2E48D8">
              <w:rPr>
                <w:sz w:val="24"/>
                <w:szCs w:val="24"/>
                <w:lang w:val="en-US"/>
              </w:rPr>
              <w:t>3</w:t>
            </w:r>
            <w:r w:rsidRPr="002E48D8">
              <w:rPr>
                <w:sz w:val="24"/>
                <w:szCs w:val="24"/>
              </w:rPr>
              <w:t>.3.</w:t>
            </w:r>
          </w:p>
        </w:tc>
        <w:tc>
          <w:tcPr>
            <w:tcW w:w="9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C54605" w14:textId="77777777" w:rsidR="00F720F5" w:rsidRPr="002E48D8" w:rsidRDefault="00F720F5" w:rsidP="003A3F67">
            <w:pPr>
              <w:tabs>
                <w:tab w:val="left" w:pos="2977"/>
              </w:tabs>
              <w:rPr>
                <w:bCs/>
                <w:sz w:val="24"/>
                <w:szCs w:val="24"/>
                <w:lang w:val="uz-Cyrl-UZ"/>
              </w:rPr>
            </w:pPr>
            <w:r w:rsidRPr="002E48D8">
              <w:rPr>
                <w:bCs/>
                <w:sz w:val="24"/>
                <w:szCs w:val="24"/>
              </w:rPr>
              <w:t xml:space="preserve">Подписная стратегия </w:t>
            </w:r>
            <w:r w:rsidR="00EA56B7" w:rsidRPr="002E48D8">
              <w:rPr>
                <w:bCs/>
                <w:sz w:val="24"/>
                <w:szCs w:val="24"/>
              </w:rPr>
              <w:t>К</w:t>
            </w:r>
            <w:r w:rsidRPr="002E48D8">
              <w:rPr>
                <w:bCs/>
                <w:sz w:val="24"/>
                <w:szCs w:val="24"/>
              </w:rPr>
              <w:t>омпании</w:t>
            </w:r>
            <w:r w:rsidRPr="002E48D8">
              <w:rPr>
                <w:sz w:val="24"/>
                <w:szCs w:val="24"/>
              </w:rPr>
              <w:t>..……………</w:t>
            </w:r>
            <w:r w:rsidRPr="002E48D8">
              <w:rPr>
                <w:sz w:val="24"/>
                <w:szCs w:val="24"/>
                <w:lang w:val="en-US"/>
              </w:rPr>
              <w:t>………………………</w:t>
            </w:r>
            <w:r w:rsidRPr="002E48D8">
              <w:rPr>
                <w:sz w:val="24"/>
                <w:szCs w:val="24"/>
                <w:lang w:val="uz-Cyrl-UZ"/>
              </w:rPr>
              <w:t>...............................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C0B67" w14:textId="77777777" w:rsidR="00F720F5" w:rsidRPr="002E48D8" w:rsidRDefault="00F720F5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  <w:p w14:paraId="17EE433D" w14:textId="77777777" w:rsidR="00E0103F" w:rsidRPr="002E48D8" w:rsidRDefault="003364C6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2E48D8">
              <w:rPr>
                <w:sz w:val="24"/>
                <w:szCs w:val="24"/>
              </w:rPr>
              <w:t>11</w:t>
            </w:r>
          </w:p>
        </w:tc>
      </w:tr>
      <w:tr w:rsidR="00F720F5" w:rsidRPr="002E48D8" w14:paraId="08A96C59" w14:textId="77777777" w:rsidTr="002F0502">
        <w:trPr>
          <w:jc w:val="center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44C05" w14:textId="77777777" w:rsidR="00F720F5" w:rsidRPr="002E48D8" w:rsidRDefault="00F720F5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2E48D8">
              <w:rPr>
                <w:sz w:val="24"/>
                <w:szCs w:val="24"/>
                <w:lang w:val="en-US"/>
              </w:rPr>
              <w:t>3</w:t>
            </w:r>
            <w:r w:rsidRPr="002E48D8">
              <w:rPr>
                <w:sz w:val="24"/>
                <w:szCs w:val="24"/>
              </w:rPr>
              <w:t>.</w:t>
            </w:r>
            <w:r w:rsidRPr="002E48D8">
              <w:rPr>
                <w:sz w:val="24"/>
                <w:szCs w:val="24"/>
                <w:lang w:val="en-US"/>
              </w:rPr>
              <w:t>4</w:t>
            </w:r>
            <w:r w:rsidRPr="002E48D8">
              <w:rPr>
                <w:sz w:val="24"/>
                <w:szCs w:val="24"/>
              </w:rPr>
              <w:t>.</w:t>
            </w:r>
          </w:p>
        </w:tc>
        <w:tc>
          <w:tcPr>
            <w:tcW w:w="9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5374E" w14:textId="77777777" w:rsidR="00F720F5" w:rsidRPr="002E48D8" w:rsidRDefault="00F720F5" w:rsidP="003A3F67">
            <w:pPr>
              <w:tabs>
                <w:tab w:val="left" w:pos="2977"/>
              </w:tabs>
              <w:rPr>
                <w:bCs/>
                <w:sz w:val="24"/>
                <w:szCs w:val="24"/>
              </w:rPr>
            </w:pPr>
            <w:r w:rsidRPr="002E48D8">
              <w:rPr>
                <w:bCs/>
                <w:sz w:val="24"/>
                <w:szCs w:val="24"/>
              </w:rPr>
              <w:t>Стратегия  развития региональной сети</w:t>
            </w:r>
            <w:r w:rsidRPr="002E48D8">
              <w:rPr>
                <w:sz w:val="24"/>
                <w:szCs w:val="24"/>
              </w:rPr>
              <w:t>..……………</w:t>
            </w:r>
            <w:r w:rsidRPr="002E48D8">
              <w:rPr>
                <w:sz w:val="24"/>
                <w:szCs w:val="24"/>
                <w:lang w:val="en-US"/>
              </w:rPr>
              <w:t>………………………</w:t>
            </w:r>
            <w:r w:rsidRPr="002E48D8">
              <w:rPr>
                <w:sz w:val="24"/>
                <w:szCs w:val="24"/>
              </w:rPr>
              <w:t>..……</w:t>
            </w:r>
            <w:r w:rsidRPr="002E48D8">
              <w:rPr>
                <w:sz w:val="24"/>
                <w:szCs w:val="24"/>
                <w:lang w:val="uz-Cyrl-UZ"/>
              </w:rPr>
              <w:t>..........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77CDC" w14:textId="77777777" w:rsidR="00F720F5" w:rsidRPr="002E48D8" w:rsidRDefault="00F720F5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  <w:p w14:paraId="6E1DCF5F" w14:textId="77777777" w:rsidR="003364C6" w:rsidRPr="002E48D8" w:rsidRDefault="003364C6" w:rsidP="00917023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2E48D8">
              <w:rPr>
                <w:sz w:val="24"/>
                <w:szCs w:val="24"/>
              </w:rPr>
              <w:t>1</w:t>
            </w:r>
            <w:r w:rsidR="00917023" w:rsidRPr="002E48D8">
              <w:rPr>
                <w:sz w:val="24"/>
                <w:szCs w:val="24"/>
              </w:rPr>
              <w:t>2</w:t>
            </w:r>
          </w:p>
        </w:tc>
      </w:tr>
      <w:tr w:rsidR="00F720F5" w:rsidRPr="002E48D8" w14:paraId="08ECB160" w14:textId="77777777" w:rsidTr="002F0502">
        <w:trPr>
          <w:jc w:val="center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AE371F" w14:textId="77777777" w:rsidR="00F720F5" w:rsidRPr="002E48D8" w:rsidRDefault="00F720F5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2E48D8">
              <w:rPr>
                <w:sz w:val="24"/>
                <w:szCs w:val="24"/>
                <w:lang w:val="en-US"/>
              </w:rPr>
              <w:lastRenderedPageBreak/>
              <w:t>3</w:t>
            </w:r>
            <w:r w:rsidRPr="002E48D8">
              <w:rPr>
                <w:sz w:val="24"/>
                <w:szCs w:val="24"/>
              </w:rPr>
              <w:t>.</w:t>
            </w:r>
            <w:r w:rsidRPr="002E48D8">
              <w:rPr>
                <w:sz w:val="24"/>
                <w:szCs w:val="24"/>
                <w:lang w:val="en-US"/>
              </w:rPr>
              <w:t>5</w:t>
            </w:r>
            <w:r w:rsidRPr="002E48D8">
              <w:rPr>
                <w:sz w:val="24"/>
                <w:szCs w:val="24"/>
              </w:rPr>
              <w:t>.</w:t>
            </w:r>
          </w:p>
        </w:tc>
        <w:tc>
          <w:tcPr>
            <w:tcW w:w="9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58138" w14:textId="77777777" w:rsidR="00F720F5" w:rsidRPr="002E48D8" w:rsidRDefault="00F720F5" w:rsidP="003A3F67">
            <w:pPr>
              <w:tabs>
                <w:tab w:val="left" w:pos="2977"/>
              </w:tabs>
              <w:rPr>
                <w:bCs/>
                <w:sz w:val="24"/>
                <w:szCs w:val="24"/>
                <w:lang w:val="uz-Cyrl-UZ"/>
              </w:rPr>
            </w:pPr>
            <w:r w:rsidRPr="002E48D8">
              <w:rPr>
                <w:bCs/>
                <w:sz w:val="24"/>
                <w:szCs w:val="24"/>
              </w:rPr>
              <w:t>Стратегия распределения рисков и развития международных связей</w:t>
            </w:r>
            <w:r w:rsidRPr="002E48D8">
              <w:rPr>
                <w:sz w:val="24"/>
                <w:szCs w:val="24"/>
              </w:rPr>
              <w:t>..………………</w:t>
            </w:r>
            <w:r w:rsidRPr="002E48D8">
              <w:rPr>
                <w:sz w:val="24"/>
                <w:szCs w:val="24"/>
                <w:lang w:val="uz-Cyrl-UZ"/>
              </w:rPr>
              <w:t>..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B1CD5" w14:textId="77777777" w:rsidR="00F720F5" w:rsidRPr="002E48D8" w:rsidRDefault="00F720F5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  <w:lang w:val="uz-Cyrl-UZ"/>
              </w:rPr>
            </w:pPr>
          </w:p>
          <w:p w14:paraId="354DE8E7" w14:textId="77777777" w:rsidR="00E0103F" w:rsidRPr="002E48D8" w:rsidRDefault="001724A9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13</w:t>
            </w:r>
          </w:p>
        </w:tc>
      </w:tr>
      <w:tr w:rsidR="00F720F5" w:rsidRPr="002E48D8" w14:paraId="36CC2F76" w14:textId="77777777" w:rsidTr="002F0502">
        <w:trPr>
          <w:jc w:val="center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5D5FFA" w14:textId="77777777" w:rsidR="00F720F5" w:rsidRPr="002E48D8" w:rsidRDefault="00F720F5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2E48D8">
              <w:rPr>
                <w:sz w:val="24"/>
                <w:szCs w:val="24"/>
                <w:lang w:val="en-US"/>
              </w:rPr>
              <w:t>3</w:t>
            </w:r>
            <w:r w:rsidRPr="002E48D8">
              <w:rPr>
                <w:sz w:val="24"/>
                <w:szCs w:val="24"/>
              </w:rPr>
              <w:t>.</w:t>
            </w:r>
            <w:r w:rsidRPr="002E48D8">
              <w:rPr>
                <w:sz w:val="24"/>
                <w:szCs w:val="24"/>
                <w:lang w:val="en-US"/>
              </w:rPr>
              <w:t>6</w:t>
            </w:r>
            <w:r w:rsidRPr="002E48D8">
              <w:rPr>
                <w:sz w:val="24"/>
                <w:szCs w:val="24"/>
              </w:rPr>
              <w:t>.</w:t>
            </w:r>
          </w:p>
        </w:tc>
        <w:tc>
          <w:tcPr>
            <w:tcW w:w="9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37EB30" w14:textId="77777777" w:rsidR="00F720F5" w:rsidRPr="002E48D8" w:rsidRDefault="00F720F5" w:rsidP="003A3F67">
            <w:pPr>
              <w:tabs>
                <w:tab w:val="left" w:pos="2977"/>
              </w:tabs>
              <w:rPr>
                <w:bCs/>
                <w:sz w:val="24"/>
                <w:szCs w:val="24"/>
                <w:lang w:val="uz-Cyrl-UZ"/>
              </w:rPr>
            </w:pPr>
            <w:r w:rsidRPr="002E48D8">
              <w:rPr>
                <w:bCs/>
                <w:sz w:val="24"/>
                <w:szCs w:val="24"/>
              </w:rPr>
              <w:t>Развитие и совершенствование страховых услуг, предоставляемых коммерческим банкам РУз  и работа с коммерческими банками РУз</w:t>
            </w:r>
            <w:r w:rsidRPr="002E48D8">
              <w:rPr>
                <w:sz w:val="24"/>
                <w:szCs w:val="24"/>
              </w:rPr>
              <w:t>..…………………………………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66389" w14:textId="77777777" w:rsidR="00F720F5" w:rsidRPr="002E48D8" w:rsidRDefault="00F720F5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  <w:lang w:val="uz-Cyrl-UZ"/>
              </w:rPr>
            </w:pPr>
          </w:p>
          <w:p w14:paraId="3B65431B" w14:textId="77777777" w:rsidR="00E0103F" w:rsidRPr="002E48D8" w:rsidRDefault="003364C6" w:rsidP="00917023">
            <w:pPr>
              <w:tabs>
                <w:tab w:val="left" w:pos="2977"/>
              </w:tabs>
              <w:jc w:val="center"/>
              <w:rPr>
                <w:sz w:val="24"/>
                <w:szCs w:val="24"/>
                <w:lang w:val="uz-Cyrl-UZ"/>
              </w:rPr>
            </w:pPr>
            <w:r w:rsidRPr="002E48D8">
              <w:rPr>
                <w:sz w:val="24"/>
                <w:szCs w:val="24"/>
                <w:lang w:val="uz-Cyrl-UZ"/>
              </w:rPr>
              <w:t>1</w:t>
            </w:r>
            <w:r w:rsidR="00917023" w:rsidRPr="002E48D8">
              <w:rPr>
                <w:sz w:val="24"/>
                <w:szCs w:val="24"/>
                <w:lang w:val="uz-Cyrl-UZ"/>
              </w:rPr>
              <w:t>3</w:t>
            </w:r>
          </w:p>
        </w:tc>
      </w:tr>
      <w:tr w:rsidR="00F720F5" w:rsidRPr="002E48D8" w14:paraId="2D80033A" w14:textId="77777777" w:rsidTr="002F0502">
        <w:trPr>
          <w:jc w:val="center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4594BD" w14:textId="77777777" w:rsidR="00F720F5" w:rsidRPr="002E48D8" w:rsidRDefault="00F720F5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2E48D8">
              <w:rPr>
                <w:sz w:val="24"/>
                <w:szCs w:val="24"/>
                <w:lang w:val="en-US"/>
              </w:rPr>
              <w:t>3</w:t>
            </w:r>
            <w:r w:rsidRPr="002E48D8">
              <w:rPr>
                <w:sz w:val="24"/>
                <w:szCs w:val="24"/>
              </w:rPr>
              <w:t>.</w:t>
            </w:r>
            <w:r w:rsidRPr="002E48D8">
              <w:rPr>
                <w:sz w:val="24"/>
                <w:szCs w:val="24"/>
                <w:lang w:val="en-US"/>
              </w:rPr>
              <w:t>7</w:t>
            </w:r>
            <w:r w:rsidRPr="002E48D8">
              <w:rPr>
                <w:sz w:val="24"/>
                <w:szCs w:val="24"/>
              </w:rPr>
              <w:t>.</w:t>
            </w:r>
          </w:p>
        </w:tc>
        <w:tc>
          <w:tcPr>
            <w:tcW w:w="9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7EC74" w14:textId="77777777" w:rsidR="00F720F5" w:rsidRPr="002E48D8" w:rsidRDefault="00F720F5" w:rsidP="003A3F67">
            <w:pPr>
              <w:tabs>
                <w:tab w:val="left" w:pos="2977"/>
              </w:tabs>
              <w:rPr>
                <w:bCs/>
                <w:sz w:val="24"/>
                <w:szCs w:val="24"/>
              </w:rPr>
            </w:pPr>
            <w:r w:rsidRPr="002E48D8">
              <w:rPr>
                <w:bCs/>
                <w:sz w:val="24"/>
                <w:szCs w:val="24"/>
              </w:rPr>
              <w:t>Маркетинговая стратегия</w:t>
            </w:r>
            <w:r w:rsidRPr="002E48D8">
              <w:rPr>
                <w:sz w:val="24"/>
                <w:szCs w:val="24"/>
              </w:rPr>
              <w:t>..……………</w:t>
            </w:r>
            <w:r w:rsidRPr="002E48D8">
              <w:rPr>
                <w:sz w:val="24"/>
                <w:szCs w:val="24"/>
                <w:lang w:val="en-US"/>
              </w:rPr>
              <w:t>…………………………</w:t>
            </w:r>
            <w:r w:rsidRPr="002E48D8">
              <w:rPr>
                <w:sz w:val="24"/>
                <w:szCs w:val="24"/>
              </w:rPr>
              <w:t>…..…………</w:t>
            </w:r>
            <w:r w:rsidRPr="002E48D8">
              <w:rPr>
                <w:sz w:val="24"/>
                <w:szCs w:val="24"/>
                <w:lang w:val="en-US"/>
              </w:rPr>
              <w:t>………</w:t>
            </w:r>
            <w:r w:rsidRPr="002E48D8">
              <w:rPr>
                <w:sz w:val="24"/>
                <w:szCs w:val="24"/>
              </w:rPr>
              <w:t>.</w:t>
            </w:r>
            <w:r w:rsidRPr="002E48D8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6F727" w14:textId="77777777" w:rsidR="00F720F5" w:rsidRPr="002E48D8" w:rsidRDefault="00F720F5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  <w:lang w:val="uz-Cyrl-UZ"/>
              </w:rPr>
            </w:pPr>
          </w:p>
          <w:p w14:paraId="72A48B46" w14:textId="77777777" w:rsidR="00E0103F" w:rsidRPr="002E48D8" w:rsidRDefault="003364C6" w:rsidP="00917023">
            <w:pPr>
              <w:tabs>
                <w:tab w:val="left" w:pos="2977"/>
              </w:tabs>
              <w:jc w:val="center"/>
              <w:rPr>
                <w:sz w:val="24"/>
                <w:szCs w:val="24"/>
                <w:lang w:val="uz-Cyrl-UZ"/>
              </w:rPr>
            </w:pPr>
            <w:r w:rsidRPr="002E48D8">
              <w:rPr>
                <w:sz w:val="24"/>
                <w:szCs w:val="24"/>
                <w:lang w:val="uz-Cyrl-UZ"/>
              </w:rPr>
              <w:t>1</w:t>
            </w:r>
            <w:r w:rsidR="00917023" w:rsidRPr="002E48D8">
              <w:rPr>
                <w:sz w:val="24"/>
                <w:szCs w:val="24"/>
                <w:lang w:val="uz-Cyrl-UZ"/>
              </w:rPr>
              <w:t>4</w:t>
            </w:r>
          </w:p>
        </w:tc>
      </w:tr>
      <w:tr w:rsidR="00F720F5" w:rsidRPr="002E48D8" w14:paraId="3C43A61E" w14:textId="77777777" w:rsidTr="002F0502">
        <w:trPr>
          <w:jc w:val="center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89938" w14:textId="77777777" w:rsidR="00F720F5" w:rsidRPr="002E48D8" w:rsidRDefault="00F720F5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2E48D8">
              <w:rPr>
                <w:sz w:val="24"/>
                <w:szCs w:val="24"/>
              </w:rPr>
              <w:t>3.8.</w:t>
            </w:r>
          </w:p>
        </w:tc>
        <w:tc>
          <w:tcPr>
            <w:tcW w:w="9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AC852" w14:textId="77777777" w:rsidR="00F720F5" w:rsidRPr="002E48D8" w:rsidRDefault="009D1E01" w:rsidP="003A3F67">
            <w:pPr>
              <w:tabs>
                <w:tab w:val="left" w:pos="2977"/>
              </w:tabs>
              <w:rPr>
                <w:bCs/>
                <w:sz w:val="24"/>
                <w:szCs w:val="24"/>
              </w:rPr>
            </w:pPr>
            <w:r w:rsidRPr="002E48D8">
              <w:rPr>
                <w:bCs/>
                <w:sz w:val="24"/>
                <w:szCs w:val="24"/>
                <w:lang w:val="uz-Cyrl-UZ"/>
              </w:rPr>
              <w:t>Стратегия развития инфраструктуры страхового рынка</w:t>
            </w:r>
            <w:r w:rsidR="00F720F5" w:rsidRPr="002E48D8">
              <w:rPr>
                <w:bCs/>
                <w:sz w:val="24"/>
                <w:szCs w:val="24"/>
              </w:rPr>
              <w:t>………………………………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13B680" w14:textId="77777777" w:rsidR="00F720F5" w:rsidRPr="002E48D8" w:rsidRDefault="00F720F5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  <w:p w14:paraId="244D15A2" w14:textId="77777777" w:rsidR="00E0103F" w:rsidRPr="002E48D8" w:rsidRDefault="003364C6" w:rsidP="00917023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2E48D8">
              <w:rPr>
                <w:sz w:val="24"/>
                <w:szCs w:val="24"/>
              </w:rPr>
              <w:t>1</w:t>
            </w:r>
            <w:r w:rsidR="00917023" w:rsidRPr="002E48D8">
              <w:rPr>
                <w:sz w:val="24"/>
                <w:szCs w:val="24"/>
              </w:rPr>
              <w:t>5</w:t>
            </w:r>
          </w:p>
        </w:tc>
      </w:tr>
      <w:tr w:rsidR="00F720F5" w:rsidRPr="002E48D8" w14:paraId="6EA2144C" w14:textId="77777777" w:rsidTr="002F0502">
        <w:trPr>
          <w:jc w:val="center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48A491" w14:textId="77777777" w:rsidR="00F720F5" w:rsidRPr="002E48D8" w:rsidRDefault="00F720F5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2E48D8">
              <w:rPr>
                <w:sz w:val="24"/>
                <w:szCs w:val="24"/>
                <w:lang w:val="en-US"/>
              </w:rPr>
              <w:t>3</w:t>
            </w:r>
            <w:r w:rsidRPr="002E48D8">
              <w:rPr>
                <w:sz w:val="24"/>
                <w:szCs w:val="24"/>
              </w:rPr>
              <w:t>.9.</w:t>
            </w:r>
          </w:p>
        </w:tc>
        <w:tc>
          <w:tcPr>
            <w:tcW w:w="9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E1616" w14:textId="77777777" w:rsidR="00F720F5" w:rsidRPr="002E48D8" w:rsidRDefault="009D1E01" w:rsidP="003A3F67">
            <w:pPr>
              <w:tabs>
                <w:tab w:val="left" w:pos="2977"/>
              </w:tabs>
              <w:rPr>
                <w:bCs/>
                <w:sz w:val="24"/>
                <w:szCs w:val="24"/>
                <w:lang w:val="uz-Cyrl-UZ"/>
              </w:rPr>
            </w:pPr>
            <w:r w:rsidRPr="002E48D8">
              <w:rPr>
                <w:bCs/>
                <w:sz w:val="24"/>
                <w:szCs w:val="24"/>
              </w:rPr>
              <w:t>Совершенствование кадрового потенциала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20171" w14:textId="77777777" w:rsidR="00F720F5" w:rsidRPr="002E48D8" w:rsidRDefault="00F720F5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  <w:p w14:paraId="35FE0F6A" w14:textId="77777777" w:rsidR="00E0103F" w:rsidRPr="002E48D8" w:rsidRDefault="003364C6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2E48D8">
              <w:rPr>
                <w:sz w:val="24"/>
                <w:szCs w:val="24"/>
              </w:rPr>
              <w:t>15</w:t>
            </w:r>
          </w:p>
        </w:tc>
      </w:tr>
      <w:tr w:rsidR="00F720F5" w:rsidRPr="002E48D8" w14:paraId="16DD1D61" w14:textId="77777777" w:rsidTr="002F0502">
        <w:trPr>
          <w:jc w:val="center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F189B0" w14:textId="77777777" w:rsidR="00F720F5" w:rsidRPr="002E48D8" w:rsidRDefault="00775189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2E48D8">
              <w:rPr>
                <w:sz w:val="24"/>
                <w:szCs w:val="24"/>
              </w:rPr>
              <w:t>3.</w:t>
            </w:r>
            <w:r w:rsidR="007A3F94" w:rsidRPr="002E48D8">
              <w:rPr>
                <w:sz w:val="24"/>
                <w:szCs w:val="24"/>
              </w:rPr>
              <w:t>9.1</w:t>
            </w:r>
          </w:p>
        </w:tc>
        <w:tc>
          <w:tcPr>
            <w:tcW w:w="9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3C1C4B" w14:textId="77777777" w:rsidR="00F720F5" w:rsidRPr="002E48D8" w:rsidRDefault="00775189" w:rsidP="003A3F67">
            <w:pPr>
              <w:tabs>
                <w:tab w:val="left" w:pos="2977"/>
              </w:tabs>
              <w:rPr>
                <w:bCs/>
                <w:sz w:val="24"/>
                <w:szCs w:val="24"/>
              </w:rPr>
            </w:pPr>
            <w:r w:rsidRPr="002E48D8">
              <w:rPr>
                <w:bCs/>
                <w:sz w:val="24"/>
                <w:szCs w:val="24"/>
              </w:rPr>
              <w:t>Финансовые параметры достижения стратегической цели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167703" w14:textId="77777777" w:rsidR="00F720F5" w:rsidRPr="002E48D8" w:rsidRDefault="00F720F5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  <w:p w14:paraId="38E07B0B" w14:textId="77777777" w:rsidR="00E0103F" w:rsidRPr="002E48D8" w:rsidRDefault="003364C6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2E48D8">
              <w:rPr>
                <w:sz w:val="24"/>
                <w:szCs w:val="24"/>
              </w:rPr>
              <w:t>16</w:t>
            </w:r>
          </w:p>
        </w:tc>
      </w:tr>
      <w:tr w:rsidR="003364C6" w:rsidRPr="002E48D8" w14:paraId="161BA070" w14:textId="77777777" w:rsidTr="002F0502">
        <w:trPr>
          <w:jc w:val="center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CD78C" w14:textId="77777777" w:rsidR="003364C6" w:rsidRPr="002E48D8" w:rsidRDefault="003364C6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5F05F" w14:textId="77777777" w:rsidR="003364C6" w:rsidRPr="002E48D8" w:rsidRDefault="003364C6" w:rsidP="003A3F67">
            <w:pPr>
              <w:tabs>
                <w:tab w:val="left" w:pos="297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035689" w14:textId="77777777" w:rsidR="003364C6" w:rsidRPr="002E48D8" w:rsidRDefault="003364C6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</w:tc>
      </w:tr>
      <w:tr w:rsidR="00F720F5" w:rsidRPr="002E48D8" w14:paraId="7482A230" w14:textId="77777777" w:rsidTr="002F0502">
        <w:trPr>
          <w:trHeight w:val="355"/>
          <w:jc w:val="center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693EC" w14:textId="77777777" w:rsidR="00F720F5" w:rsidRPr="002E48D8" w:rsidRDefault="00F720F5" w:rsidP="003A3F67">
            <w:pPr>
              <w:tabs>
                <w:tab w:val="left" w:pos="2977"/>
              </w:tabs>
              <w:jc w:val="center"/>
              <w:rPr>
                <w:b/>
                <w:sz w:val="24"/>
                <w:szCs w:val="24"/>
              </w:rPr>
            </w:pPr>
            <w:r w:rsidRPr="002E48D8">
              <w:rPr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9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C59727" w14:textId="77777777" w:rsidR="00F720F5" w:rsidRPr="002E48D8" w:rsidRDefault="00F720F5" w:rsidP="003A3F67">
            <w:pPr>
              <w:tabs>
                <w:tab w:val="left" w:pos="2977"/>
              </w:tabs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2E48D8">
              <w:rPr>
                <w:b/>
                <w:sz w:val="24"/>
                <w:szCs w:val="24"/>
              </w:rPr>
              <w:t>ЗАКЛЮЧИТЕЛЬНЫЕ ПОЛОЖЕНИЯ..……………</w:t>
            </w:r>
            <w:r w:rsidRPr="002E48D8">
              <w:rPr>
                <w:b/>
                <w:sz w:val="24"/>
                <w:szCs w:val="24"/>
                <w:lang w:val="en-US"/>
              </w:rPr>
              <w:t>…………………………</w:t>
            </w:r>
            <w:r w:rsidRPr="002E48D8">
              <w:rPr>
                <w:b/>
                <w:sz w:val="24"/>
                <w:szCs w:val="24"/>
              </w:rPr>
              <w:t>……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44ABE0" w14:textId="77777777" w:rsidR="00F720F5" w:rsidRPr="002E48D8" w:rsidRDefault="0057558D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2E48D8">
              <w:rPr>
                <w:sz w:val="24"/>
                <w:szCs w:val="24"/>
              </w:rPr>
              <w:t>21</w:t>
            </w:r>
          </w:p>
        </w:tc>
      </w:tr>
      <w:tr w:rsidR="00A80F1A" w:rsidRPr="002E48D8" w14:paraId="06849065" w14:textId="77777777" w:rsidTr="002F0502">
        <w:trPr>
          <w:jc w:val="center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950844" w14:textId="77777777" w:rsidR="00A80F1A" w:rsidRPr="002E48D8" w:rsidRDefault="00A80F1A" w:rsidP="003A3F67">
            <w:pPr>
              <w:tabs>
                <w:tab w:val="left" w:pos="297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6B0A38" w14:textId="77777777" w:rsidR="00A80F1A" w:rsidRPr="002E48D8" w:rsidRDefault="00A77CDB" w:rsidP="00CC50F0">
            <w:pPr>
              <w:tabs>
                <w:tab w:val="left" w:pos="2977"/>
              </w:tabs>
              <w:rPr>
                <w:b/>
                <w:sz w:val="24"/>
                <w:szCs w:val="24"/>
              </w:rPr>
            </w:pPr>
            <w:r w:rsidRPr="002E48D8">
              <w:rPr>
                <w:bCs/>
                <w:i/>
                <w:sz w:val="24"/>
                <w:szCs w:val="24"/>
              </w:rPr>
              <w:t>Приложение №</w:t>
            </w:r>
            <w:r w:rsidR="00E0103F" w:rsidRPr="002E48D8">
              <w:rPr>
                <w:bCs/>
                <w:i/>
                <w:sz w:val="24"/>
                <w:szCs w:val="24"/>
              </w:rPr>
              <w:t xml:space="preserve"> 1</w:t>
            </w:r>
            <w:r w:rsidRPr="002E48D8">
              <w:rPr>
                <w:bCs/>
                <w:i/>
                <w:sz w:val="24"/>
                <w:szCs w:val="24"/>
              </w:rPr>
              <w:t xml:space="preserve">  </w:t>
            </w:r>
            <w:r w:rsidR="005230C1" w:rsidRPr="002E48D8">
              <w:rPr>
                <w:bCs/>
                <w:i/>
                <w:sz w:val="24"/>
                <w:szCs w:val="24"/>
              </w:rPr>
              <w:t>Программа</w:t>
            </w:r>
            <w:r w:rsidRPr="002E48D8">
              <w:rPr>
                <w:bCs/>
                <w:i/>
                <w:sz w:val="24"/>
                <w:szCs w:val="24"/>
              </w:rPr>
              <w:t xml:space="preserve"> </w:t>
            </w:r>
            <w:r w:rsidR="005230C1" w:rsidRPr="002E48D8">
              <w:rPr>
                <w:bCs/>
                <w:i/>
                <w:sz w:val="24"/>
                <w:szCs w:val="24"/>
              </w:rPr>
              <w:t xml:space="preserve">ООО </w:t>
            </w:r>
            <w:r w:rsidRPr="002E48D8">
              <w:rPr>
                <w:bCs/>
                <w:i/>
                <w:sz w:val="24"/>
                <w:szCs w:val="24"/>
              </w:rPr>
              <w:t>МСК</w:t>
            </w:r>
            <w:r w:rsidR="005230C1" w:rsidRPr="002E48D8">
              <w:rPr>
                <w:bCs/>
                <w:i/>
                <w:sz w:val="24"/>
                <w:szCs w:val="24"/>
              </w:rPr>
              <w:t xml:space="preserve"> «IShONCh» на 20</w:t>
            </w:r>
            <w:r w:rsidR="00325BAC">
              <w:rPr>
                <w:bCs/>
                <w:i/>
                <w:sz w:val="24"/>
                <w:szCs w:val="24"/>
              </w:rPr>
              <w:t>2</w:t>
            </w:r>
            <w:r w:rsidR="00CC50F0">
              <w:rPr>
                <w:bCs/>
                <w:i/>
                <w:sz w:val="24"/>
                <w:szCs w:val="24"/>
              </w:rPr>
              <w:t>1</w:t>
            </w:r>
            <w:r w:rsidR="005230C1" w:rsidRPr="002E48D8">
              <w:rPr>
                <w:bCs/>
                <w:i/>
                <w:sz w:val="24"/>
                <w:szCs w:val="24"/>
              </w:rPr>
              <w:t xml:space="preserve"> </w:t>
            </w:r>
            <w:r w:rsidRPr="002E48D8">
              <w:rPr>
                <w:bCs/>
                <w:i/>
                <w:sz w:val="24"/>
                <w:szCs w:val="24"/>
              </w:rPr>
              <w:t>г</w:t>
            </w:r>
            <w:r w:rsidR="005230C1" w:rsidRPr="002E48D8">
              <w:rPr>
                <w:bCs/>
                <w:i/>
                <w:sz w:val="24"/>
                <w:szCs w:val="24"/>
              </w:rPr>
              <w:t>.</w:t>
            </w:r>
            <w:r w:rsidRPr="002E48D8">
              <w:rPr>
                <w:bCs/>
                <w:i/>
                <w:sz w:val="24"/>
                <w:szCs w:val="24"/>
              </w:rPr>
              <w:t xml:space="preserve"> </w:t>
            </w:r>
            <w:r w:rsidR="005230C1" w:rsidRPr="002E48D8">
              <w:rPr>
                <w:bCs/>
                <w:i/>
                <w:sz w:val="24"/>
                <w:szCs w:val="24"/>
              </w:rPr>
              <w:t>по достижению стратегических планов, развитию деятельности</w:t>
            </w:r>
            <w:r w:rsidRPr="002E48D8">
              <w:rPr>
                <w:bCs/>
                <w:i/>
                <w:sz w:val="24"/>
                <w:szCs w:val="24"/>
              </w:rPr>
              <w:t xml:space="preserve"> </w:t>
            </w:r>
            <w:r w:rsidR="005230C1" w:rsidRPr="002E48D8">
              <w:rPr>
                <w:bCs/>
                <w:i/>
                <w:sz w:val="24"/>
                <w:szCs w:val="24"/>
              </w:rPr>
              <w:t>и совершенствования</w:t>
            </w:r>
            <w:r w:rsidRPr="002E48D8">
              <w:rPr>
                <w:bCs/>
                <w:i/>
                <w:sz w:val="24"/>
                <w:szCs w:val="24"/>
              </w:rPr>
              <w:t xml:space="preserve"> </w:t>
            </w:r>
            <w:r w:rsidR="005230C1" w:rsidRPr="002E48D8">
              <w:rPr>
                <w:bCs/>
                <w:i/>
                <w:sz w:val="24"/>
                <w:szCs w:val="24"/>
              </w:rPr>
              <w:t>системы управления.</w:t>
            </w:r>
            <w:r w:rsidRPr="002E48D8">
              <w:rPr>
                <w:bCs/>
                <w:sz w:val="24"/>
                <w:szCs w:val="24"/>
              </w:rPr>
              <w:t xml:space="preserve"> …………………………………………………………………………………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73E74D" w14:textId="77777777" w:rsidR="003B05CF" w:rsidRPr="002E48D8" w:rsidRDefault="003B05CF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  <w:p w14:paraId="747D5075" w14:textId="77777777" w:rsidR="00A80F1A" w:rsidRPr="002E48D8" w:rsidRDefault="00E0103F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2E48D8">
              <w:rPr>
                <w:sz w:val="24"/>
                <w:szCs w:val="24"/>
              </w:rPr>
              <w:t>22</w:t>
            </w:r>
          </w:p>
        </w:tc>
      </w:tr>
      <w:tr w:rsidR="00A77CDB" w:rsidRPr="002E48D8" w14:paraId="21F14C58" w14:textId="77777777" w:rsidTr="002F0502">
        <w:trPr>
          <w:jc w:val="center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A417C8" w14:textId="77777777" w:rsidR="00A77CDB" w:rsidRPr="002E48D8" w:rsidRDefault="00A77CDB" w:rsidP="003A3F67">
            <w:pPr>
              <w:tabs>
                <w:tab w:val="left" w:pos="2977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9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12A21" w14:textId="77777777" w:rsidR="00A77CDB" w:rsidRPr="002E48D8" w:rsidRDefault="00A77CDB" w:rsidP="00CC50F0">
            <w:pPr>
              <w:tabs>
                <w:tab w:val="left" w:pos="2977"/>
              </w:tabs>
              <w:rPr>
                <w:bCs/>
                <w:i/>
                <w:sz w:val="24"/>
                <w:szCs w:val="24"/>
              </w:rPr>
            </w:pPr>
            <w:r w:rsidRPr="002E48D8">
              <w:rPr>
                <w:bCs/>
                <w:i/>
                <w:sz w:val="24"/>
                <w:szCs w:val="24"/>
              </w:rPr>
              <w:t>Приложение №</w:t>
            </w:r>
            <w:r w:rsidR="00E0103F" w:rsidRPr="002E48D8">
              <w:rPr>
                <w:bCs/>
                <w:i/>
                <w:sz w:val="24"/>
                <w:szCs w:val="24"/>
              </w:rPr>
              <w:t xml:space="preserve"> 2</w:t>
            </w:r>
            <w:r w:rsidRPr="002E48D8">
              <w:rPr>
                <w:bCs/>
                <w:i/>
                <w:sz w:val="24"/>
                <w:szCs w:val="24"/>
              </w:rPr>
              <w:t xml:space="preserve"> Маркетинговый план ООО МСК «IShONCh» на 2</w:t>
            </w:r>
            <w:r w:rsidR="004A0E91" w:rsidRPr="002E48D8">
              <w:rPr>
                <w:bCs/>
                <w:i/>
                <w:sz w:val="24"/>
                <w:szCs w:val="24"/>
              </w:rPr>
              <w:t>0</w:t>
            </w:r>
            <w:r w:rsidR="00325BAC">
              <w:rPr>
                <w:bCs/>
                <w:i/>
                <w:sz w:val="24"/>
                <w:szCs w:val="24"/>
              </w:rPr>
              <w:t>2</w:t>
            </w:r>
            <w:r w:rsidR="00CC50F0">
              <w:rPr>
                <w:bCs/>
                <w:i/>
                <w:sz w:val="24"/>
                <w:szCs w:val="24"/>
              </w:rPr>
              <w:t>1</w:t>
            </w:r>
            <w:r w:rsidRPr="002E48D8">
              <w:rPr>
                <w:bCs/>
                <w:i/>
                <w:sz w:val="24"/>
                <w:szCs w:val="24"/>
              </w:rPr>
              <w:t xml:space="preserve"> г.</w:t>
            </w:r>
            <w:r w:rsidRPr="002E48D8">
              <w:rPr>
                <w:bCs/>
                <w:sz w:val="24"/>
                <w:szCs w:val="24"/>
              </w:rPr>
              <w:t xml:space="preserve"> …………..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9D8A0" w14:textId="77777777" w:rsidR="00A77CDB" w:rsidRPr="002E48D8" w:rsidRDefault="00E0103F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2E48D8">
              <w:rPr>
                <w:sz w:val="24"/>
                <w:szCs w:val="24"/>
              </w:rPr>
              <w:t>25</w:t>
            </w:r>
          </w:p>
          <w:p w14:paraId="55686B82" w14:textId="77777777" w:rsidR="00E0103F" w:rsidRPr="002E48D8" w:rsidRDefault="00E0103F" w:rsidP="003A3F67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410A97F2" w14:textId="77777777" w:rsidR="002F0502" w:rsidRPr="002E48D8" w:rsidRDefault="002F0502"/>
    <w:p w14:paraId="4E73FFCC" w14:textId="77777777" w:rsidR="005F6F32" w:rsidRDefault="005F6F32">
      <w:r>
        <w:br w:type="page"/>
      </w:r>
    </w:p>
    <w:p w14:paraId="532909A1" w14:textId="77777777" w:rsidR="002F0502" w:rsidRPr="002E48D8" w:rsidRDefault="002F0502"/>
    <w:p w14:paraId="68633B21" w14:textId="77777777" w:rsidR="005F6F32" w:rsidRPr="002E48D8" w:rsidRDefault="005F6F32" w:rsidP="005F6F32">
      <w:pPr>
        <w:jc w:val="right"/>
        <w:rPr>
          <w:b/>
          <w:sz w:val="28"/>
        </w:rPr>
      </w:pPr>
      <w:r w:rsidRPr="002E48D8">
        <w:rPr>
          <w:b/>
          <w:sz w:val="28"/>
        </w:rPr>
        <w:t>«Утверждено»</w:t>
      </w:r>
    </w:p>
    <w:p w14:paraId="41E0526E" w14:textId="77777777" w:rsidR="005F6F32" w:rsidRPr="002E48D8" w:rsidRDefault="005F6F32" w:rsidP="005F6F32">
      <w:pPr>
        <w:jc w:val="right"/>
        <w:rPr>
          <w:b/>
          <w:sz w:val="28"/>
        </w:rPr>
      </w:pPr>
      <w:r w:rsidRPr="002E48D8">
        <w:rPr>
          <w:b/>
          <w:sz w:val="28"/>
        </w:rPr>
        <w:t xml:space="preserve">Общим собранием участников </w:t>
      </w:r>
    </w:p>
    <w:p w14:paraId="55C71FF3" w14:textId="77777777" w:rsidR="005F6F32" w:rsidRDefault="002C0E23" w:rsidP="005F6F32">
      <w:pPr>
        <w:jc w:val="right"/>
        <w:rPr>
          <w:b/>
          <w:sz w:val="28"/>
        </w:rPr>
      </w:pPr>
      <w:r>
        <w:rPr>
          <w:b/>
          <w:sz w:val="28"/>
        </w:rPr>
        <w:t xml:space="preserve">СП </w:t>
      </w:r>
      <w:r w:rsidR="005F6F32" w:rsidRPr="002E48D8">
        <w:rPr>
          <w:b/>
          <w:sz w:val="28"/>
        </w:rPr>
        <w:t xml:space="preserve">ООО МСК «IShONCh» </w:t>
      </w:r>
    </w:p>
    <w:p w14:paraId="53218CE3" w14:textId="77777777" w:rsidR="003438AF" w:rsidRPr="002E48D8" w:rsidRDefault="003438AF" w:rsidP="005F6F32">
      <w:pPr>
        <w:jc w:val="right"/>
        <w:rPr>
          <w:b/>
          <w:sz w:val="28"/>
        </w:rPr>
      </w:pPr>
    </w:p>
    <w:p w14:paraId="6B126ECC" w14:textId="77777777" w:rsidR="005F6F32" w:rsidRPr="002E48D8" w:rsidRDefault="005F6F32" w:rsidP="005F6F32">
      <w:pPr>
        <w:tabs>
          <w:tab w:val="left" w:pos="2977"/>
        </w:tabs>
        <w:jc w:val="right"/>
        <w:rPr>
          <w:sz w:val="24"/>
          <w:szCs w:val="24"/>
        </w:rPr>
      </w:pPr>
    </w:p>
    <w:p w14:paraId="3D3177AE" w14:textId="77777777" w:rsidR="005F6F32" w:rsidRPr="002E48D8" w:rsidRDefault="005F6F32" w:rsidP="005F6F32">
      <w:pPr>
        <w:tabs>
          <w:tab w:val="left" w:pos="2977"/>
        </w:tabs>
        <w:jc w:val="right"/>
        <w:rPr>
          <w:sz w:val="24"/>
          <w:szCs w:val="24"/>
        </w:rPr>
      </w:pPr>
      <w:r w:rsidRPr="002E48D8">
        <w:rPr>
          <w:sz w:val="24"/>
          <w:szCs w:val="24"/>
        </w:rPr>
        <w:t xml:space="preserve">Согласно Протокола Общего Собрания № </w:t>
      </w:r>
      <w:r w:rsidR="00C27616">
        <w:rPr>
          <w:sz w:val="24"/>
          <w:szCs w:val="24"/>
        </w:rPr>
        <w:t>10</w:t>
      </w:r>
      <w:r w:rsidRPr="002E48D8">
        <w:rPr>
          <w:sz w:val="24"/>
          <w:szCs w:val="24"/>
        </w:rPr>
        <w:t xml:space="preserve">  </w:t>
      </w:r>
    </w:p>
    <w:p w14:paraId="2DC91385" w14:textId="77777777" w:rsidR="005F6F32" w:rsidRPr="002E48D8" w:rsidRDefault="005F6F32" w:rsidP="005F6F32">
      <w:pPr>
        <w:tabs>
          <w:tab w:val="left" w:pos="2977"/>
        </w:tabs>
        <w:jc w:val="right"/>
        <w:rPr>
          <w:sz w:val="24"/>
          <w:szCs w:val="24"/>
        </w:rPr>
      </w:pPr>
      <w:r w:rsidRPr="002E48D8">
        <w:rPr>
          <w:sz w:val="24"/>
          <w:szCs w:val="24"/>
        </w:rPr>
        <w:t>от «</w:t>
      </w:r>
      <w:r w:rsidR="00C27616">
        <w:rPr>
          <w:sz w:val="24"/>
          <w:szCs w:val="24"/>
        </w:rPr>
        <w:t>30</w:t>
      </w:r>
      <w:r w:rsidRPr="002E48D8">
        <w:rPr>
          <w:sz w:val="24"/>
          <w:szCs w:val="24"/>
        </w:rPr>
        <w:t>» декабря 20</w:t>
      </w:r>
      <w:r w:rsidR="00354DEE">
        <w:rPr>
          <w:sz w:val="24"/>
          <w:szCs w:val="24"/>
        </w:rPr>
        <w:t>20</w:t>
      </w:r>
      <w:r w:rsidRPr="002E48D8">
        <w:rPr>
          <w:sz w:val="24"/>
          <w:szCs w:val="24"/>
        </w:rPr>
        <w:t xml:space="preserve"> года</w:t>
      </w:r>
    </w:p>
    <w:p w14:paraId="15FEAFD5" w14:textId="77777777" w:rsidR="005F6F32" w:rsidRPr="005F6F32" w:rsidRDefault="005F6F32" w:rsidP="005F6F32"/>
    <w:p w14:paraId="66AC420A" w14:textId="77777777" w:rsidR="005F6F32" w:rsidRPr="005F6F32" w:rsidRDefault="005F6F32" w:rsidP="005F6F32"/>
    <w:p w14:paraId="796E544B" w14:textId="77777777" w:rsidR="00650C24" w:rsidRPr="005F6F32" w:rsidRDefault="003B4280" w:rsidP="005F6F32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="00650C24" w:rsidRPr="005F6F32">
        <w:rPr>
          <w:sz w:val="24"/>
        </w:rPr>
        <w:t xml:space="preserve">Настоящий бизнес-план разработан с целью определения основных направлений </w:t>
      </w:r>
      <w:r w:rsidR="00FC72D6" w:rsidRPr="005F6F32">
        <w:rPr>
          <w:sz w:val="24"/>
        </w:rPr>
        <w:t>деятельности и задач</w:t>
      </w:r>
      <w:r w:rsidR="00650C24" w:rsidRPr="005F6F32">
        <w:rPr>
          <w:sz w:val="24"/>
        </w:rPr>
        <w:t xml:space="preserve"> </w:t>
      </w:r>
      <w:r w:rsidR="002C0E23">
        <w:rPr>
          <w:sz w:val="24"/>
        </w:rPr>
        <w:t xml:space="preserve">СП </w:t>
      </w:r>
      <w:r w:rsidR="00443D26" w:rsidRPr="005F6F32">
        <w:rPr>
          <w:sz w:val="24"/>
        </w:rPr>
        <w:t xml:space="preserve">ООО </w:t>
      </w:r>
      <w:r w:rsidR="00650C24" w:rsidRPr="005F6F32">
        <w:rPr>
          <w:sz w:val="24"/>
        </w:rPr>
        <w:t xml:space="preserve">МСК «IShONCh» </w:t>
      </w:r>
      <w:r w:rsidR="00F2030E" w:rsidRPr="005F6F32">
        <w:rPr>
          <w:sz w:val="24"/>
        </w:rPr>
        <w:t>на</w:t>
      </w:r>
      <w:r w:rsidR="00FC72D6" w:rsidRPr="005F6F32">
        <w:rPr>
          <w:sz w:val="24"/>
        </w:rPr>
        <w:t xml:space="preserve"> </w:t>
      </w:r>
      <w:r w:rsidR="00650C24" w:rsidRPr="005F6F32">
        <w:rPr>
          <w:sz w:val="24"/>
        </w:rPr>
        <w:t>20</w:t>
      </w:r>
      <w:r w:rsidR="00460FB1">
        <w:rPr>
          <w:sz w:val="24"/>
        </w:rPr>
        <w:t>2</w:t>
      </w:r>
      <w:r w:rsidR="00354DEE">
        <w:rPr>
          <w:sz w:val="24"/>
        </w:rPr>
        <w:t>1</w:t>
      </w:r>
      <w:r w:rsidR="00650C24" w:rsidRPr="005F6F32">
        <w:rPr>
          <w:sz w:val="24"/>
        </w:rPr>
        <w:t xml:space="preserve"> </w:t>
      </w:r>
      <w:r w:rsidR="00FC72D6" w:rsidRPr="005F6F32">
        <w:rPr>
          <w:sz w:val="24"/>
        </w:rPr>
        <w:t>финансов</w:t>
      </w:r>
      <w:r w:rsidR="00F2030E" w:rsidRPr="005F6F32">
        <w:rPr>
          <w:sz w:val="24"/>
        </w:rPr>
        <w:t>ый</w:t>
      </w:r>
      <w:r w:rsidR="00FC72D6" w:rsidRPr="005F6F32">
        <w:rPr>
          <w:sz w:val="24"/>
        </w:rPr>
        <w:t xml:space="preserve"> год.</w:t>
      </w:r>
    </w:p>
    <w:p w14:paraId="18A4B936" w14:textId="77777777" w:rsidR="004B0A71" w:rsidRDefault="00D54FC0" w:rsidP="005F6F32">
      <w:pPr>
        <w:jc w:val="both"/>
        <w:rPr>
          <w:sz w:val="24"/>
        </w:rPr>
      </w:pPr>
      <w:r w:rsidRPr="005F6F32">
        <w:rPr>
          <w:sz w:val="24"/>
        </w:rPr>
        <w:tab/>
      </w:r>
      <w:r w:rsidR="006C5A44" w:rsidRPr="005F6F32">
        <w:rPr>
          <w:sz w:val="24"/>
        </w:rPr>
        <w:t>Деятельность</w:t>
      </w:r>
      <w:r w:rsidR="00FC72D6" w:rsidRPr="005F6F32">
        <w:rPr>
          <w:sz w:val="24"/>
        </w:rPr>
        <w:t xml:space="preserve"> </w:t>
      </w:r>
      <w:r w:rsidR="00650C24" w:rsidRPr="005F6F32">
        <w:rPr>
          <w:sz w:val="24"/>
        </w:rPr>
        <w:t xml:space="preserve">Компании </w:t>
      </w:r>
      <w:r w:rsidR="006C5A44" w:rsidRPr="005F6F32">
        <w:rPr>
          <w:sz w:val="24"/>
        </w:rPr>
        <w:t xml:space="preserve">в </w:t>
      </w:r>
      <w:r w:rsidR="00650C24" w:rsidRPr="005F6F32">
        <w:rPr>
          <w:sz w:val="24"/>
        </w:rPr>
        <w:t>20</w:t>
      </w:r>
      <w:r w:rsidR="00460FB1">
        <w:rPr>
          <w:sz w:val="24"/>
        </w:rPr>
        <w:t>2</w:t>
      </w:r>
      <w:r w:rsidR="00354DEE">
        <w:rPr>
          <w:sz w:val="24"/>
        </w:rPr>
        <w:t>1</w:t>
      </w:r>
      <w:r w:rsidR="00FC72D6" w:rsidRPr="005F6F32">
        <w:rPr>
          <w:sz w:val="24"/>
        </w:rPr>
        <w:t xml:space="preserve"> </w:t>
      </w:r>
      <w:r w:rsidR="00650C24" w:rsidRPr="005F6F32">
        <w:rPr>
          <w:sz w:val="24"/>
        </w:rPr>
        <w:t>г</w:t>
      </w:r>
      <w:r w:rsidR="00FC72D6" w:rsidRPr="005F6F32">
        <w:rPr>
          <w:sz w:val="24"/>
        </w:rPr>
        <w:t>од</w:t>
      </w:r>
      <w:r w:rsidR="006C5A44" w:rsidRPr="005F6F32">
        <w:rPr>
          <w:sz w:val="24"/>
        </w:rPr>
        <w:t>у</w:t>
      </w:r>
      <w:r w:rsidR="00650C24" w:rsidRPr="005F6F32">
        <w:rPr>
          <w:sz w:val="24"/>
        </w:rPr>
        <w:t xml:space="preserve"> </w:t>
      </w:r>
      <w:r w:rsidR="006C5A44" w:rsidRPr="005F6F32">
        <w:rPr>
          <w:sz w:val="24"/>
        </w:rPr>
        <w:t xml:space="preserve">будет направлена </w:t>
      </w:r>
      <w:r w:rsidR="00F2030E" w:rsidRPr="005F6F32">
        <w:rPr>
          <w:sz w:val="24"/>
        </w:rPr>
        <w:t>на достижение</w:t>
      </w:r>
      <w:r w:rsidR="006C5A44" w:rsidRPr="005F6F32">
        <w:rPr>
          <w:sz w:val="24"/>
        </w:rPr>
        <w:t xml:space="preserve"> </w:t>
      </w:r>
      <w:r w:rsidR="00173E26" w:rsidRPr="005F6F32">
        <w:rPr>
          <w:sz w:val="24"/>
        </w:rPr>
        <w:t xml:space="preserve">поставленных </w:t>
      </w:r>
      <w:r w:rsidR="00FC72D6" w:rsidRPr="005F6F32">
        <w:rPr>
          <w:sz w:val="24"/>
        </w:rPr>
        <w:t>цел</w:t>
      </w:r>
      <w:r w:rsidR="006C5A44" w:rsidRPr="005F6F32">
        <w:rPr>
          <w:sz w:val="24"/>
        </w:rPr>
        <w:t>ей</w:t>
      </w:r>
      <w:r w:rsidR="00132FF4" w:rsidRPr="005F6F32">
        <w:rPr>
          <w:sz w:val="24"/>
        </w:rPr>
        <w:t xml:space="preserve"> по</w:t>
      </w:r>
      <w:r w:rsidR="00FC72D6" w:rsidRPr="005F6F32">
        <w:rPr>
          <w:sz w:val="24"/>
        </w:rPr>
        <w:t xml:space="preserve"> расширени</w:t>
      </w:r>
      <w:r w:rsidR="00132FF4" w:rsidRPr="005F6F32">
        <w:rPr>
          <w:sz w:val="24"/>
        </w:rPr>
        <w:t>ю</w:t>
      </w:r>
      <w:r w:rsidR="00FC72D6" w:rsidRPr="005F6F32">
        <w:rPr>
          <w:sz w:val="24"/>
        </w:rPr>
        <w:t xml:space="preserve"> масштаб</w:t>
      </w:r>
      <w:r w:rsidR="00F2030E" w:rsidRPr="005F6F32">
        <w:rPr>
          <w:sz w:val="24"/>
        </w:rPr>
        <w:t>ов</w:t>
      </w:r>
      <w:r w:rsidR="00FC72D6" w:rsidRPr="005F6F32">
        <w:rPr>
          <w:sz w:val="24"/>
        </w:rPr>
        <w:t xml:space="preserve"> деятельности</w:t>
      </w:r>
      <w:r w:rsidR="00741AD5" w:rsidRPr="005F6F32">
        <w:rPr>
          <w:sz w:val="24"/>
        </w:rPr>
        <w:t>, повышени</w:t>
      </w:r>
      <w:r w:rsidR="00173E26" w:rsidRPr="005F6F32">
        <w:rPr>
          <w:sz w:val="24"/>
        </w:rPr>
        <w:t>я</w:t>
      </w:r>
      <w:r w:rsidR="00741AD5" w:rsidRPr="005F6F32">
        <w:rPr>
          <w:sz w:val="24"/>
        </w:rPr>
        <w:t xml:space="preserve"> качества </w:t>
      </w:r>
      <w:r w:rsidR="00F2030E" w:rsidRPr="005F6F32">
        <w:rPr>
          <w:sz w:val="24"/>
        </w:rPr>
        <w:t xml:space="preserve">предоставляемых </w:t>
      </w:r>
      <w:r w:rsidR="00741AD5" w:rsidRPr="005F6F32">
        <w:rPr>
          <w:sz w:val="24"/>
        </w:rPr>
        <w:t>услуг, а также</w:t>
      </w:r>
      <w:r w:rsidR="001510C1" w:rsidRPr="005F6F32">
        <w:rPr>
          <w:sz w:val="24"/>
        </w:rPr>
        <w:t>,</w:t>
      </w:r>
      <w:r w:rsidR="00741AD5" w:rsidRPr="005F6F32">
        <w:rPr>
          <w:sz w:val="24"/>
        </w:rPr>
        <w:t xml:space="preserve"> </w:t>
      </w:r>
      <w:r w:rsidR="006744A7" w:rsidRPr="005F6F32">
        <w:rPr>
          <w:sz w:val="24"/>
        </w:rPr>
        <w:t>исполнение</w:t>
      </w:r>
      <w:r w:rsidR="00FC72D6" w:rsidRPr="005F6F32">
        <w:rPr>
          <w:sz w:val="24"/>
        </w:rPr>
        <w:t xml:space="preserve"> </w:t>
      </w:r>
      <w:r w:rsidR="006744A7" w:rsidRPr="005F6F32">
        <w:rPr>
          <w:sz w:val="24"/>
        </w:rPr>
        <w:t>задач</w:t>
      </w:r>
      <w:r w:rsidR="00650C24" w:rsidRPr="005F6F32">
        <w:rPr>
          <w:sz w:val="24"/>
        </w:rPr>
        <w:t xml:space="preserve"> определенных</w:t>
      </w:r>
      <w:bookmarkStart w:id="1" w:name="_Toc96934894"/>
      <w:bookmarkStart w:id="2" w:name="_Toc97027054"/>
      <w:bookmarkStart w:id="3" w:name="_Toc97027219"/>
      <w:r w:rsidR="00755739" w:rsidRPr="005F6F32">
        <w:rPr>
          <w:sz w:val="24"/>
        </w:rPr>
        <w:t xml:space="preserve"> Министерством финансов Республики Узбекистан</w:t>
      </w:r>
      <w:r w:rsidR="004B0A71" w:rsidRPr="005F6F32">
        <w:rPr>
          <w:sz w:val="24"/>
        </w:rPr>
        <w:t>.</w:t>
      </w:r>
    </w:p>
    <w:p w14:paraId="0261F8C1" w14:textId="77777777" w:rsidR="0064473B" w:rsidRPr="002E48D8" w:rsidRDefault="0064473B" w:rsidP="002F0502">
      <w:pPr>
        <w:pStyle w:val="af"/>
        <w:keepNext/>
        <w:widowControl w:val="0"/>
        <w:numPr>
          <w:ilvl w:val="0"/>
          <w:numId w:val="31"/>
        </w:numPr>
        <w:tabs>
          <w:tab w:val="left" w:pos="284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4" w:name="_Toc532368999"/>
      <w:bookmarkStart w:id="5" w:name="_Toc532369036"/>
      <w:r w:rsidRPr="002E48D8">
        <w:rPr>
          <w:b/>
          <w:sz w:val="24"/>
          <w:szCs w:val="24"/>
        </w:rPr>
        <w:t>ОБЩАЯ ИНФОРМАЦИЯ О КОМПАНИИ</w:t>
      </w:r>
      <w:bookmarkEnd w:id="4"/>
      <w:bookmarkEnd w:id="5"/>
    </w:p>
    <w:p w14:paraId="0390B712" w14:textId="77777777" w:rsidR="009E7AFB" w:rsidRPr="002E48D8" w:rsidRDefault="009E7AFB" w:rsidP="003A3F67">
      <w:pPr>
        <w:pStyle w:val="Style1"/>
        <w:adjustRightInd/>
        <w:ind w:right="-6" w:firstLine="709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Общество с ограниченной ответственностью Межбанковская страховая компания «IShONCh» (Компания) образована 16 августа 1996 года в соответствии с Постановлением Кабинета Министров Республики Узбекистан №427 от 9 ноября 1995 года "О мерах по реализации комплексной программы развития банковской системы Узбекистана".</w:t>
      </w:r>
    </w:p>
    <w:p w14:paraId="61CBCE6F" w14:textId="77777777" w:rsidR="009E7AFB" w:rsidRPr="002E48D8" w:rsidRDefault="009E7AFB" w:rsidP="003A3F67">
      <w:pPr>
        <w:pStyle w:val="Style1"/>
        <w:adjustRightInd/>
        <w:ind w:right="-6" w:firstLine="709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Приоритетным направлением деятельности Компании является предоставление комплексной страховой защиты коммерческим банкам Узбекистана.</w:t>
      </w:r>
    </w:p>
    <w:p w14:paraId="62BB5F31" w14:textId="77777777" w:rsidR="009E7AFB" w:rsidRPr="002E48D8" w:rsidRDefault="0051239D" w:rsidP="003A3F67">
      <w:pPr>
        <w:pStyle w:val="Style1"/>
        <w:adjustRightInd/>
        <w:ind w:right="-6" w:firstLine="709"/>
        <w:jc w:val="both"/>
        <w:rPr>
          <w:sz w:val="24"/>
          <w:szCs w:val="24"/>
        </w:rPr>
      </w:pPr>
      <w:r w:rsidRPr="002E48D8">
        <w:rPr>
          <w:sz w:val="24"/>
          <w:szCs w:val="24"/>
        </w:rPr>
        <w:t xml:space="preserve">ООО </w:t>
      </w:r>
      <w:r w:rsidR="009E7AFB" w:rsidRPr="002E48D8">
        <w:rPr>
          <w:sz w:val="24"/>
          <w:szCs w:val="24"/>
        </w:rPr>
        <w:t>МСК «IShONCh» является первым страховщиком</w:t>
      </w:r>
      <w:r w:rsidRPr="002E48D8">
        <w:rPr>
          <w:sz w:val="24"/>
          <w:szCs w:val="24"/>
        </w:rPr>
        <w:t>,</w:t>
      </w:r>
      <w:r w:rsidR="009E7AFB" w:rsidRPr="002E48D8">
        <w:rPr>
          <w:sz w:val="24"/>
          <w:szCs w:val="24"/>
        </w:rPr>
        <w:t xml:space="preserve"> получивши</w:t>
      </w:r>
      <w:r w:rsidRPr="002E48D8">
        <w:rPr>
          <w:sz w:val="24"/>
          <w:szCs w:val="24"/>
        </w:rPr>
        <w:t>м</w:t>
      </w:r>
      <w:r w:rsidR="009E7AFB" w:rsidRPr="002E48D8">
        <w:rPr>
          <w:sz w:val="24"/>
          <w:szCs w:val="24"/>
        </w:rPr>
        <w:t xml:space="preserve"> лицензию Министерства финансов Республики Узбекистан (СФ № 00</w:t>
      </w:r>
      <w:r w:rsidR="00224994" w:rsidRPr="002E48D8">
        <w:rPr>
          <w:sz w:val="24"/>
          <w:szCs w:val="24"/>
        </w:rPr>
        <w:t>183</w:t>
      </w:r>
      <w:r w:rsidR="009E7AFB" w:rsidRPr="002E48D8">
        <w:rPr>
          <w:sz w:val="24"/>
          <w:szCs w:val="24"/>
        </w:rPr>
        <w:t xml:space="preserve"> от 1</w:t>
      </w:r>
      <w:r w:rsidR="00224994" w:rsidRPr="002E48D8">
        <w:rPr>
          <w:sz w:val="24"/>
          <w:szCs w:val="24"/>
        </w:rPr>
        <w:t>2</w:t>
      </w:r>
      <w:r w:rsidR="009E7AFB" w:rsidRPr="002E48D8">
        <w:rPr>
          <w:sz w:val="24"/>
          <w:szCs w:val="24"/>
        </w:rPr>
        <w:t>.0</w:t>
      </w:r>
      <w:r w:rsidR="00224994" w:rsidRPr="002E48D8">
        <w:rPr>
          <w:sz w:val="24"/>
          <w:szCs w:val="24"/>
        </w:rPr>
        <w:t>9</w:t>
      </w:r>
      <w:r w:rsidR="009E7AFB" w:rsidRPr="002E48D8">
        <w:rPr>
          <w:sz w:val="24"/>
          <w:szCs w:val="24"/>
        </w:rPr>
        <w:t>.20</w:t>
      </w:r>
      <w:r w:rsidR="00224994" w:rsidRPr="002E48D8">
        <w:rPr>
          <w:sz w:val="24"/>
          <w:szCs w:val="24"/>
        </w:rPr>
        <w:t>13</w:t>
      </w:r>
      <w:r w:rsidR="009E7AFB" w:rsidRPr="002E48D8">
        <w:rPr>
          <w:sz w:val="24"/>
          <w:szCs w:val="24"/>
        </w:rPr>
        <w:t>г.) в отрасли общего страхования в обязательной и добровольной форме по всем 17 классам страхования.</w:t>
      </w:r>
    </w:p>
    <w:p w14:paraId="493FB46A" w14:textId="77777777" w:rsidR="009E7AFB" w:rsidRPr="002E48D8" w:rsidRDefault="009E7AFB" w:rsidP="003A3F67">
      <w:pPr>
        <w:pStyle w:val="Style1"/>
        <w:adjustRightInd/>
        <w:ind w:right="-6" w:firstLine="709"/>
        <w:jc w:val="both"/>
        <w:rPr>
          <w:sz w:val="24"/>
          <w:szCs w:val="24"/>
        </w:rPr>
      </w:pPr>
      <w:r w:rsidRPr="002E48D8">
        <w:rPr>
          <w:sz w:val="24"/>
          <w:szCs w:val="24"/>
        </w:rPr>
        <w:t xml:space="preserve">По размеру сформированного уставного капитала, территориальной разветвленности и другим основным параметрам, </w:t>
      </w:r>
      <w:r w:rsidR="002C0E23">
        <w:rPr>
          <w:sz w:val="24"/>
          <w:szCs w:val="24"/>
        </w:rPr>
        <w:t xml:space="preserve">СП </w:t>
      </w:r>
      <w:r w:rsidR="0051239D" w:rsidRPr="002E48D8">
        <w:rPr>
          <w:sz w:val="24"/>
          <w:szCs w:val="24"/>
        </w:rPr>
        <w:t xml:space="preserve">ООО МСК </w:t>
      </w:r>
      <w:r w:rsidRPr="002E48D8">
        <w:rPr>
          <w:sz w:val="24"/>
          <w:szCs w:val="24"/>
        </w:rPr>
        <w:t>«IShONCh» входит в состав крупных страховых компаний Узбекистана.</w:t>
      </w:r>
      <w:r w:rsidR="00DE0FA8">
        <w:rPr>
          <w:sz w:val="24"/>
          <w:szCs w:val="24"/>
        </w:rPr>
        <w:t xml:space="preserve"> Уставной фонд компании составляет</w:t>
      </w:r>
      <w:r w:rsidR="00A23125">
        <w:rPr>
          <w:sz w:val="24"/>
          <w:szCs w:val="24"/>
        </w:rPr>
        <w:t xml:space="preserve"> -</w:t>
      </w:r>
      <w:r w:rsidR="00DE0FA8">
        <w:rPr>
          <w:sz w:val="24"/>
          <w:szCs w:val="24"/>
        </w:rPr>
        <w:t xml:space="preserve"> </w:t>
      </w:r>
      <w:r w:rsidR="00DE0FA8" w:rsidRPr="00A23125">
        <w:rPr>
          <w:b/>
          <w:sz w:val="24"/>
          <w:szCs w:val="24"/>
        </w:rPr>
        <w:t>27 874 093 049,84</w:t>
      </w:r>
      <w:r w:rsidR="00DE0FA8">
        <w:rPr>
          <w:sz w:val="24"/>
          <w:szCs w:val="24"/>
        </w:rPr>
        <w:t xml:space="preserve"> сум</w:t>
      </w:r>
      <w:r w:rsidR="00D44B62">
        <w:rPr>
          <w:sz w:val="24"/>
          <w:szCs w:val="24"/>
        </w:rPr>
        <w:t xml:space="preserve">, что полностью отвечает действующим требованиям </w:t>
      </w:r>
      <w:r w:rsidR="00785F68">
        <w:rPr>
          <w:sz w:val="24"/>
          <w:szCs w:val="24"/>
        </w:rPr>
        <w:t>нормативных документов страхового законодательства.</w:t>
      </w:r>
    </w:p>
    <w:p w14:paraId="2BF929A4" w14:textId="77777777" w:rsidR="009E7AFB" w:rsidRPr="002E48D8" w:rsidRDefault="0051239D" w:rsidP="003A3F67">
      <w:pPr>
        <w:pStyle w:val="Style1"/>
        <w:adjustRightInd/>
        <w:ind w:right="-6" w:firstLine="709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Основными у</w:t>
      </w:r>
      <w:r w:rsidR="009E7AFB" w:rsidRPr="002E48D8">
        <w:rPr>
          <w:sz w:val="24"/>
          <w:szCs w:val="24"/>
        </w:rPr>
        <w:t>чредителями Компании являются:</w:t>
      </w:r>
    </w:p>
    <w:p w14:paraId="10BF37F8" w14:textId="77777777" w:rsidR="00667A99" w:rsidRDefault="00667A99" w:rsidP="003A3F67">
      <w:pPr>
        <w:pStyle w:val="Style1"/>
        <w:adjustRightInd/>
        <w:ind w:right="-6" w:firstLine="709"/>
        <w:jc w:val="both"/>
        <w:rPr>
          <w:sz w:val="24"/>
          <w:szCs w:val="24"/>
        </w:rPr>
      </w:pPr>
    </w:p>
    <w:p w14:paraId="12D2F233" w14:textId="77777777" w:rsidR="00667A99" w:rsidRPr="004874A3" w:rsidRDefault="00667A99" w:rsidP="000B2BB1">
      <w:pPr>
        <w:pStyle w:val="Style1"/>
        <w:numPr>
          <w:ilvl w:val="0"/>
          <w:numId w:val="38"/>
        </w:numPr>
        <w:adjustRightInd/>
        <w:ind w:left="1097" w:right="-6"/>
        <w:jc w:val="both"/>
        <w:rPr>
          <w:b/>
          <w:i/>
        </w:rPr>
      </w:pPr>
      <w:r w:rsidRPr="0065492C">
        <w:rPr>
          <w:b/>
          <w:sz w:val="24"/>
          <w:szCs w:val="24"/>
        </w:rPr>
        <w:t>АССОЦИАЦИЯ БАНКОВ УЗБЕКИСТАНА</w:t>
      </w:r>
      <w:r w:rsidR="00724A4F">
        <w:rPr>
          <w:b/>
          <w:sz w:val="24"/>
          <w:szCs w:val="24"/>
        </w:rPr>
        <w:t xml:space="preserve"> </w:t>
      </w:r>
      <w:r w:rsidR="00724A4F" w:rsidRPr="004874A3">
        <w:rPr>
          <w:i/>
        </w:rPr>
        <w:t>(доля в уставном капитале</w:t>
      </w:r>
      <w:r w:rsidR="004874A3" w:rsidRPr="004874A3">
        <w:rPr>
          <w:i/>
        </w:rPr>
        <w:t xml:space="preserve"> 50,54%)</w:t>
      </w:r>
    </w:p>
    <w:p w14:paraId="41A23E7B" w14:textId="77777777" w:rsidR="00667A99" w:rsidRPr="0065492C" w:rsidRDefault="00667A99" w:rsidP="000B2BB1">
      <w:pPr>
        <w:pStyle w:val="Style1"/>
        <w:numPr>
          <w:ilvl w:val="0"/>
          <w:numId w:val="38"/>
        </w:numPr>
        <w:adjustRightInd/>
        <w:ind w:left="1097" w:right="-6"/>
        <w:jc w:val="both"/>
        <w:rPr>
          <w:b/>
          <w:sz w:val="24"/>
          <w:szCs w:val="24"/>
          <w:lang w:val="uz-Cyrl-UZ"/>
        </w:rPr>
      </w:pPr>
      <w:r w:rsidRPr="006E4EDF">
        <w:rPr>
          <w:b/>
          <w:sz w:val="24"/>
          <w:szCs w:val="24"/>
          <w:lang w:val="uz-Cyrl-UZ"/>
        </w:rPr>
        <w:t>IMAM HÜSEYIN AKKO</w:t>
      </w:r>
      <w:r w:rsidR="006E4EDF" w:rsidRPr="006E4EDF">
        <w:rPr>
          <w:sz w:val="24"/>
          <w:szCs w:val="24"/>
          <w:lang w:val="uz-Cyrl-UZ"/>
        </w:rPr>
        <w:t>Ç</w:t>
      </w:r>
      <w:r w:rsidR="00A374EA">
        <w:rPr>
          <w:b/>
          <w:sz w:val="24"/>
          <w:szCs w:val="24"/>
          <w:lang w:val="uz-Cyrl-UZ"/>
        </w:rPr>
        <w:t xml:space="preserve"> </w:t>
      </w:r>
      <w:r w:rsidR="00A374EA">
        <w:rPr>
          <w:b/>
          <w:sz w:val="24"/>
          <w:szCs w:val="24"/>
          <w:lang w:val="en-US"/>
        </w:rPr>
        <w:t>LL</w:t>
      </w:r>
      <w:r w:rsidR="00FC6795">
        <w:rPr>
          <w:b/>
          <w:sz w:val="24"/>
          <w:szCs w:val="24"/>
          <w:lang w:val="en-US"/>
        </w:rPr>
        <w:t>C</w:t>
      </w:r>
      <w:r w:rsidR="00FC6795" w:rsidRPr="006E4EDF">
        <w:rPr>
          <w:b/>
          <w:sz w:val="24"/>
          <w:szCs w:val="24"/>
        </w:rPr>
        <w:t xml:space="preserve"> </w:t>
      </w:r>
      <w:r w:rsidR="004874A3">
        <w:rPr>
          <w:b/>
          <w:sz w:val="24"/>
          <w:szCs w:val="24"/>
          <w:lang w:val="uz-Cyrl-UZ"/>
        </w:rPr>
        <w:t xml:space="preserve"> </w:t>
      </w:r>
      <w:r w:rsidR="004874A3" w:rsidRPr="004874A3">
        <w:rPr>
          <w:i/>
        </w:rPr>
        <w:t xml:space="preserve">(доля в уставном капитале </w:t>
      </w:r>
      <w:r w:rsidR="00BE5E65">
        <w:rPr>
          <w:i/>
        </w:rPr>
        <w:t>49,46</w:t>
      </w:r>
      <w:r w:rsidR="004874A3" w:rsidRPr="004874A3">
        <w:rPr>
          <w:i/>
        </w:rPr>
        <w:t>%)</w:t>
      </w:r>
      <w:r w:rsidR="004874A3">
        <w:rPr>
          <w:b/>
          <w:sz w:val="24"/>
          <w:szCs w:val="24"/>
          <w:lang w:val="uz-Cyrl-UZ"/>
        </w:rPr>
        <w:t xml:space="preserve"> </w:t>
      </w:r>
    </w:p>
    <w:p w14:paraId="0843D81E" w14:textId="77777777" w:rsidR="0065492C" w:rsidRDefault="0065492C" w:rsidP="000B2BB1">
      <w:pPr>
        <w:pStyle w:val="Style1"/>
        <w:adjustRightInd/>
        <w:ind w:right="-6" w:firstLine="709"/>
        <w:jc w:val="both"/>
        <w:rPr>
          <w:sz w:val="24"/>
          <w:szCs w:val="24"/>
        </w:rPr>
      </w:pPr>
    </w:p>
    <w:p w14:paraId="2DC6ABCD" w14:textId="77777777" w:rsidR="009E7AFB" w:rsidRPr="002E48D8" w:rsidRDefault="009E7AFB" w:rsidP="003A3F67">
      <w:pPr>
        <w:pStyle w:val="Style1"/>
        <w:adjustRightInd/>
        <w:ind w:right="-6" w:firstLine="709"/>
        <w:jc w:val="both"/>
        <w:rPr>
          <w:sz w:val="24"/>
          <w:szCs w:val="24"/>
        </w:rPr>
      </w:pPr>
      <w:r w:rsidRPr="002E48D8">
        <w:rPr>
          <w:sz w:val="24"/>
          <w:szCs w:val="24"/>
        </w:rPr>
        <w:t xml:space="preserve">Компания имеет </w:t>
      </w:r>
      <w:r w:rsidRPr="000E56A3">
        <w:rPr>
          <w:sz w:val="24"/>
          <w:szCs w:val="24"/>
        </w:rPr>
        <w:t>1</w:t>
      </w:r>
      <w:r w:rsidR="003858B2" w:rsidRPr="000E56A3">
        <w:rPr>
          <w:sz w:val="24"/>
          <w:szCs w:val="24"/>
        </w:rPr>
        <w:t>4</w:t>
      </w:r>
      <w:r w:rsidRPr="002E48D8">
        <w:rPr>
          <w:sz w:val="24"/>
          <w:szCs w:val="24"/>
        </w:rPr>
        <w:t xml:space="preserve"> филиалов</w:t>
      </w:r>
      <w:r w:rsidR="009A366A">
        <w:rPr>
          <w:sz w:val="24"/>
          <w:szCs w:val="24"/>
        </w:rPr>
        <w:t xml:space="preserve"> и </w:t>
      </w:r>
      <w:r w:rsidR="000E56A3">
        <w:rPr>
          <w:sz w:val="24"/>
          <w:szCs w:val="24"/>
        </w:rPr>
        <w:t>12</w:t>
      </w:r>
      <w:r w:rsidR="009A366A" w:rsidRPr="009A366A">
        <w:rPr>
          <w:sz w:val="24"/>
          <w:szCs w:val="24"/>
        </w:rPr>
        <w:t xml:space="preserve"> отделени</w:t>
      </w:r>
      <w:r w:rsidR="009A366A">
        <w:rPr>
          <w:sz w:val="24"/>
          <w:szCs w:val="24"/>
        </w:rPr>
        <w:t>я</w:t>
      </w:r>
      <w:r w:rsidRPr="002E48D8">
        <w:rPr>
          <w:sz w:val="24"/>
          <w:szCs w:val="24"/>
        </w:rPr>
        <w:t xml:space="preserve"> функционирующих по всей территории Республики Узбекистан. Фактическая численность персонала Компании состав</w:t>
      </w:r>
      <w:r w:rsidRPr="002E48D8">
        <w:rPr>
          <w:sz w:val="24"/>
          <w:szCs w:val="24"/>
          <w:lang w:val="uz-Cyrl-UZ"/>
        </w:rPr>
        <w:t>ляет</w:t>
      </w:r>
      <w:r w:rsidRPr="002E48D8">
        <w:rPr>
          <w:sz w:val="24"/>
          <w:szCs w:val="24"/>
        </w:rPr>
        <w:t xml:space="preserve"> </w:t>
      </w:r>
      <w:r w:rsidR="00BF699B" w:rsidRPr="00D01B26">
        <w:rPr>
          <w:sz w:val="24"/>
          <w:szCs w:val="24"/>
        </w:rPr>
        <w:t>140</w:t>
      </w:r>
      <w:r w:rsidR="00B36D5D" w:rsidRPr="002E48D8">
        <w:rPr>
          <w:sz w:val="24"/>
          <w:szCs w:val="24"/>
        </w:rPr>
        <w:t xml:space="preserve"> </w:t>
      </w:r>
      <w:r w:rsidRPr="002E48D8">
        <w:rPr>
          <w:sz w:val="24"/>
          <w:szCs w:val="24"/>
        </w:rPr>
        <w:t>человек.</w:t>
      </w:r>
    </w:p>
    <w:p w14:paraId="39B99417" w14:textId="77777777" w:rsidR="009E7AFB" w:rsidRPr="002E48D8" w:rsidRDefault="00755739" w:rsidP="003A3F67">
      <w:pPr>
        <w:pStyle w:val="Style1"/>
        <w:adjustRightInd/>
        <w:ind w:right="-6" w:firstLine="708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П</w:t>
      </w:r>
      <w:r w:rsidR="00224994" w:rsidRPr="002E48D8">
        <w:rPr>
          <w:sz w:val="24"/>
          <w:szCs w:val="24"/>
        </w:rPr>
        <w:t>о итогам первого полугоди</w:t>
      </w:r>
      <w:r w:rsidRPr="002E48D8">
        <w:rPr>
          <w:sz w:val="24"/>
          <w:szCs w:val="24"/>
        </w:rPr>
        <w:t>я</w:t>
      </w:r>
      <w:r w:rsidR="00224994" w:rsidRPr="002E48D8">
        <w:rPr>
          <w:sz w:val="24"/>
          <w:szCs w:val="24"/>
        </w:rPr>
        <w:t xml:space="preserve"> </w:t>
      </w:r>
      <w:r w:rsidR="00787F15">
        <w:rPr>
          <w:sz w:val="24"/>
          <w:szCs w:val="24"/>
        </w:rPr>
        <w:t>2020</w:t>
      </w:r>
      <w:r w:rsidRPr="002E48D8">
        <w:rPr>
          <w:sz w:val="24"/>
          <w:szCs w:val="24"/>
        </w:rPr>
        <w:t xml:space="preserve"> года</w:t>
      </w:r>
      <w:r w:rsidR="00224994" w:rsidRPr="002E48D8">
        <w:rPr>
          <w:sz w:val="24"/>
          <w:szCs w:val="24"/>
        </w:rPr>
        <w:t xml:space="preserve"> </w:t>
      </w:r>
      <w:r w:rsidR="009E7AFB" w:rsidRPr="002E48D8">
        <w:rPr>
          <w:sz w:val="24"/>
          <w:szCs w:val="24"/>
        </w:rPr>
        <w:t xml:space="preserve">Рейтинговым агентством «Ahbor-Reyting» </w:t>
      </w:r>
      <w:r w:rsidR="00220510" w:rsidRPr="002E48D8">
        <w:rPr>
          <w:sz w:val="24"/>
          <w:szCs w:val="24"/>
        </w:rPr>
        <w:t>присвоен</w:t>
      </w:r>
      <w:r w:rsidR="009E7AFB" w:rsidRPr="002E48D8">
        <w:rPr>
          <w:sz w:val="24"/>
          <w:szCs w:val="24"/>
        </w:rPr>
        <w:t xml:space="preserve"> рейтинг платежеспособности </w:t>
      </w:r>
      <w:r w:rsidR="00F45CB1" w:rsidRPr="002E48D8">
        <w:rPr>
          <w:sz w:val="24"/>
          <w:szCs w:val="24"/>
        </w:rPr>
        <w:t xml:space="preserve">Компании </w:t>
      </w:r>
      <w:r w:rsidR="009E7AFB" w:rsidRPr="002E48D8">
        <w:rPr>
          <w:sz w:val="24"/>
          <w:szCs w:val="24"/>
        </w:rPr>
        <w:t xml:space="preserve">по национальной шкале </w:t>
      </w:r>
      <w:r w:rsidR="009E7AFB" w:rsidRPr="00787F15">
        <w:rPr>
          <w:b/>
          <w:sz w:val="24"/>
          <w:szCs w:val="24"/>
        </w:rPr>
        <w:t>“uz</w:t>
      </w:r>
      <w:r w:rsidR="00B640B6" w:rsidRPr="00787F15">
        <w:rPr>
          <w:b/>
          <w:sz w:val="24"/>
          <w:szCs w:val="24"/>
        </w:rPr>
        <w:t>А</w:t>
      </w:r>
      <w:r w:rsidR="00787F15" w:rsidRPr="00787F15">
        <w:rPr>
          <w:b/>
          <w:sz w:val="24"/>
          <w:szCs w:val="24"/>
        </w:rPr>
        <w:t>+</w:t>
      </w:r>
      <w:r w:rsidR="009E7AFB" w:rsidRPr="002E48D8">
        <w:rPr>
          <w:sz w:val="24"/>
          <w:szCs w:val="24"/>
        </w:rPr>
        <w:t xml:space="preserve">”, как </w:t>
      </w:r>
      <w:r w:rsidR="00787F15">
        <w:rPr>
          <w:sz w:val="24"/>
          <w:szCs w:val="24"/>
        </w:rPr>
        <w:t xml:space="preserve">очень </w:t>
      </w:r>
      <w:r w:rsidR="009E7AFB" w:rsidRPr="002E48D8">
        <w:rPr>
          <w:sz w:val="24"/>
          <w:szCs w:val="24"/>
        </w:rPr>
        <w:t>высокий уровень платежеспособности</w:t>
      </w:r>
      <w:r w:rsidR="00B640B6" w:rsidRPr="002E48D8">
        <w:rPr>
          <w:sz w:val="24"/>
          <w:szCs w:val="24"/>
        </w:rPr>
        <w:t xml:space="preserve"> с прогнозом </w:t>
      </w:r>
      <w:r w:rsidR="00B640B6" w:rsidRPr="00787F15">
        <w:rPr>
          <w:b/>
          <w:sz w:val="24"/>
          <w:szCs w:val="24"/>
        </w:rPr>
        <w:t>«Стабильный»</w:t>
      </w:r>
      <w:r w:rsidR="009E7AFB" w:rsidRPr="002E48D8">
        <w:rPr>
          <w:sz w:val="24"/>
          <w:szCs w:val="24"/>
        </w:rPr>
        <w:t>.</w:t>
      </w:r>
      <w:r w:rsidR="000B3515" w:rsidRPr="002E48D8">
        <w:rPr>
          <w:sz w:val="24"/>
          <w:szCs w:val="24"/>
        </w:rPr>
        <w:t xml:space="preserve"> Настоящий рейтинг выставляется Страховым компаниям, имеющим </w:t>
      </w:r>
      <w:r w:rsidR="00843173">
        <w:rPr>
          <w:sz w:val="24"/>
          <w:szCs w:val="24"/>
        </w:rPr>
        <w:t xml:space="preserve">очень </w:t>
      </w:r>
      <w:r w:rsidR="000B3515" w:rsidRPr="002E48D8">
        <w:rPr>
          <w:sz w:val="24"/>
          <w:szCs w:val="24"/>
        </w:rPr>
        <w:t>высокую способность и потенциал по своевременному и полному выполнению своих обязательств и требований держателей страховых полисов.</w:t>
      </w:r>
    </w:p>
    <w:p w14:paraId="1F730E2C" w14:textId="77777777" w:rsidR="005D50AC" w:rsidRDefault="005D50AC" w:rsidP="003A3F67">
      <w:pPr>
        <w:pStyle w:val="Style1"/>
        <w:tabs>
          <w:tab w:val="left" w:pos="2977"/>
        </w:tabs>
        <w:adjustRightInd/>
        <w:ind w:right="-6" w:firstLine="709"/>
        <w:jc w:val="both"/>
        <w:rPr>
          <w:sz w:val="24"/>
          <w:szCs w:val="24"/>
        </w:rPr>
      </w:pPr>
      <w:r w:rsidRPr="002E48D8">
        <w:rPr>
          <w:sz w:val="24"/>
          <w:szCs w:val="24"/>
        </w:rPr>
        <w:t xml:space="preserve">Тесные </w:t>
      </w:r>
      <w:r w:rsidR="002D6698">
        <w:rPr>
          <w:sz w:val="24"/>
          <w:szCs w:val="24"/>
        </w:rPr>
        <w:t>взаимовыгодные партнерские взаимоотношени</w:t>
      </w:r>
      <w:r w:rsidR="001C66FD">
        <w:rPr>
          <w:sz w:val="24"/>
          <w:szCs w:val="24"/>
        </w:rPr>
        <w:t>я</w:t>
      </w:r>
      <w:r w:rsidR="002D6698">
        <w:rPr>
          <w:sz w:val="24"/>
          <w:szCs w:val="24"/>
        </w:rPr>
        <w:t xml:space="preserve"> </w:t>
      </w:r>
      <w:r w:rsidRPr="002E48D8">
        <w:rPr>
          <w:sz w:val="24"/>
          <w:szCs w:val="24"/>
        </w:rPr>
        <w:t>с банковскими структурами</w:t>
      </w:r>
      <w:r w:rsidR="001C66FD">
        <w:rPr>
          <w:sz w:val="24"/>
          <w:szCs w:val="24"/>
        </w:rPr>
        <w:t xml:space="preserve"> и другими </w:t>
      </w:r>
      <w:r w:rsidR="009E3A94">
        <w:rPr>
          <w:sz w:val="24"/>
          <w:szCs w:val="24"/>
        </w:rPr>
        <w:t>субъектами предпринимательства</w:t>
      </w:r>
      <w:r w:rsidRPr="002E48D8">
        <w:rPr>
          <w:sz w:val="24"/>
          <w:szCs w:val="24"/>
        </w:rPr>
        <w:t xml:space="preserve"> стимулируют Компанию стремиться к высоким стандартам в области разработки и внедрения новых специализированных продуктов. </w:t>
      </w:r>
    </w:p>
    <w:p w14:paraId="1BF38355" w14:textId="77777777" w:rsidR="00791B84" w:rsidRDefault="00791B84" w:rsidP="003A3F67">
      <w:pPr>
        <w:pStyle w:val="Style1"/>
        <w:tabs>
          <w:tab w:val="left" w:pos="2977"/>
        </w:tabs>
        <w:adjustRightInd/>
        <w:ind w:right="-6" w:firstLine="709"/>
        <w:jc w:val="both"/>
        <w:rPr>
          <w:sz w:val="24"/>
          <w:szCs w:val="24"/>
        </w:rPr>
      </w:pPr>
    </w:p>
    <w:p w14:paraId="68020315" w14:textId="77777777" w:rsidR="00791B84" w:rsidRPr="002E48D8" w:rsidRDefault="00791B84" w:rsidP="003A3F67">
      <w:pPr>
        <w:pStyle w:val="Style1"/>
        <w:tabs>
          <w:tab w:val="left" w:pos="2977"/>
        </w:tabs>
        <w:adjustRightInd/>
        <w:ind w:right="-6" w:firstLine="709"/>
        <w:jc w:val="both"/>
        <w:rPr>
          <w:sz w:val="24"/>
          <w:szCs w:val="24"/>
        </w:rPr>
      </w:pPr>
    </w:p>
    <w:p w14:paraId="303D271A" w14:textId="77777777" w:rsidR="00AD4F67" w:rsidRDefault="00AD4F67" w:rsidP="003A3F67">
      <w:pPr>
        <w:pStyle w:val="a7"/>
        <w:tabs>
          <w:tab w:val="left" w:pos="2977"/>
        </w:tabs>
        <w:spacing w:before="0" w:beforeAutospacing="0" w:after="0" w:afterAutospacing="0"/>
        <w:ind w:firstLine="709"/>
        <w:jc w:val="both"/>
      </w:pPr>
    </w:p>
    <w:p w14:paraId="3511EE8E" w14:textId="77777777" w:rsidR="005D50AC" w:rsidRDefault="002041E7" w:rsidP="003A3F67">
      <w:pPr>
        <w:pStyle w:val="a7"/>
        <w:tabs>
          <w:tab w:val="left" w:pos="2977"/>
        </w:tabs>
        <w:spacing w:before="0" w:beforeAutospacing="0" w:after="0" w:afterAutospacing="0"/>
        <w:ind w:firstLine="709"/>
        <w:jc w:val="both"/>
      </w:pPr>
      <w:r>
        <w:rPr>
          <w:b/>
          <w:noProof/>
        </w:rPr>
        <w:lastRenderedPageBreak/>
        <w:object w:dxaOrig="1440" w:dyaOrig="1440" w14:anchorId="59B26D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2pt;margin-top:80.55pt;width:292.6pt;height:241.85pt;z-index:251659264;mso-position-horizontal-relative:margin;mso-position-vertical-relative:margin">
            <v:imagedata r:id="rId8" o:title=""/>
            <w10:wrap type="square" anchorx="margin" anchory="margin"/>
          </v:shape>
          <o:OLEObject Type="Embed" ProgID="Excel.Sheet.12" ShapeID="_x0000_s1026" DrawAspect="Content" ObjectID="_1738062123" r:id="rId9"/>
        </w:object>
      </w:r>
      <w:r w:rsidR="005D50AC" w:rsidRPr="002E48D8">
        <w:t xml:space="preserve">В настоящее время деятельность Компании отвечает потребностям как юридических, так и физических лиц  и охватывает </w:t>
      </w:r>
      <w:r w:rsidR="000240D2">
        <w:t>широкий</w:t>
      </w:r>
      <w:r w:rsidR="005D50AC" w:rsidRPr="002E48D8">
        <w:t xml:space="preserve"> диапазон страховых продуктов </w:t>
      </w:r>
      <w:r w:rsidR="000240D2">
        <w:t xml:space="preserve">начиная </w:t>
      </w:r>
      <w:r w:rsidR="005D50AC" w:rsidRPr="002E48D8">
        <w:t xml:space="preserve">от личного и имущественного страхования до страхования гражданской и профессиональной ответственности в различных сферах деятельности. </w:t>
      </w:r>
    </w:p>
    <w:p w14:paraId="0BF99CD3" w14:textId="77777777" w:rsidR="000C1456" w:rsidRPr="002E48D8" w:rsidRDefault="000C1456" w:rsidP="003A3F67">
      <w:pPr>
        <w:pStyle w:val="a7"/>
        <w:tabs>
          <w:tab w:val="left" w:pos="2977"/>
        </w:tabs>
        <w:spacing w:before="0" w:beforeAutospacing="0" w:after="0" w:afterAutospacing="0"/>
        <w:ind w:firstLine="709"/>
        <w:jc w:val="both"/>
      </w:pPr>
    </w:p>
    <w:p w14:paraId="0201F8F6" w14:textId="77777777" w:rsidR="005D50AC" w:rsidRDefault="005D50AC" w:rsidP="003A3F67">
      <w:pPr>
        <w:pStyle w:val="a7"/>
        <w:tabs>
          <w:tab w:val="left" w:pos="2977"/>
        </w:tabs>
        <w:spacing w:before="0" w:beforeAutospacing="0" w:after="0" w:afterAutospacing="0"/>
        <w:ind w:firstLine="709"/>
        <w:jc w:val="both"/>
      </w:pPr>
      <w:r w:rsidRPr="00E94B53">
        <w:t xml:space="preserve">Важным направлением деятельности Компании является работа с коммерческими банками, проводимая в рамках комплексного страхового обслуживания, как самих банков, так и их клиентов, т.е. </w:t>
      </w:r>
      <w:r w:rsidR="00FC1770" w:rsidRPr="00E94B53">
        <w:t>о</w:t>
      </w:r>
      <w:r w:rsidRPr="00E94B53">
        <w:t>сновной целью стратегии развития Компании является</w:t>
      </w:r>
      <w:r w:rsidR="001510C1" w:rsidRPr="00E94B53">
        <w:t xml:space="preserve"> - </w:t>
      </w:r>
      <w:r w:rsidRPr="00E94B53">
        <w:t xml:space="preserve">построение страхового портфеля, обеспечивающего </w:t>
      </w:r>
      <w:r w:rsidR="008C394E" w:rsidRPr="00E94B53">
        <w:t>К</w:t>
      </w:r>
      <w:r w:rsidRPr="00E94B53">
        <w:t xml:space="preserve">омпании </w:t>
      </w:r>
      <w:r w:rsidR="00041689">
        <w:t>увеличение рыночной доли</w:t>
      </w:r>
      <w:r w:rsidR="00473A30">
        <w:t xml:space="preserve"> страховых услуг</w:t>
      </w:r>
      <w:r w:rsidRPr="00E94B53">
        <w:t xml:space="preserve"> и соответств</w:t>
      </w:r>
      <w:r w:rsidR="00473A30">
        <w:t>ие</w:t>
      </w:r>
      <w:r w:rsidRPr="00E94B53">
        <w:t xml:space="preserve"> мировым стандартам по надежности и прибыльности операций. </w:t>
      </w:r>
    </w:p>
    <w:p w14:paraId="20B8B296" w14:textId="77777777" w:rsidR="00251A8A" w:rsidRDefault="002041E7" w:rsidP="003A3F67">
      <w:pPr>
        <w:pStyle w:val="Style1"/>
        <w:adjustRightInd/>
        <w:ind w:right="-5" w:firstLine="709"/>
        <w:jc w:val="both"/>
        <w:rPr>
          <w:sz w:val="24"/>
          <w:szCs w:val="24"/>
        </w:rPr>
      </w:pPr>
      <w:bookmarkStart w:id="6" w:name="_Toc151376875"/>
      <w:r>
        <w:rPr>
          <w:noProof/>
          <w:sz w:val="24"/>
          <w:szCs w:val="24"/>
        </w:rPr>
        <w:object w:dxaOrig="1440" w:dyaOrig="1440" w14:anchorId="2D242B54">
          <v:shape id="_x0000_s1029" type="#_x0000_t75" style="position:absolute;left:0;text-align:left;margin-left:-8.55pt;margin-top:91.45pt;width:314.55pt;height:246.8pt;z-index:251663360;mso-position-horizontal-relative:text;mso-position-vertical-relative:text;mso-width-relative:page;mso-height-relative:page">
            <v:imagedata r:id="rId10" o:title=""/>
            <w10:wrap type="square"/>
          </v:shape>
          <o:OLEObject Type="Embed" ProgID="Excel.Sheet.12" ShapeID="_x0000_s1029" DrawAspect="Content" ObjectID="_1738062124" r:id="rId11"/>
        </w:object>
      </w:r>
      <w:r w:rsidR="00251A8A" w:rsidRPr="00E94B53">
        <w:rPr>
          <w:sz w:val="24"/>
          <w:szCs w:val="24"/>
        </w:rPr>
        <w:t>В рамках реализации возложенных задач, по итогам 20</w:t>
      </w:r>
      <w:r w:rsidR="00452EF7">
        <w:rPr>
          <w:sz w:val="24"/>
          <w:szCs w:val="24"/>
        </w:rPr>
        <w:t>20</w:t>
      </w:r>
      <w:r w:rsidR="00251A8A" w:rsidRPr="00E94B53">
        <w:rPr>
          <w:sz w:val="24"/>
          <w:szCs w:val="24"/>
        </w:rPr>
        <w:t xml:space="preserve"> года по действующим договорам страхования ожидается сбор страховых премий на общую сумму 1</w:t>
      </w:r>
      <w:r w:rsidR="00452EF7">
        <w:rPr>
          <w:sz w:val="24"/>
          <w:szCs w:val="24"/>
        </w:rPr>
        <w:t>6,</w:t>
      </w:r>
      <w:r w:rsidR="000C1456">
        <w:rPr>
          <w:sz w:val="24"/>
          <w:szCs w:val="24"/>
        </w:rPr>
        <w:t>2</w:t>
      </w:r>
      <w:r w:rsidR="00251A8A" w:rsidRPr="00E94B53">
        <w:rPr>
          <w:sz w:val="24"/>
          <w:szCs w:val="24"/>
        </w:rPr>
        <w:t xml:space="preserve"> млрд. сум, что в</w:t>
      </w:r>
      <w:r w:rsidR="00315358">
        <w:rPr>
          <w:sz w:val="24"/>
          <w:szCs w:val="24"/>
        </w:rPr>
        <w:t xml:space="preserve"> почти</w:t>
      </w:r>
      <w:r w:rsidR="00251A8A" w:rsidRPr="00E94B53">
        <w:rPr>
          <w:sz w:val="24"/>
          <w:szCs w:val="24"/>
        </w:rPr>
        <w:t xml:space="preserve"> </w:t>
      </w:r>
      <w:r w:rsidR="00315358">
        <w:rPr>
          <w:sz w:val="24"/>
          <w:szCs w:val="24"/>
        </w:rPr>
        <w:t>1,5</w:t>
      </w:r>
      <w:r w:rsidR="00251A8A" w:rsidRPr="00E94B53">
        <w:rPr>
          <w:sz w:val="24"/>
          <w:szCs w:val="24"/>
        </w:rPr>
        <w:t xml:space="preserve"> раза больше объемов прошлого </w:t>
      </w:r>
      <w:r w:rsidR="00AA53A4">
        <w:rPr>
          <w:sz w:val="24"/>
          <w:szCs w:val="24"/>
        </w:rPr>
        <w:t>2019 года.</w:t>
      </w:r>
      <w:r w:rsidR="00251A8A" w:rsidRPr="00E94B53">
        <w:rPr>
          <w:sz w:val="24"/>
          <w:szCs w:val="24"/>
        </w:rPr>
        <w:t xml:space="preserve"> </w:t>
      </w:r>
      <w:r w:rsidR="00AA53A4">
        <w:rPr>
          <w:sz w:val="24"/>
          <w:szCs w:val="24"/>
        </w:rPr>
        <w:t>В 2021</w:t>
      </w:r>
      <w:r w:rsidR="005F4AFF">
        <w:rPr>
          <w:sz w:val="24"/>
          <w:szCs w:val="24"/>
        </w:rPr>
        <w:t xml:space="preserve"> </w:t>
      </w:r>
      <w:r w:rsidR="00AA53A4">
        <w:rPr>
          <w:sz w:val="24"/>
          <w:szCs w:val="24"/>
        </w:rPr>
        <w:t xml:space="preserve">году </w:t>
      </w:r>
      <w:r w:rsidR="009B0417">
        <w:rPr>
          <w:sz w:val="24"/>
          <w:szCs w:val="24"/>
        </w:rPr>
        <w:t xml:space="preserve">совокупный </w:t>
      </w:r>
      <w:r w:rsidR="00AA53A4">
        <w:rPr>
          <w:sz w:val="24"/>
          <w:szCs w:val="24"/>
        </w:rPr>
        <w:t>объем страховых премий по всем</w:t>
      </w:r>
      <w:r w:rsidR="009B0417">
        <w:rPr>
          <w:sz w:val="24"/>
          <w:szCs w:val="24"/>
        </w:rPr>
        <w:t xml:space="preserve"> страховым продуктам Компании</w:t>
      </w:r>
      <w:r w:rsidR="00F36718">
        <w:rPr>
          <w:sz w:val="24"/>
          <w:szCs w:val="24"/>
        </w:rPr>
        <w:t xml:space="preserve"> </w:t>
      </w:r>
      <w:r w:rsidR="00AA53A4">
        <w:rPr>
          <w:sz w:val="24"/>
          <w:szCs w:val="24"/>
        </w:rPr>
        <w:t xml:space="preserve"> </w:t>
      </w:r>
      <w:r w:rsidR="00F36718">
        <w:rPr>
          <w:sz w:val="24"/>
          <w:szCs w:val="24"/>
        </w:rPr>
        <w:t xml:space="preserve">планируется довести до </w:t>
      </w:r>
      <w:r w:rsidR="005C42FF">
        <w:rPr>
          <w:sz w:val="24"/>
          <w:szCs w:val="24"/>
        </w:rPr>
        <w:t>23</w:t>
      </w:r>
      <w:r w:rsidR="00F36718">
        <w:rPr>
          <w:sz w:val="24"/>
          <w:szCs w:val="24"/>
        </w:rPr>
        <w:t>,0 млрд. сум.</w:t>
      </w:r>
      <w:r w:rsidR="005F4AFF">
        <w:rPr>
          <w:sz w:val="24"/>
          <w:szCs w:val="24"/>
        </w:rPr>
        <w:t xml:space="preserve">  Осно</w:t>
      </w:r>
      <w:r w:rsidR="00D43F05">
        <w:rPr>
          <w:sz w:val="24"/>
          <w:szCs w:val="24"/>
        </w:rPr>
        <w:t>во</w:t>
      </w:r>
      <w:r w:rsidR="005F4AFF">
        <w:rPr>
          <w:sz w:val="24"/>
          <w:szCs w:val="24"/>
        </w:rPr>
        <w:t>полагающим</w:t>
      </w:r>
      <w:r w:rsidR="00D43F05">
        <w:rPr>
          <w:sz w:val="24"/>
          <w:szCs w:val="24"/>
        </w:rPr>
        <w:t xml:space="preserve"> фактором данного прогноза является </w:t>
      </w:r>
      <w:r w:rsidR="00BC5EB2">
        <w:rPr>
          <w:sz w:val="24"/>
          <w:szCs w:val="24"/>
        </w:rPr>
        <w:t xml:space="preserve">являются </w:t>
      </w:r>
      <w:r w:rsidR="00871DBA">
        <w:rPr>
          <w:sz w:val="24"/>
          <w:szCs w:val="24"/>
        </w:rPr>
        <w:t>высокая динамика роста предоставляемая</w:t>
      </w:r>
      <w:r w:rsidR="002705C2">
        <w:rPr>
          <w:sz w:val="24"/>
          <w:szCs w:val="24"/>
        </w:rPr>
        <w:t xml:space="preserve"> клиентам компании в </w:t>
      </w:r>
      <w:r w:rsidR="002705C2">
        <w:rPr>
          <w:sz w:val="24"/>
          <w:szCs w:val="24"/>
          <w:lang w:val="en-US"/>
        </w:rPr>
        <w:t>IV</w:t>
      </w:r>
      <w:r w:rsidR="002705C2">
        <w:rPr>
          <w:sz w:val="24"/>
          <w:szCs w:val="24"/>
        </w:rPr>
        <w:t xml:space="preserve"> квартале 2020 года и </w:t>
      </w:r>
      <w:r w:rsidR="008E6E43">
        <w:rPr>
          <w:sz w:val="24"/>
          <w:szCs w:val="24"/>
        </w:rPr>
        <w:t>расширения географического присутствия</w:t>
      </w:r>
      <w:r w:rsidR="00BD2C02">
        <w:rPr>
          <w:sz w:val="24"/>
          <w:szCs w:val="24"/>
        </w:rPr>
        <w:t xml:space="preserve"> </w:t>
      </w:r>
      <w:r w:rsidR="008E6E43">
        <w:rPr>
          <w:sz w:val="24"/>
          <w:szCs w:val="24"/>
        </w:rPr>
        <w:t xml:space="preserve"> компании в регионах </w:t>
      </w:r>
      <w:r w:rsidR="00BD2C02">
        <w:rPr>
          <w:sz w:val="24"/>
          <w:szCs w:val="24"/>
        </w:rPr>
        <w:t>в 202</w:t>
      </w:r>
      <w:r w:rsidR="006950D5">
        <w:rPr>
          <w:sz w:val="24"/>
          <w:szCs w:val="24"/>
        </w:rPr>
        <w:t>1</w:t>
      </w:r>
      <w:r w:rsidR="00BD2C02">
        <w:rPr>
          <w:sz w:val="24"/>
          <w:szCs w:val="24"/>
        </w:rPr>
        <w:t xml:space="preserve"> году путем открытия новых о</w:t>
      </w:r>
      <w:r w:rsidR="005F0153">
        <w:rPr>
          <w:sz w:val="24"/>
          <w:szCs w:val="24"/>
        </w:rPr>
        <w:t>тделений и укрепления агентской сети.</w:t>
      </w:r>
    </w:p>
    <w:p w14:paraId="68A7E754" w14:textId="77777777" w:rsidR="00BA6FB3" w:rsidRDefault="00BD738A" w:rsidP="003A3F67">
      <w:pPr>
        <w:pStyle w:val="Style1"/>
        <w:adjustRightInd/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структуре страховых сборов компании в 202</w:t>
      </w:r>
      <w:r w:rsidR="00351394">
        <w:rPr>
          <w:sz w:val="24"/>
          <w:szCs w:val="24"/>
        </w:rPr>
        <w:t>1</w:t>
      </w:r>
      <w:r>
        <w:rPr>
          <w:sz w:val="24"/>
          <w:szCs w:val="24"/>
        </w:rPr>
        <w:t xml:space="preserve"> году существенных изменений в процентном соотношении</w:t>
      </w:r>
      <w:r w:rsidR="005E38BF">
        <w:rPr>
          <w:sz w:val="24"/>
          <w:szCs w:val="24"/>
        </w:rPr>
        <w:t xml:space="preserve"> долей по видам предоставляемых услуг не планируется.</w:t>
      </w:r>
      <w:r w:rsidR="006950D5">
        <w:rPr>
          <w:sz w:val="24"/>
          <w:szCs w:val="24"/>
        </w:rPr>
        <w:t xml:space="preserve"> Однако, в планируемом году акцент роста страховых поступлений </w:t>
      </w:r>
      <w:r w:rsidR="0076256C">
        <w:rPr>
          <w:sz w:val="24"/>
          <w:szCs w:val="24"/>
        </w:rPr>
        <w:t>будет направлен на виды добровольного страхования</w:t>
      </w:r>
      <w:r w:rsidR="003F52FF">
        <w:rPr>
          <w:sz w:val="24"/>
          <w:szCs w:val="24"/>
        </w:rPr>
        <w:t>. Особое внимание будет уделяться работе</w:t>
      </w:r>
      <w:r w:rsidR="006D33BC">
        <w:rPr>
          <w:sz w:val="24"/>
          <w:szCs w:val="24"/>
        </w:rPr>
        <w:t xml:space="preserve"> с банками, где Компания намерена получить как можно больше </w:t>
      </w:r>
      <w:r w:rsidR="005172B5">
        <w:rPr>
          <w:sz w:val="24"/>
          <w:szCs w:val="24"/>
        </w:rPr>
        <w:t xml:space="preserve">страховых </w:t>
      </w:r>
      <w:r w:rsidR="006D33BC">
        <w:rPr>
          <w:sz w:val="24"/>
          <w:szCs w:val="24"/>
        </w:rPr>
        <w:t>об</w:t>
      </w:r>
      <w:r w:rsidR="005172B5">
        <w:rPr>
          <w:sz w:val="24"/>
          <w:szCs w:val="24"/>
        </w:rPr>
        <w:t>ъемов, сопутствующих коммерческом</w:t>
      </w:r>
      <w:r w:rsidR="00A33BB1">
        <w:rPr>
          <w:sz w:val="24"/>
          <w:szCs w:val="24"/>
        </w:rPr>
        <w:t>у</w:t>
      </w:r>
      <w:r w:rsidR="005172B5">
        <w:rPr>
          <w:sz w:val="24"/>
          <w:szCs w:val="24"/>
        </w:rPr>
        <w:t xml:space="preserve"> и потребит</w:t>
      </w:r>
      <w:r w:rsidR="00A33BB1">
        <w:rPr>
          <w:sz w:val="24"/>
          <w:szCs w:val="24"/>
        </w:rPr>
        <w:t>е</w:t>
      </w:r>
      <w:r w:rsidR="005172B5">
        <w:rPr>
          <w:sz w:val="24"/>
          <w:szCs w:val="24"/>
        </w:rPr>
        <w:t>льск</w:t>
      </w:r>
      <w:r w:rsidR="00A33BB1">
        <w:rPr>
          <w:sz w:val="24"/>
          <w:szCs w:val="24"/>
        </w:rPr>
        <w:t>ому кредитованию и увеличить свою рыночную дол</w:t>
      </w:r>
      <w:r w:rsidR="00490782">
        <w:rPr>
          <w:sz w:val="24"/>
          <w:szCs w:val="24"/>
        </w:rPr>
        <w:t>ю как в регионах так и в г.Ташкенте.</w:t>
      </w:r>
      <w:r w:rsidR="001E6BA9">
        <w:rPr>
          <w:sz w:val="24"/>
          <w:szCs w:val="24"/>
        </w:rPr>
        <w:t xml:space="preserve"> С этой целью в течении планируемого года будут высвобождаться</w:t>
      </w:r>
      <w:r w:rsidR="00980194">
        <w:rPr>
          <w:sz w:val="24"/>
          <w:szCs w:val="24"/>
        </w:rPr>
        <w:t xml:space="preserve"> часть</w:t>
      </w:r>
      <w:r w:rsidR="001E6BA9">
        <w:rPr>
          <w:sz w:val="24"/>
          <w:szCs w:val="24"/>
        </w:rPr>
        <w:t xml:space="preserve"> </w:t>
      </w:r>
      <w:r w:rsidR="00980194">
        <w:rPr>
          <w:sz w:val="24"/>
          <w:szCs w:val="24"/>
        </w:rPr>
        <w:t xml:space="preserve">долгосрочных инвестиций в виде акций и паев. Высвобожденные </w:t>
      </w:r>
      <w:r w:rsidR="00980194">
        <w:rPr>
          <w:sz w:val="24"/>
          <w:szCs w:val="24"/>
        </w:rPr>
        <w:lastRenderedPageBreak/>
        <w:t>ресурсы будут направлены в коммерческие банки в виде краткосрочных депозитов и депозитных сертификатов.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1D2D39" w:rsidRPr="002E48D8" w14:paraId="37EC7A7A" w14:textId="77777777" w:rsidTr="00920A8C">
        <w:trPr>
          <w:trHeight w:val="5386"/>
        </w:trPr>
        <w:tc>
          <w:tcPr>
            <w:tcW w:w="9498" w:type="dxa"/>
          </w:tcPr>
          <w:p w14:paraId="0C627343" w14:textId="77777777" w:rsidR="00CC75AC" w:rsidRPr="002E48D8" w:rsidRDefault="002041E7" w:rsidP="00C85F60">
            <w:pPr>
              <w:pStyle w:val="Style1"/>
              <w:adjustRightInd/>
              <w:ind w:left="34" w:right="-5" w:hanging="34"/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object w:dxaOrig="1440" w:dyaOrig="1440" w14:anchorId="5F9F02B1">
                <v:shape id="_x0000_s1027" type="#_x0000_t75" style="position:absolute;left:0;text-align:left;margin-left:208.1pt;margin-top:35.8pt;width:261.4pt;height:236.7pt;z-index:251661312;mso-position-horizontal-relative:margin;mso-position-vertical-relative:margin">
                  <v:imagedata r:id="rId12" o:title=""/>
                  <w10:wrap type="square" anchorx="margin" anchory="margin"/>
                </v:shape>
                <o:OLEObject Type="Embed" ProgID="Excel.Sheet.12" ShapeID="_x0000_s1027" DrawAspect="Content" ObjectID="_1738062125" r:id="rId13"/>
              </w:object>
            </w:r>
            <w:r w:rsidR="009449E5">
              <w:rPr>
                <w:sz w:val="24"/>
                <w:szCs w:val="24"/>
              </w:rPr>
              <w:t xml:space="preserve">          </w:t>
            </w:r>
            <w:r w:rsidR="005E38BF">
              <w:rPr>
                <w:sz w:val="24"/>
                <w:szCs w:val="24"/>
              </w:rPr>
              <w:t xml:space="preserve"> </w:t>
            </w:r>
            <w:r w:rsidR="00816AAD">
              <w:rPr>
                <w:sz w:val="24"/>
                <w:szCs w:val="24"/>
              </w:rPr>
              <w:t>Увеличение страховых премий обязует Компанию созда</w:t>
            </w:r>
            <w:r w:rsidR="00DC6904">
              <w:rPr>
                <w:sz w:val="24"/>
                <w:szCs w:val="24"/>
              </w:rPr>
              <w:t>ва</w:t>
            </w:r>
            <w:r w:rsidR="00816AAD">
              <w:rPr>
                <w:sz w:val="24"/>
                <w:szCs w:val="24"/>
              </w:rPr>
              <w:t xml:space="preserve">ть адекватные </w:t>
            </w:r>
            <w:r w:rsidR="00243166">
              <w:rPr>
                <w:sz w:val="24"/>
                <w:szCs w:val="24"/>
              </w:rPr>
              <w:t xml:space="preserve"> страховые </w:t>
            </w:r>
            <w:r w:rsidR="00816AAD">
              <w:rPr>
                <w:sz w:val="24"/>
                <w:szCs w:val="24"/>
              </w:rPr>
              <w:t xml:space="preserve">резервы. </w:t>
            </w:r>
            <w:r w:rsidR="000025D7">
              <w:rPr>
                <w:sz w:val="24"/>
                <w:szCs w:val="24"/>
              </w:rPr>
              <w:t xml:space="preserve">Большая часть резервов приходится на долю резервов </w:t>
            </w:r>
            <w:r w:rsidR="00972C1E">
              <w:rPr>
                <w:sz w:val="24"/>
                <w:szCs w:val="24"/>
              </w:rPr>
              <w:t>по незар</w:t>
            </w:r>
            <w:r w:rsidR="00243166">
              <w:rPr>
                <w:sz w:val="24"/>
                <w:szCs w:val="24"/>
              </w:rPr>
              <w:t>а</w:t>
            </w:r>
            <w:r w:rsidR="00972C1E">
              <w:rPr>
                <w:sz w:val="24"/>
                <w:szCs w:val="24"/>
              </w:rPr>
              <w:t>б</w:t>
            </w:r>
            <w:r w:rsidR="00243166">
              <w:rPr>
                <w:sz w:val="24"/>
                <w:szCs w:val="24"/>
              </w:rPr>
              <w:t>о</w:t>
            </w:r>
            <w:r w:rsidR="00972C1E">
              <w:rPr>
                <w:sz w:val="24"/>
                <w:szCs w:val="24"/>
              </w:rPr>
              <w:t>танным премиям, которые в течени</w:t>
            </w:r>
            <w:r w:rsidR="0048080E">
              <w:rPr>
                <w:sz w:val="24"/>
                <w:szCs w:val="24"/>
              </w:rPr>
              <w:t xml:space="preserve">е 2021 года  планируется увеличить в </w:t>
            </w:r>
            <w:r w:rsidR="00287072">
              <w:rPr>
                <w:sz w:val="24"/>
                <w:szCs w:val="24"/>
              </w:rPr>
              <w:t xml:space="preserve">2 </w:t>
            </w:r>
            <w:r w:rsidR="0048080E">
              <w:rPr>
                <w:sz w:val="24"/>
                <w:szCs w:val="24"/>
              </w:rPr>
              <w:t>раза</w:t>
            </w:r>
            <w:r w:rsidR="00972C1E">
              <w:rPr>
                <w:sz w:val="24"/>
                <w:szCs w:val="24"/>
              </w:rPr>
              <w:t xml:space="preserve"> </w:t>
            </w:r>
            <w:r w:rsidR="00BA6FB3" w:rsidRPr="005E07DE">
              <w:rPr>
                <w:sz w:val="24"/>
                <w:szCs w:val="24"/>
              </w:rPr>
              <w:t xml:space="preserve">Общая величина страховых резервов </w:t>
            </w:r>
            <w:r w:rsidR="006E6F20">
              <w:rPr>
                <w:sz w:val="24"/>
                <w:szCs w:val="24"/>
              </w:rPr>
              <w:t xml:space="preserve">на конец </w:t>
            </w:r>
            <w:r w:rsidR="00BA6FB3" w:rsidRPr="005E07DE">
              <w:rPr>
                <w:sz w:val="24"/>
                <w:szCs w:val="24"/>
              </w:rPr>
              <w:t xml:space="preserve"> 20</w:t>
            </w:r>
            <w:r w:rsidR="00BA6FB3">
              <w:rPr>
                <w:sz w:val="24"/>
                <w:szCs w:val="24"/>
              </w:rPr>
              <w:t>21</w:t>
            </w:r>
            <w:r w:rsidR="00BA6FB3" w:rsidRPr="005E07DE">
              <w:rPr>
                <w:sz w:val="24"/>
                <w:szCs w:val="24"/>
              </w:rPr>
              <w:t xml:space="preserve"> год ожидается </w:t>
            </w:r>
            <w:r w:rsidR="0096010E">
              <w:rPr>
                <w:sz w:val="24"/>
                <w:szCs w:val="24"/>
              </w:rPr>
              <w:t xml:space="preserve"> довести до</w:t>
            </w:r>
            <w:r w:rsidR="00BA6FB3" w:rsidRPr="005E07DE">
              <w:rPr>
                <w:sz w:val="24"/>
                <w:szCs w:val="24"/>
              </w:rPr>
              <w:t xml:space="preserve"> уровне </w:t>
            </w:r>
            <w:r w:rsidR="00CA0D52">
              <w:rPr>
                <w:sz w:val="24"/>
                <w:szCs w:val="24"/>
              </w:rPr>
              <w:t>2</w:t>
            </w:r>
            <w:r w:rsidR="00FD2123">
              <w:rPr>
                <w:sz w:val="24"/>
                <w:szCs w:val="24"/>
              </w:rPr>
              <w:t>4</w:t>
            </w:r>
            <w:r w:rsidR="0096010E">
              <w:rPr>
                <w:sz w:val="24"/>
                <w:szCs w:val="24"/>
              </w:rPr>
              <w:t>,5</w:t>
            </w:r>
            <w:r w:rsidR="00BA6FB3" w:rsidRPr="005E07DE">
              <w:rPr>
                <w:sz w:val="24"/>
                <w:szCs w:val="24"/>
              </w:rPr>
              <w:t xml:space="preserve"> млрд. сум, </w:t>
            </w:r>
            <w:r w:rsidR="0096010E">
              <w:rPr>
                <w:sz w:val="24"/>
                <w:szCs w:val="24"/>
              </w:rPr>
              <w:t xml:space="preserve">обеспечив при этом рост </w:t>
            </w:r>
            <w:r w:rsidR="001D4EDE">
              <w:rPr>
                <w:sz w:val="24"/>
                <w:szCs w:val="24"/>
              </w:rPr>
              <w:t xml:space="preserve">к концу 2021 года </w:t>
            </w:r>
            <w:r w:rsidR="00E43301">
              <w:rPr>
                <w:sz w:val="24"/>
                <w:szCs w:val="24"/>
              </w:rPr>
              <w:t>1</w:t>
            </w:r>
            <w:r w:rsidR="009C7B14">
              <w:rPr>
                <w:sz w:val="24"/>
                <w:szCs w:val="24"/>
              </w:rPr>
              <w:t>30</w:t>
            </w:r>
            <w:r w:rsidR="00E43301">
              <w:rPr>
                <w:sz w:val="24"/>
                <w:szCs w:val="24"/>
              </w:rPr>
              <w:t>,</w:t>
            </w:r>
            <w:r w:rsidR="00C85F60">
              <w:rPr>
                <w:sz w:val="24"/>
                <w:szCs w:val="24"/>
              </w:rPr>
              <w:t>3</w:t>
            </w:r>
            <w:r w:rsidR="00BA6FB3" w:rsidRPr="005E07DE">
              <w:rPr>
                <w:sz w:val="24"/>
                <w:szCs w:val="24"/>
              </w:rPr>
              <w:t xml:space="preserve"> % к показателю </w:t>
            </w:r>
            <w:r w:rsidR="00CC75AC">
              <w:rPr>
                <w:sz w:val="24"/>
                <w:szCs w:val="24"/>
              </w:rPr>
              <w:t xml:space="preserve"> 202</w:t>
            </w:r>
            <w:r w:rsidR="009C7B14">
              <w:rPr>
                <w:sz w:val="24"/>
                <w:szCs w:val="24"/>
              </w:rPr>
              <w:t>0</w:t>
            </w:r>
            <w:r w:rsidR="00CC75AC">
              <w:rPr>
                <w:sz w:val="24"/>
                <w:szCs w:val="24"/>
              </w:rPr>
              <w:t xml:space="preserve"> года </w:t>
            </w:r>
            <w:r w:rsidR="00BA6FB3" w:rsidRPr="005E07DE">
              <w:rPr>
                <w:sz w:val="24"/>
                <w:szCs w:val="24"/>
              </w:rPr>
              <w:t>.</w:t>
            </w:r>
            <w:r w:rsidR="00E43301">
              <w:rPr>
                <w:sz w:val="24"/>
                <w:szCs w:val="24"/>
              </w:rPr>
              <w:t xml:space="preserve"> или же увелич</w:t>
            </w:r>
            <w:r w:rsidR="002E425B">
              <w:rPr>
                <w:sz w:val="24"/>
                <w:szCs w:val="24"/>
              </w:rPr>
              <w:t>ение страховых резервов</w:t>
            </w:r>
            <w:r w:rsidR="00E43301">
              <w:rPr>
                <w:sz w:val="24"/>
                <w:szCs w:val="24"/>
              </w:rPr>
              <w:t xml:space="preserve"> в течении планируемого </w:t>
            </w:r>
            <w:r w:rsidR="00616642">
              <w:rPr>
                <w:sz w:val="24"/>
                <w:szCs w:val="24"/>
              </w:rPr>
              <w:t xml:space="preserve">2021 </w:t>
            </w:r>
            <w:r w:rsidR="00E43301">
              <w:rPr>
                <w:sz w:val="24"/>
                <w:szCs w:val="24"/>
              </w:rPr>
              <w:t xml:space="preserve">года </w:t>
            </w:r>
            <w:r w:rsidR="00616642">
              <w:rPr>
                <w:sz w:val="24"/>
                <w:szCs w:val="24"/>
              </w:rPr>
              <w:t xml:space="preserve"> составит в абсолютном выражении </w:t>
            </w:r>
            <w:r w:rsidR="00677629">
              <w:rPr>
                <w:sz w:val="24"/>
                <w:szCs w:val="24"/>
              </w:rPr>
              <w:t xml:space="preserve"> на </w:t>
            </w:r>
            <w:r w:rsidR="00E43301">
              <w:rPr>
                <w:sz w:val="24"/>
                <w:szCs w:val="24"/>
              </w:rPr>
              <w:t xml:space="preserve"> </w:t>
            </w:r>
            <w:r w:rsidR="00C85F60">
              <w:rPr>
                <w:sz w:val="24"/>
                <w:szCs w:val="24"/>
              </w:rPr>
              <w:t>5,7</w:t>
            </w:r>
            <w:r w:rsidR="00E43301">
              <w:rPr>
                <w:sz w:val="24"/>
                <w:szCs w:val="24"/>
              </w:rPr>
              <w:t xml:space="preserve"> млрд. сум</w:t>
            </w:r>
            <w:r w:rsidR="00677629">
              <w:rPr>
                <w:sz w:val="24"/>
                <w:szCs w:val="24"/>
              </w:rPr>
              <w:t>.</w:t>
            </w:r>
            <w:r w:rsidR="00127D03">
              <w:rPr>
                <w:sz w:val="24"/>
                <w:szCs w:val="24"/>
              </w:rPr>
              <w:t xml:space="preserve"> Компания считает</w:t>
            </w:r>
            <w:r w:rsidR="00A8488D">
              <w:rPr>
                <w:sz w:val="24"/>
                <w:szCs w:val="24"/>
              </w:rPr>
              <w:t xml:space="preserve"> создание и поддержание страховых резервов</w:t>
            </w:r>
            <w:r w:rsidR="00E60296">
              <w:rPr>
                <w:sz w:val="24"/>
                <w:szCs w:val="24"/>
              </w:rPr>
              <w:t xml:space="preserve"> в требуемом соотношении установленных</w:t>
            </w:r>
            <w:r w:rsidR="00997052">
              <w:rPr>
                <w:sz w:val="24"/>
                <w:szCs w:val="24"/>
              </w:rPr>
              <w:t xml:space="preserve"> нормативными актами</w:t>
            </w:r>
            <w:r w:rsidR="00127D03">
              <w:rPr>
                <w:sz w:val="24"/>
                <w:szCs w:val="24"/>
              </w:rPr>
              <w:t xml:space="preserve"> одной</w:t>
            </w:r>
            <w:r w:rsidR="004805C3">
              <w:rPr>
                <w:sz w:val="24"/>
                <w:szCs w:val="24"/>
              </w:rPr>
              <w:t xml:space="preserve"> из самых ос</w:t>
            </w:r>
            <w:r w:rsidR="00997052">
              <w:rPr>
                <w:sz w:val="24"/>
                <w:szCs w:val="24"/>
              </w:rPr>
              <w:t>новных и приор</w:t>
            </w:r>
            <w:r w:rsidR="007626E0">
              <w:rPr>
                <w:sz w:val="24"/>
                <w:szCs w:val="24"/>
              </w:rPr>
              <w:t>и</w:t>
            </w:r>
            <w:r w:rsidR="00997052">
              <w:rPr>
                <w:sz w:val="24"/>
                <w:szCs w:val="24"/>
              </w:rPr>
              <w:t>тетных задач на 2021 финансов</w:t>
            </w:r>
            <w:r w:rsidR="007626E0">
              <w:rPr>
                <w:sz w:val="24"/>
                <w:szCs w:val="24"/>
              </w:rPr>
              <w:t>о-хозяйственный</w:t>
            </w:r>
            <w:r w:rsidR="00997052">
              <w:rPr>
                <w:sz w:val="24"/>
                <w:szCs w:val="24"/>
              </w:rPr>
              <w:t xml:space="preserve"> год</w:t>
            </w:r>
            <w:r w:rsidR="007626E0">
              <w:rPr>
                <w:sz w:val="24"/>
                <w:szCs w:val="24"/>
              </w:rPr>
              <w:t>.</w:t>
            </w:r>
            <w:r w:rsidR="00997052">
              <w:rPr>
                <w:sz w:val="24"/>
                <w:szCs w:val="24"/>
              </w:rPr>
              <w:t xml:space="preserve"> </w:t>
            </w:r>
          </w:p>
        </w:tc>
      </w:tr>
      <w:tr w:rsidR="001D2D39" w:rsidRPr="002E48D8" w14:paraId="036FC3C5" w14:textId="77777777" w:rsidTr="00920A8C">
        <w:trPr>
          <w:trHeight w:val="5315"/>
        </w:trPr>
        <w:tc>
          <w:tcPr>
            <w:tcW w:w="9498" w:type="dxa"/>
          </w:tcPr>
          <w:p w14:paraId="06236973" w14:textId="77777777" w:rsidR="001D2D39" w:rsidRDefault="001D2D39" w:rsidP="005F6F32">
            <w:pPr>
              <w:pStyle w:val="Style1"/>
              <w:adjustRightInd/>
              <w:ind w:right="-5"/>
              <w:jc w:val="center"/>
              <w:rPr>
                <w:sz w:val="24"/>
                <w:szCs w:val="24"/>
              </w:rPr>
            </w:pPr>
          </w:p>
          <w:p w14:paraId="17910D10" w14:textId="77777777" w:rsidR="00526320" w:rsidRDefault="00DA7BFE" w:rsidP="00526320">
            <w:pPr>
              <w:pStyle w:val="Style1"/>
              <w:adjustRightInd/>
              <w:ind w:right="-5" w:firstLine="709"/>
              <w:jc w:val="both"/>
              <w:rPr>
                <w:sz w:val="24"/>
                <w:szCs w:val="24"/>
                <w:lang w:val="uz-Cyrl-UZ"/>
              </w:rPr>
            </w:pPr>
            <w:r w:rsidRPr="001B011E">
              <w:rPr>
                <w:sz w:val="24"/>
                <w:szCs w:val="24"/>
              </w:rPr>
              <w:t xml:space="preserve">          </w:t>
            </w:r>
            <w:r w:rsidR="002C3B6A" w:rsidRPr="001B011E">
              <w:rPr>
                <w:sz w:val="24"/>
                <w:szCs w:val="24"/>
                <w:lang w:val="uz-Cyrl-UZ"/>
              </w:rPr>
              <w:t>Со с</w:t>
            </w:r>
            <w:r w:rsidR="001B011E">
              <w:rPr>
                <w:sz w:val="24"/>
                <w:szCs w:val="24"/>
                <w:lang w:val="uz-Cyrl-UZ"/>
              </w:rPr>
              <w:t>торон</w:t>
            </w:r>
            <w:r w:rsidR="001B011E">
              <w:rPr>
                <w:sz w:val="24"/>
                <w:szCs w:val="24"/>
              </w:rPr>
              <w:t>ы компании в планируемом году будет уделяться</w:t>
            </w:r>
            <w:r w:rsidR="00EB6CA8">
              <w:rPr>
                <w:sz w:val="24"/>
                <w:szCs w:val="24"/>
              </w:rPr>
              <w:t xml:space="preserve"> особое внимание</w:t>
            </w:r>
            <w:r w:rsidR="00526320" w:rsidRPr="005E07DE">
              <w:rPr>
                <w:sz w:val="24"/>
                <w:szCs w:val="24"/>
                <w:lang w:val="uz-Cyrl-UZ"/>
              </w:rPr>
              <w:t xml:space="preserve"> процессу усовершенствования оформления документов, урегулированию претензий в максимально кратчайшие сроки, а также улучшению</w:t>
            </w:r>
            <w:r w:rsidR="00685143">
              <w:rPr>
                <w:sz w:val="24"/>
                <w:szCs w:val="24"/>
                <w:lang w:val="uz-Cyrl-UZ"/>
              </w:rPr>
              <w:t xml:space="preserve"> организации и</w:t>
            </w:r>
            <w:r w:rsidR="00526320" w:rsidRPr="005E07DE">
              <w:rPr>
                <w:sz w:val="24"/>
                <w:szCs w:val="24"/>
                <w:lang w:val="uz-Cyrl-UZ"/>
              </w:rPr>
              <w:t xml:space="preserve"> качества претензионной работы в Компании.</w:t>
            </w:r>
          </w:p>
          <w:p w14:paraId="32AEDFB4" w14:textId="77777777" w:rsidR="003E6A78" w:rsidRDefault="003E6A78" w:rsidP="00526320">
            <w:pPr>
              <w:pStyle w:val="Style1"/>
              <w:adjustRightInd/>
              <w:ind w:right="-5" w:firstLine="709"/>
              <w:jc w:val="both"/>
              <w:rPr>
                <w:sz w:val="24"/>
                <w:szCs w:val="24"/>
                <w:lang w:val="uz-Cyrl-UZ"/>
              </w:rPr>
            </w:pPr>
          </w:p>
          <w:p w14:paraId="79C8BB67" w14:textId="77777777" w:rsidR="00DA7BFE" w:rsidRDefault="00685143" w:rsidP="005A4B08">
            <w:pPr>
              <w:pStyle w:val="Style1"/>
              <w:adjustRightInd/>
              <w:ind w:right="-5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Исходя  из сложивше</w:t>
            </w:r>
            <w:r w:rsidR="005A4B08">
              <w:rPr>
                <w:sz w:val="24"/>
                <w:szCs w:val="24"/>
                <w:lang w:val="uz-Cyrl-UZ"/>
              </w:rPr>
              <w:t xml:space="preserve">йся  динамики , проведенных </w:t>
            </w:r>
            <w:r w:rsidR="00092FEB">
              <w:rPr>
                <w:sz w:val="24"/>
                <w:szCs w:val="24"/>
                <w:lang w:val="uz-Cyrl-UZ"/>
              </w:rPr>
              <w:t>статистических исследований и динамики</w:t>
            </w:r>
            <w:r w:rsidR="00696771">
              <w:rPr>
                <w:sz w:val="24"/>
                <w:szCs w:val="24"/>
                <w:lang w:val="uz-Cyrl-UZ"/>
              </w:rPr>
              <w:t xml:space="preserve"> произведенных страховых выплат за прошедший период прогноз страховы</w:t>
            </w:r>
            <w:r w:rsidR="00F81ABD">
              <w:rPr>
                <w:sz w:val="24"/>
                <w:szCs w:val="24"/>
                <w:lang w:val="uz-Cyrl-UZ"/>
              </w:rPr>
              <w:t>х</w:t>
            </w:r>
            <w:r w:rsidR="00696771">
              <w:rPr>
                <w:sz w:val="24"/>
                <w:szCs w:val="24"/>
                <w:lang w:val="uz-Cyrl-UZ"/>
              </w:rPr>
              <w:t xml:space="preserve"> выплат на 2021 год в настоящем бизнес плане представлен в </w:t>
            </w:r>
            <w:r w:rsidR="00F81ABD">
              <w:rPr>
                <w:sz w:val="24"/>
                <w:szCs w:val="24"/>
                <w:lang w:val="uz-Cyrl-UZ"/>
              </w:rPr>
              <w:t>следующем виде в разрезе</w:t>
            </w:r>
            <w:r w:rsidR="001B011E">
              <w:rPr>
                <w:sz w:val="24"/>
                <w:szCs w:val="24"/>
              </w:rPr>
              <w:t xml:space="preserve"> </w:t>
            </w:r>
            <w:r w:rsidR="00F81ABD">
              <w:rPr>
                <w:sz w:val="24"/>
                <w:szCs w:val="24"/>
              </w:rPr>
              <w:t>прогнозируемых выплат.</w:t>
            </w:r>
          </w:p>
          <w:p w14:paraId="24CA5568" w14:textId="77777777" w:rsidR="00F4788D" w:rsidRPr="00A71A33" w:rsidRDefault="00F4788D" w:rsidP="00A71A33">
            <w:pPr>
              <w:pStyle w:val="Style1"/>
              <w:adjustRightInd/>
              <w:ind w:right="-5" w:firstLine="709"/>
              <w:jc w:val="center"/>
              <w:rPr>
                <w:b/>
                <w:sz w:val="24"/>
                <w:szCs w:val="24"/>
              </w:rPr>
            </w:pPr>
            <w:r w:rsidRPr="00A71A33">
              <w:rPr>
                <w:b/>
                <w:sz w:val="24"/>
                <w:szCs w:val="24"/>
              </w:rPr>
              <w:t>Прогноз страховых выплат на 20</w:t>
            </w:r>
            <w:r w:rsidR="00A71A33" w:rsidRPr="00A71A33">
              <w:rPr>
                <w:b/>
                <w:sz w:val="24"/>
                <w:szCs w:val="24"/>
              </w:rPr>
              <w:t>21 год</w:t>
            </w:r>
          </w:p>
          <w:p w14:paraId="013B3B58" w14:textId="77777777" w:rsidR="00F4788D" w:rsidRDefault="00F4788D" w:rsidP="005A4B08">
            <w:pPr>
              <w:pStyle w:val="Style1"/>
              <w:adjustRightInd/>
              <w:ind w:right="-5" w:firstLine="709"/>
              <w:jc w:val="both"/>
              <w:rPr>
                <w:sz w:val="24"/>
                <w:szCs w:val="24"/>
              </w:rPr>
            </w:pPr>
          </w:p>
          <w:bookmarkStart w:id="7" w:name="_MON_1669528939"/>
          <w:bookmarkEnd w:id="7"/>
          <w:p w14:paraId="58605A29" w14:textId="77777777" w:rsidR="00740F70" w:rsidRPr="001B011E" w:rsidRDefault="00BD0FBB" w:rsidP="005A4B08">
            <w:pPr>
              <w:pStyle w:val="Style1"/>
              <w:adjustRightInd/>
              <w:ind w:right="-5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8579" w:dyaOrig="3508" w14:anchorId="72371D95">
                <v:shape id="_x0000_i1028" type="#_x0000_t75" style="width:429.1pt;height:175.7pt" o:ole="">
                  <v:imagedata r:id="rId14" o:title=""/>
                </v:shape>
                <o:OLEObject Type="Embed" ProgID="Excel.Sheet.12" ShapeID="_x0000_i1028" DrawAspect="Content" ObjectID="_1738062118" r:id="rId15"/>
              </w:object>
            </w:r>
          </w:p>
        </w:tc>
      </w:tr>
    </w:tbl>
    <w:p w14:paraId="71B61895" w14:textId="77777777" w:rsidR="00E23647" w:rsidRDefault="00E23647" w:rsidP="003A3F67">
      <w:pPr>
        <w:pStyle w:val="Style1"/>
        <w:adjustRightInd/>
        <w:ind w:right="-5" w:firstLine="709"/>
        <w:jc w:val="both"/>
        <w:rPr>
          <w:sz w:val="24"/>
          <w:szCs w:val="24"/>
        </w:rPr>
      </w:pPr>
    </w:p>
    <w:p w14:paraId="71D9F8EC" w14:textId="77777777" w:rsidR="00E23647" w:rsidRDefault="00E23647" w:rsidP="003A3F67">
      <w:pPr>
        <w:pStyle w:val="Style1"/>
        <w:adjustRightInd/>
        <w:ind w:right="-5" w:firstLine="709"/>
        <w:jc w:val="both"/>
        <w:rPr>
          <w:sz w:val="24"/>
          <w:szCs w:val="24"/>
        </w:rPr>
      </w:pPr>
    </w:p>
    <w:p w14:paraId="522F6C0C" w14:textId="77777777" w:rsidR="00E23647" w:rsidRDefault="00E23647" w:rsidP="003A3F67">
      <w:pPr>
        <w:pStyle w:val="Style1"/>
        <w:adjustRightInd/>
        <w:ind w:right="-5" w:firstLine="709"/>
        <w:jc w:val="both"/>
        <w:rPr>
          <w:sz w:val="24"/>
          <w:szCs w:val="24"/>
        </w:rPr>
      </w:pPr>
    </w:p>
    <w:p w14:paraId="0050DB02" w14:textId="77777777" w:rsidR="00A71A33" w:rsidRDefault="00C00D9A" w:rsidP="003A3F67">
      <w:pPr>
        <w:pStyle w:val="Style1"/>
        <w:adjustRightInd/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Компании в </w:t>
      </w:r>
      <w:r w:rsidR="00B643CC">
        <w:rPr>
          <w:sz w:val="24"/>
          <w:szCs w:val="24"/>
        </w:rPr>
        <w:t xml:space="preserve">части претензионной деятельности </w:t>
      </w:r>
      <w:r>
        <w:rPr>
          <w:sz w:val="24"/>
          <w:szCs w:val="24"/>
        </w:rPr>
        <w:t xml:space="preserve"> в 2021 году будет направлена на оптимизацию </w:t>
      </w:r>
      <w:r w:rsidR="005B015B">
        <w:rPr>
          <w:sz w:val="24"/>
          <w:szCs w:val="24"/>
        </w:rPr>
        <w:t>соотношения страховых премий и страховых выплат. Будут предприняты упреждающие меры</w:t>
      </w:r>
      <w:r w:rsidR="00A85799">
        <w:rPr>
          <w:sz w:val="24"/>
          <w:szCs w:val="24"/>
        </w:rPr>
        <w:t xml:space="preserve"> и диверсификация страхового портфеля компании на предмет </w:t>
      </w:r>
      <w:r w:rsidR="00146DD6">
        <w:rPr>
          <w:sz w:val="24"/>
          <w:szCs w:val="24"/>
        </w:rPr>
        <w:t>увеличения данного соотношения</w:t>
      </w:r>
      <w:r w:rsidR="001B77A0">
        <w:rPr>
          <w:sz w:val="24"/>
          <w:szCs w:val="24"/>
        </w:rPr>
        <w:t>.</w:t>
      </w:r>
    </w:p>
    <w:p w14:paraId="38EE9C9D" w14:textId="77777777" w:rsidR="00BD0FBB" w:rsidRDefault="001B77A0" w:rsidP="003A3F67">
      <w:pPr>
        <w:pStyle w:val="Style1"/>
        <w:adjustRightInd/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FB186A" w14:textId="77777777" w:rsidR="00BD0FBB" w:rsidRDefault="00DC6904" w:rsidP="003A3F67">
      <w:pPr>
        <w:pStyle w:val="Style1"/>
        <w:adjustRightInd/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страховой деятельности</w:t>
      </w:r>
      <w:r w:rsidR="0099472C">
        <w:rPr>
          <w:sz w:val="24"/>
          <w:szCs w:val="24"/>
        </w:rPr>
        <w:t xml:space="preserve"> в планируемом году одно из самых важных направлений стратегического развития компании</w:t>
      </w:r>
      <w:r w:rsidR="00282ABA">
        <w:rPr>
          <w:sz w:val="24"/>
          <w:szCs w:val="24"/>
        </w:rPr>
        <w:t xml:space="preserve">. </w:t>
      </w:r>
      <w:r w:rsidR="007A1475">
        <w:rPr>
          <w:sz w:val="24"/>
          <w:szCs w:val="24"/>
        </w:rPr>
        <w:t>с</w:t>
      </w:r>
      <w:r w:rsidR="00282ABA">
        <w:rPr>
          <w:sz w:val="24"/>
          <w:szCs w:val="24"/>
        </w:rPr>
        <w:t>пособствующий его продвижению на рынке</w:t>
      </w:r>
      <w:r w:rsidR="008E6C3B">
        <w:rPr>
          <w:sz w:val="24"/>
          <w:szCs w:val="24"/>
        </w:rPr>
        <w:t xml:space="preserve"> страховых услуг и </w:t>
      </w:r>
      <w:r w:rsidR="007A1475">
        <w:rPr>
          <w:sz w:val="24"/>
          <w:szCs w:val="24"/>
        </w:rPr>
        <w:t xml:space="preserve">увеличению его рыночной доли </w:t>
      </w:r>
      <w:r w:rsidR="004B6EF3">
        <w:rPr>
          <w:sz w:val="24"/>
          <w:szCs w:val="24"/>
        </w:rPr>
        <w:t>.</w:t>
      </w:r>
    </w:p>
    <w:p w14:paraId="1FE47985" w14:textId="77777777" w:rsidR="00BD0FBB" w:rsidRDefault="00BD0FBB" w:rsidP="003A3F67">
      <w:pPr>
        <w:pStyle w:val="Style1"/>
        <w:adjustRightInd/>
        <w:ind w:right="-5" w:firstLine="709"/>
        <w:jc w:val="both"/>
        <w:rPr>
          <w:sz w:val="24"/>
          <w:szCs w:val="24"/>
        </w:rPr>
      </w:pPr>
    </w:p>
    <w:p w14:paraId="1B16A315" w14:textId="77777777" w:rsidR="002D2C2B" w:rsidRPr="002D2C2B" w:rsidRDefault="005D3AD0" w:rsidP="000715C5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2D2C2B" w:rsidRPr="00E44D73">
        <w:rPr>
          <w:b/>
          <w:color w:val="000000"/>
          <w:sz w:val="24"/>
          <w:szCs w:val="24"/>
          <w:u w:val="single"/>
        </w:rPr>
        <w:t>Инвестиционная деятельность Компании «</w:t>
      </w:r>
      <w:r w:rsidR="00540A13" w:rsidRPr="00E44D73">
        <w:rPr>
          <w:b/>
          <w:color w:val="000000"/>
          <w:sz w:val="24"/>
          <w:szCs w:val="24"/>
          <w:u w:val="single"/>
          <w:lang w:val="en-US"/>
        </w:rPr>
        <w:t>IShONCh</w:t>
      </w:r>
      <w:r w:rsidR="00540A13">
        <w:rPr>
          <w:color w:val="000000"/>
          <w:sz w:val="24"/>
          <w:szCs w:val="24"/>
        </w:rPr>
        <w:t xml:space="preserve">» - одно из </w:t>
      </w:r>
      <w:r w:rsidR="00BD40C1">
        <w:rPr>
          <w:color w:val="000000"/>
          <w:sz w:val="24"/>
          <w:szCs w:val="24"/>
        </w:rPr>
        <w:t>необходимых</w:t>
      </w:r>
      <w:r w:rsidR="00540A13">
        <w:rPr>
          <w:color w:val="000000"/>
          <w:sz w:val="24"/>
          <w:szCs w:val="24"/>
        </w:rPr>
        <w:t xml:space="preserve"> нап</w:t>
      </w:r>
      <w:r w:rsidR="000B78BC">
        <w:rPr>
          <w:color w:val="000000"/>
          <w:sz w:val="24"/>
          <w:szCs w:val="24"/>
        </w:rPr>
        <w:t>равлений его деятельности</w:t>
      </w:r>
      <w:r w:rsidR="002F2C01">
        <w:rPr>
          <w:color w:val="000000"/>
          <w:sz w:val="24"/>
          <w:szCs w:val="24"/>
        </w:rPr>
        <w:t xml:space="preserve"> и неразрывно связана с его основной деятельностью.</w:t>
      </w:r>
      <w:r w:rsidR="002D2C2B" w:rsidRPr="002D2C2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Инвестиции для </w:t>
      </w:r>
      <w:r w:rsidR="00E44D73">
        <w:rPr>
          <w:color w:val="000000"/>
          <w:sz w:val="24"/>
          <w:szCs w:val="24"/>
        </w:rPr>
        <w:t>СП ООО МСК «</w:t>
      </w:r>
      <w:r w:rsidR="00E44D73">
        <w:rPr>
          <w:color w:val="000000"/>
          <w:sz w:val="24"/>
          <w:szCs w:val="24"/>
          <w:lang w:val="en-US"/>
        </w:rPr>
        <w:t>IShONCh</w:t>
      </w:r>
      <w:r w:rsidR="00E44D73">
        <w:rPr>
          <w:color w:val="000000"/>
          <w:sz w:val="24"/>
          <w:szCs w:val="24"/>
        </w:rPr>
        <w:t xml:space="preserve">» </w:t>
      </w:r>
      <w:r w:rsidR="00B75DE4">
        <w:rPr>
          <w:color w:val="000000"/>
          <w:sz w:val="24"/>
          <w:szCs w:val="24"/>
        </w:rPr>
        <w:t xml:space="preserve">являются  </w:t>
      </w:r>
      <w:r w:rsidR="00BD40C1">
        <w:rPr>
          <w:color w:val="000000"/>
          <w:sz w:val="24"/>
          <w:szCs w:val="24"/>
        </w:rPr>
        <w:t>важнейшим инструментом получения страховых объемов</w:t>
      </w:r>
      <w:r w:rsidR="00D661D5">
        <w:rPr>
          <w:color w:val="000000"/>
          <w:sz w:val="24"/>
          <w:szCs w:val="24"/>
        </w:rPr>
        <w:t xml:space="preserve"> и процентного дохода </w:t>
      </w:r>
      <w:r w:rsidR="002B71B8">
        <w:rPr>
          <w:color w:val="000000"/>
          <w:sz w:val="24"/>
          <w:szCs w:val="24"/>
        </w:rPr>
        <w:t xml:space="preserve"> </w:t>
      </w:r>
      <w:r w:rsidR="00397AFD">
        <w:rPr>
          <w:color w:val="000000"/>
          <w:sz w:val="24"/>
          <w:szCs w:val="24"/>
        </w:rPr>
        <w:t>от</w:t>
      </w:r>
      <w:r w:rsidR="004174E0">
        <w:rPr>
          <w:color w:val="000000"/>
          <w:sz w:val="24"/>
          <w:szCs w:val="24"/>
        </w:rPr>
        <w:t xml:space="preserve"> вложенных средств от</w:t>
      </w:r>
      <w:r w:rsidR="002B71B8">
        <w:rPr>
          <w:color w:val="000000"/>
          <w:sz w:val="24"/>
          <w:szCs w:val="24"/>
        </w:rPr>
        <w:t xml:space="preserve">  банковск</w:t>
      </w:r>
      <w:r w:rsidR="00397AFD">
        <w:rPr>
          <w:color w:val="000000"/>
          <w:sz w:val="24"/>
          <w:szCs w:val="24"/>
        </w:rPr>
        <w:t>ого</w:t>
      </w:r>
      <w:r w:rsidR="002B71B8">
        <w:rPr>
          <w:color w:val="000000"/>
          <w:sz w:val="24"/>
          <w:szCs w:val="24"/>
        </w:rPr>
        <w:t xml:space="preserve"> сектор</w:t>
      </w:r>
      <w:r w:rsidR="00397AFD">
        <w:rPr>
          <w:color w:val="000000"/>
          <w:sz w:val="24"/>
          <w:szCs w:val="24"/>
        </w:rPr>
        <w:t xml:space="preserve">а </w:t>
      </w:r>
      <w:r w:rsidR="002B71B8">
        <w:rPr>
          <w:color w:val="000000"/>
          <w:sz w:val="24"/>
          <w:szCs w:val="24"/>
        </w:rPr>
        <w:t xml:space="preserve"> республики, </w:t>
      </w:r>
      <w:r w:rsidR="004174E0">
        <w:rPr>
          <w:color w:val="000000"/>
          <w:sz w:val="24"/>
          <w:szCs w:val="24"/>
        </w:rPr>
        <w:t xml:space="preserve"> получения доходов </w:t>
      </w:r>
      <w:r w:rsidR="009D6235">
        <w:rPr>
          <w:color w:val="000000"/>
          <w:sz w:val="24"/>
          <w:szCs w:val="24"/>
        </w:rPr>
        <w:t>от</w:t>
      </w:r>
      <w:r w:rsidR="00074EDC">
        <w:rPr>
          <w:color w:val="000000"/>
          <w:sz w:val="24"/>
          <w:szCs w:val="24"/>
        </w:rPr>
        <w:t xml:space="preserve"> вложения денежных средств в ценные бумаги </w:t>
      </w:r>
      <w:r w:rsidR="009D6235">
        <w:rPr>
          <w:color w:val="000000"/>
          <w:sz w:val="24"/>
          <w:szCs w:val="24"/>
        </w:rPr>
        <w:t xml:space="preserve"> хозяйствующих субъектов</w:t>
      </w:r>
      <w:r w:rsidR="00074EDC">
        <w:rPr>
          <w:color w:val="000000"/>
          <w:sz w:val="24"/>
          <w:szCs w:val="24"/>
        </w:rPr>
        <w:t xml:space="preserve"> и государственных предприятий и организаций</w:t>
      </w:r>
      <w:r w:rsidR="00397AFD">
        <w:rPr>
          <w:color w:val="000000"/>
          <w:sz w:val="24"/>
          <w:szCs w:val="24"/>
        </w:rPr>
        <w:t xml:space="preserve"> </w:t>
      </w:r>
      <w:r w:rsidR="000C42F2">
        <w:rPr>
          <w:color w:val="000000"/>
          <w:sz w:val="24"/>
          <w:szCs w:val="24"/>
        </w:rPr>
        <w:t>.</w:t>
      </w:r>
    </w:p>
    <w:p w14:paraId="4E7B2635" w14:textId="77777777" w:rsidR="00580F21" w:rsidRDefault="00580F21" w:rsidP="003A3F67">
      <w:pPr>
        <w:pStyle w:val="Style1"/>
        <w:adjustRightInd/>
        <w:ind w:right="-5" w:firstLine="709"/>
        <w:jc w:val="both"/>
        <w:rPr>
          <w:sz w:val="24"/>
          <w:szCs w:val="24"/>
        </w:rPr>
      </w:pPr>
    </w:p>
    <w:p w14:paraId="6575A754" w14:textId="77777777" w:rsidR="00580F21" w:rsidRDefault="00580F21" w:rsidP="003A3F67">
      <w:pPr>
        <w:pStyle w:val="Style1"/>
        <w:adjustRightInd/>
        <w:ind w:right="-5" w:firstLine="709"/>
        <w:jc w:val="both"/>
        <w:rPr>
          <w:sz w:val="24"/>
          <w:szCs w:val="24"/>
        </w:rPr>
      </w:pPr>
    </w:p>
    <w:p w14:paraId="6DA126D1" w14:textId="77777777" w:rsidR="00BD0FBB" w:rsidRDefault="002041E7" w:rsidP="003A3F67">
      <w:pPr>
        <w:pStyle w:val="Style1"/>
        <w:adjustRightInd/>
        <w:ind w:right="-5"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4776E2CD">
          <v:shape id="_x0000_s1033" type="#_x0000_t75" style="position:absolute;left:0;text-align:left;margin-left:-16.5pt;margin-top:263.35pt;width:468.9pt;height:303.35pt;z-index:251666432;mso-position-horizontal-relative:margin;mso-position-vertical-relative:margin">
            <v:imagedata r:id="rId16" o:title=""/>
            <w10:wrap type="square" anchorx="margin" anchory="margin"/>
          </v:shape>
          <o:OLEObject Type="Embed" ProgID="Excel.Sheet.12" ShapeID="_x0000_s1033" DrawAspect="Content" ObjectID="_1738062126" r:id="rId17"/>
        </w:object>
      </w:r>
      <w:r w:rsidR="00AF0A63">
        <w:rPr>
          <w:sz w:val="24"/>
          <w:szCs w:val="24"/>
        </w:rPr>
        <w:t>На 2021</w:t>
      </w:r>
      <w:r w:rsidR="00020B1B">
        <w:rPr>
          <w:sz w:val="24"/>
          <w:szCs w:val="24"/>
        </w:rPr>
        <w:t xml:space="preserve"> финансовый</w:t>
      </w:r>
      <w:r w:rsidR="00AF0A63">
        <w:rPr>
          <w:sz w:val="24"/>
          <w:szCs w:val="24"/>
        </w:rPr>
        <w:t xml:space="preserve"> год предполагается рост инвестицио</w:t>
      </w:r>
      <w:r w:rsidR="00D91D01">
        <w:rPr>
          <w:sz w:val="24"/>
          <w:szCs w:val="24"/>
        </w:rPr>
        <w:t>н</w:t>
      </w:r>
      <w:r w:rsidR="00AF0A63">
        <w:rPr>
          <w:sz w:val="24"/>
          <w:szCs w:val="24"/>
        </w:rPr>
        <w:t xml:space="preserve">ных вложений </w:t>
      </w:r>
      <w:r w:rsidR="00D91D01">
        <w:rPr>
          <w:sz w:val="24"/>
          <w:szCs w:val="24"/>
        </w:rPr>
        <w:t xml:space="preserve"> на </w:t>
      </w:r>
      <w:r w:rsidR="008C28CF">
        <w:rPr>
          <w:sz w:val="24"/>
          <w:szCs w:val="24"/>
        </w:rPr>
        <w:t xml:space="preserve">10,4% к </w:t>
      </w:r>
      <w:r w:rsidR="00D5328A">
        <w:rPr>
          <w:sz w:val="24"/>
          <w:szCs w:val="24"/>
        </w:rPr>
        <w:t>ожидаемому показателю 2020 года (59,9 млрд. сум).</w:t>
      </w:r>
      <w:r w:rsidR="002370E7">
        <w:rPr>
          <w:sz w:val="24"/>
          <w:szCs w:val="24"/>
        </w:rPr>
        <w:t xml:space="preserve"> Источниками осуществления данного </w:t>
      </w:r>
      <w:r w:rsidR="005530C0">
        <w:rPr>
          <w:sz w:val="24"/>
          <w:szCs w:val="24"/>
        </w:rPr>
        <w:t>прироста будут ожидаемые поступления</w:t>
      </w:r>
      <w:r w:rsidR="005F4B84">
        <w:rPr>
          <w:sz w:val="24"/>
          <w:szCs w:val="24"/>
        </w:rPr>
        <w:t>,</w:t>
      </w:r>
      <w:r w:rsidR="005530C0">
        <w:rPr>
          <w:sz w:val="24"/>
          <w:szCs w:val="24"/>
        </w:rPr>
        <w:t xml:space="preserve"> как от основной деятельности</w:t>
      </w:r>
      <w:r w:rsidR="005F4B84">
        <w:rPr>
          <w:sz w:val="24"/>
          <w:szCs w:val="24"/>
        </w:rPr>
        <w:t>,</w:t>
      </w:r>
      <w:r w:rsidR="005530C0">
        <w:rPr>
          <w:sz w:val="24"/>
          <w:szCs w:val="24"/>
        </w:rPr>
        <w:t xml:space="preserve"> так и от инвестиционной деятельности.</w:t>
      </w:r>
    </w:p>
    <w:p w14:paraId="5A5B0FF1" w14:textId="77777777" w:rsidR="00AC7CC9" w:rsidRDefault="00AC7CC9" w:rsidP="003A3F67">
      <w:pPr>
        <w:pStyle w:val="Style1"/>
        <w:adjustRightInd/>
        <w:ind w:right="-5" w:firstLine="709"/>
        <w:jc w:val="both"/>
        <w:rPr>
          <w:sz w:val="24"/>
          <w:szCs w:val="24"/>
        </w:rPr>
      </w:pPr>
    </w:p>
    <w:p w14:paraId="727F7FAB" w14:textId="77777777" w:rsidR="009921C5" w:rsidRDefault="009921C5" w:rsidP="003A3F67">
      <w:pPr>
        <w:pStyle w:val="Style1"/>
        <w:adjustRightInd/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Структура инвестиционного портфеля при вышеуказанном росте сохранитс</w:t>
      </w:r>
      <w:r w:rsidR="00443762">
        <w:rPr>
          <w:sz w:val="24"/>
          <w:szCs w:val="24"/>
        </w:rPr>
        <w:t>я в разрезе направлений вложений также как и на</w:t>
      </w:r>
      <w:r w:rsidR="003D7D80">
        <w:rPr>
          <w:sz w:val="24"/>
          <w:szCs w:val="24"/>
        </w:rPr>
        <w:t xml:space="preserve"> начало текущего года.</w:t>
      </w:r>
    </w:p>
    <w:p w14:paraId="2051AB46" w14:textId="77777777" w:rsidR="00900CC0" w:rsidRDefault="00900CC0" w:rsidP="003A3F67">
      <w:pPr>
        <w:pStyle w:val="Style1"/>
        <w:adjustRightInd/>
        <w:ind w:right="-5" w:firstLine="709"/>
        <w:jc w:val="both"/>
        <w:rPr>
          <w:sz w:val="24"/>
          <w:szCs w:val="24"/>
        </w:rPr>
      </w:pPr>
    </w:p>
    <w:p w14:paraId="7824627C" w14:textId="77777777" w:rsidR="00913C71" w:rsidRDefault="00913C71" w:rsidP="003A3F67">
      <w:pPr>
        <w:pStyle w:val="Style1"/>
        <w:adjustRightInd/>
        <w:ind w:right="-5" w:firstLine="709"/>
        <w:jc w:val="both"/>
        <w:rPr>
          <w:b/>
          <w:sz w:val="24"/>
          <w:szCs w:val="24"/>
        </w:rPr>
      </w:pPr>
    </w:p>
    <w:p w14:paraId="26E328E2" w14:textId="77777777" w:rsidR="00913C71" w:rsidRDefault="00913C71" w:rsidP="003A3F67">
      <w:pPr>
        <w:pStyle w:val="Style1"/>
        <w:adjustRightInd/>
        <w:ind w:right="-5" w:firstLine="709"/>
        <w:jc w:val="both"/>
        <w:rPr>
          <w:b/>
          <w:sz w:val="24"/>
          <w:szCs w:val="24"/>
        </w:rPr>
      </w:pPr>
    </w:p>
    <w:p w14:paraId="73A42710" w14:textId="77777777" w:rsidR="00900CC0" w:rsidRPr="0094042E" w:rsidRDefault="00900CC0" w:rsidP="003A3F67">
      <w:pPr>
        <w:pStyle w:val="Style1"/>
        <w:adjustRightInd/>
        <w:ind w:right="-5" w:firstLine="709"/>
        <w:jc w:val="both"/>
        <w:rPr>
          <w:b/>
          <w:sz w:val="24"/>
          <w:szCs w:val="24"/>
        </w:rPr>
      </w:pPr>
      <w:r w:rsidRPr="0094042E">
        <w:rPr>
          <w:b/>
          <w:sz w:val="24"/>
          <w:szCs w:val="24"/>
        </w:rPr>
        <w:t>Структура инвестиционных вложений на 1</w:t>
      </w:r>
      <w:r w:rsidR="0094042E" w:rsidRPr="0094042E">
        <w:rPr>
          <w:b/>
          <w:sz w:val="24"/>
          <w:szCs w:val="24"/>
        </w:rPr>
        <w:t xml:space="preserve"> </w:t>
      </w:r>
      <w:r w:rsidRPr="0094042E">
        <w:rPr>
          <w:b/>
          <w:sz w:val="24"/>
          <w:szCs w:val="24"/>
        </w:rPr>
        <w:t>января 2022 года</w:t>
      </w:r>
    </w:p>
    <w:p w14:paraId="7B7B7D28" w14:textId="77777777" w:rsidR="00BD0FBB" w:rsidRDefault="00BD0FBB" w:rsidP="003A3F67">
      <w:pPr>
        <w:pStyle w:val="Style1"/>
        <w:adjustRightInd/>
        <w:ind w:right="-5" w:firstLine="709"/>
        <w:jc w:val="both"/>
        <w:rPr>
          <w:sz w:val="24"/>
          <w:szCs w:val="24"/>
        </w:rPr>
      </w:pPr>
    </w:p>
    <w:bookmarkStart w:id="8" w:name="_MON_1669616700"/>
    <w:bookmarkEnd w:id="8"/>
    <w:p w14:paraId="4B7D5A8C" w14:textId="77777777" w:rsidR="00A857AC" w:rsidRDefault="00AC7CC9" w:rsidP="003A3F67">
      <w:pPr>
        <w:pStyle w:val="Style1"/>
        <w:adjustRightInd/>
        <w:ind w:right="-5" w:firstLine="737"/>
        <w:jc w:val="both"/>
        <w:rPr>
          <w:sz w:val="24"/>
          <w:szCs w:val="24"/>
        </w:rPr>
      </w:pPr>
      <w:r>
        <w:rPr>
          <w:sz w:val="24"/>
          <w:szCs w:val="24"/>
        </w:rPr>
        <w:object w:dxaOrig="9141" w:dyaOrig="5117" w14:anchorId="36E7AE1C">
          <v:shape id="_x0000_i1030" type="#_x0000_t75" style="width:423.35pt;height:213.1pt" o:ole="">
            <v:imagedata r:id="rId18" o:title=""/>
          </v:shape>
          <o:OLEObject Type="Embed" ProgID="Excel.Sheet.12" ShapeID="_x0000_i1030" DrawAspect="Content" ObjectID="_1738062119" r:id="rId19"/>
        </w:object>
      </w:r>
    </w:p>
    <w:p w14:paraId="23077FCF" w14:textId="77777777" w:rsidR="00A6367A" w:rsidRDefault="00A6367A" w:rsidP="003A3F67">
      <w:pPr>
        <w:pStyle w:val="Style1"/>
        <w:adjustRightInd/>
        <w:ind w:right="-5" w:firstLine="737"/>
        <w:jc w:val="both"/>
        <w:rPr>
          <w:sz w:val="24"/>
          <w:szCs w:val="24"/>
        </w:rPr>
      </w:pPr>
    </w:p>
    <w:p w14:paraId="71BEDE98" w14:textId="77777777" w:rsidR="00A6367A" w:rsidRDefault="00A6367A" w:rsidP="003A3F67">
      <w:pPr>
        <w:pStyle w:val="Style1"/>
        <w:adjustRightInd/>
        <w:ind w:right="-5" w:firstLine="737"/>
        <w:jc w:val="both"/>
        <w:rPr>
          <w:sz w:val="24"/>
          <w:szCs w:val="24"/>
        </w:rPr>
      </w:pPr>
    </w:p>
    <w:p w14:paraId="426E687A" w14:textId="77777777" w:rsidR="00A6367A" w:rsidRDefault="00A6367A" w:rsidP="003A3F67">
      <w:pPr>
        <w:pStyle w:val="Style1"/>
        <w:adjustRightInd/>
        <w:ind w:right="-5" w:firstLine="737"/>
        <w:jc w:val="both"/>
        <w:rPr>
          <w:sz w:val="24"/>
          <w:szCs w:val="24"/>
        </w:rPr>
      </w:pPr>
    </w:p>
    <w:p w14:paraId="20AAE285" w14:textId="77777777" w:rsidR="00515404" w:rsidRPr="002E48D8" w:rsidRDefault="00515404" w:rsidP="00A52AFF">
      <w:pPr>
        <w:ind w:firstLine="737"/>
        <w:jc w:val="both"/>
        <w:rPr>
          <w:sz w:val="24"/>
          <w:szCs w:val="24"/>
          <w:lang w:val="uz-Cyrl-UZ"/>
        </w:rPr>
      </w:pPr>
    </w:p>
    <w:p w14:paraId="56C0C5C2" w14:textId="77777777" w:rsidR="00165F0E" w:rsidRDefault="00DF1298" w:rsidP="00AC7CC9">
      <w:pPr>
        <w:pStyle w:val="2"/>
        <w:numPr>
          <w:ilvl w:val="1"/>
          <w:numId w:val="36"/>
        </w:numPr>
        <w:tabs>
          <w:tab w:val="left" w:pos="241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caps/>
          <w:sz w:val="24"/>
          <w:szCs w:val="24"/>
          <w:u w:val="single"/>
        </w:rPr>
      </w:pPr>
      <w:bookmarkStart w:id="9" w:name="_Toc532369000"/>
      <w:bookmarkStart w:id="10" w:name="_Toc532369037"/>
      <w:r w:rsidRPr="002E48D8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Организационная структура</w:t>
      </w:r>
      <w:bookmarkEnd w:id="6"/>
      <w:r w:rsidR="00286692" w:rsidRPr="002E48D8">
        <w:rPr>
          <w:rFonts w:ascii="Times New Roman" w:hAnsi="Times New Roman" w:cs="Times New Roman"/>
          <w:i w:val="0"/>
          <w:iCs w:val="0"/>
          <w:caps/>
          <w:sz w:val="24"/>
          <w:szCs w:val="24"/>
          <w:u w:val="single"/>
        </w:rPr>
        <w:t>.</w:t>
      </w:r>
      <w:bookmarkEnd w:id="9"/>
      <w:bookmarkEnd w:id="10"/>
    </w:p>
    <w:p w14:paraId="3C6F7B38" w14:textId="77777777" w:rsidR="00AC7CC9" w:rsidRPr="00AC7CC9" w:rsidRDefault="00AC7CC9" w:rsidP="00D25CEE"/>
    <w:p w14:paraId="1BD6E1B9" w14:textId="77777777" w:rsidR="008F60E8" w:rsidRPr="002E48D8" w:rsidRDefault="008F60E8" w:rsidP="003A3F67">
      <w:pPr>
        <w:keepNext/>
        <w:widowControl w:val="0"/>
        <w:tabs>
          <w:tab w:val="left" w:pos="2977"/>
        </w:tabs>
        <w:spacing w:after="120"/>
        <w:ind w:firstLine="709"/>
        <w:jc w:val="both"/>
        <w:rPr>
          <w:sz w:val="24"/>
          <w:szCs w:val="24"/>
        </w:rPr>
      </w:pPr>
      <w:bookmarkStart w:id="11" w:name="_Toc151376867"/>
      <w:bookmarkStart w:id="12" w:name="_Toc96749675"/>
      <w:bookmarkStart w:id="13" w:name="_Toc96749670"/>
      <w:bookmarkStart w:id="14" w:name="_Toc122179489"/>
      <w:bookmarkEnd w:id="1"/>
      <w:bookmarkEnd w:id="2"/>
      <w:bookmarkEnd w:id="3"/>
      <w:r w:rsidRPr="002E48D8">
        <w:rPr>
          <w:sz w:val="24"/>
          <w:szCs w:val="24"/>
        </w:rPr>
        <w:t>Компания является Обществом с ограниченной ответственностью и высшим органом управления является Общее собрание</w:t>
      </w:r>
      <w:r w:rsidR="00BC76BD" w:rsidRPr="002E48D8">
        <w:rPr>
          <w:sz w:val="24"/>
          <w:szCs w:val="24"/>
        </w:rPr>
        <w:t xml:space="preserve"> участников</w:t>
      </w:r>
      <w:r w:rsidRPr="002E48D8">
        <w:rPr>
          <w:sz w:val="24"/>
          <w:szCs w:val="24"/>
        </w:rPr>
        <w:t>. Учредительные документы утверж</w:t>
      </w:r>
      <w:r w:rsidR="00BC76BD" w:rsidRPr="002E48D8">
        <w:rPr>
          <w:sz w:val="24"/>
          <w:szCs w:val="24"/>
        </w:rPr>
        <w:t>даются</w:t>
      </w:r>
      <w:r w:rsidRPr="002E48D8">
        <w:rPr>
          <w:sz w:val="24"/>
          <w:szCs w:val="24"/>
        </w:rPr>
        <w:t xml:space="preserve"> Общим собранием</w:t>
      </w:r>
      <w:r w:rsidR="00BC76BD" w:rsidRPr="002E48D8">
        <w:rPr>
          <w:sz w:val="24"/>
          <w:szCs w:val="24"/>
        </w:rPr>
        <w:t xml:space="preserve"> участников</w:t>
      </w:r>
      <w:r w:rsidRPr="002E48D8">
        <w:rPr>
          <w:sz w:val="24"/>
          <w:szCs w:val="24"/>
        </w:rPr>
        <w:t>.</w:t>
      </w:r>
    </w:p>
    <w:p w14:paraId="1D9E2989" w14:textId="77777777" w:rsidR="008F60E8" w:rsidRPr="002E48D8" w:rsidRDefault="008F60E8" w:rsidP="003A3F67">
      <w:pPr>
        <w:keepNext/>
        <w:widowControl w:val="0"/>
        <w:tabs>
          <w:tab w:val="left" w:pos="2977"/>
        </w:tabs>
        <w:spacing w:after="120"/>
        <w:ind w:firstLine="709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Исполнительный орган является единоличным и представлен Генеральным директором.</w:t>
      </w:r>
    </w:p>
    <w:p w14:paraId="57AC3081" w14:textId="77777777" w:rsidR="008F60E8" w:rsidRDefault="008F60E8" w:rsidP="003A3F67">
      <w:pPr>
        <w:keepNext/>
        <w:widowControl w:val="0"/>
        <w:tabs>
          <w:tab w:val="left" w:pos="2977"/>
        </w:tabs>
        <w:ind w:firstLine="709"/>
        <w:jc w:val="both"/>
        <w:rPr>
          <w:sz w:val="24"/>
          <w:szCs w:val="24"/>
        </w:rPr>
      </w:pPr>
      <w:r w:rsidRPr="002E48D8">
        <w:rPr>
          <w:sz w:val="24"/>
          <w:szCs w:val="24"/>
        </w:rPr>
        <w:t xml:space="preserve">В Компании действует коллегиальный орган - Страховой комитет, на который возложены функции по </w:t>
      </w:r>
      <w:r w:rsidR="00BC76BD" w:rsidRPr="002E48D8">
        <w:rPr>
          <w:sz w:val="24"/>
          <w:szCs w:val="24"/>
        </w:rPr>
        <w:t>принятию решений</w:t>
      </w:r>
      <w:r w:rsidRPr="002E48D8">
        <w:rPr>
          <w:sz w:val="24"/>
          <w:szCs w:val="24"/>
        </w:rPr>
        <w:t xml:space="preserve"> результатов рассмотрения страховых случаев, утверждения проектов правил страхования и типовых договоров страхования, одобрения заключения договоров страхования по рискам, превышающим лимиты </w:t>
      </w:r>
      <w:r w:rsidR="00BC76BD" w:rsidRPr="002E48D8">
        <w:rPr>
          <w:sz w:val="24"/>
          <w:szCs w:val="24"/>
        </w:rPr>
        <w:t xml:space="preserve">установленных </w:t>
      </w:r>
      <w:r w:rsidRPr="002E48D8">
        <w:rPr>
          <w:sz w:val="24"/>
          <w:szCs w:val="24"/>
        </w:rPr>
        <w:t>региональны</w:t>
      </w:r>
      <w:r w:rsidR="00BC76BD" w:rsidRPr="002E48D8">
        <w:rPr>
          <w:sz w:val="24"/>
          <w:szCs w:val="24"/>
        </w:rPr>
        <w:t>м</w:t>
      </w:r>
      <w:r w:rsidRPr="002E48D8">
        <w:rPr>
          <w:sz w:val="24"/>
          <w:szCs w:val="24"/>
        </w:rPr>
        <w:t xml:space="preserve"> подразделен</w:t>
      </w:r>
      <w:r w:rsidR="00BC76BD" w:rsidRPr="002E48D8">
        <w:rPr>
          <w:sz w:val="24"/>
          <w:szCs w:val="24"/>
        </w:rPr>
        <w:t>иям</w:t>
      </w:r>
      <w:r w:rsidRPr="002E48D8">
        <w:rPr>
          <w:sz w:val="24"/>
          <w:szCs w:val="24"/>
        </w:rPr>
        <w:t>.</w:t>
      </w:r>
    </w:p>
    <w:p w14:paraId="03CDA680" w14:textId="77777777" w:rsidR="00D65CD7" w:rsidRDefault="00D65CD7" w:rsidP="003A3F67">
      <w:pPr>
        <w:keepNext/>
        <w:widowControl w:val="0"/>
        <w:tabs>
          <w:tab w:val="left" w:pos="2977"/>
        </w:tabs>
        <w:ind w:firstLine="709"/>
        <w:jc w:val="both"/>
        <w:rPr>
          <w:sz w:val="24"/>
          <w:szCs w:val="24"/>
        </w:rPr>
      </w:pPr>
    </w:p>
    <w:p w14:paraId="0379239E" w14:textId="77777777" w:rsidR="00443ADB" w:rsidRDefault="008D4FDE" w:rsidP="00AC7CC9">
      <w:pPr>
        <w:pStyle w:val="2"/>
        <w:numPr>
          <w:ilvl w:val="1"/>
          <w:numId w:val="36"/>
        </w:numPr>
        <w:tabs>
          <w:tab w:val="left" w:pos="241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bookmarkStart w:id="15" w:name="_Toc532369001"/>
      <w:bookmarkStart w:id="16" w:name="_Toc532369038"/>
      <w:bookmarkEnd w:id="11"/>
      <w:r w:rsidRPr="002E48D8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Анализ сильных и слабых сторон.</w:t>
      </w:r>
      <w:bookmarkEnd w:id="15"/>
      <w:bookmarkEnd w:id="16"/>
    </w:p>
    <w:p w14:paraId="595810D4" w14:textId="77777777" w:rsidR="00AC7CC9" w:rsidRPr="00AC7CC9" w:rsidRDefault="00AC7CC9" w:rsidP="00D25CEE"/>
    <w:p w14:paraId="228A8A35" w14:textId="77777777" w:rsidR="00443ADB" w:rsidRPr="002E48D8" w:rsidRDefault="00443ADB" w:rsidP="003A3F67">
      <w:pPr>
        <w:tabs>
          <w:tab w:val="left" w:pos="2977"/>
        </w:tabs>
        <w:ind w:firstLine="567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Компания в целях увеличения своей доли на рынке и опережения конкурентов придерживается политики изучения сильных сторон и преимуществ конкурентов и применени</w:t>
      </w:r>
      <w:r w:rsidR="002A70F9" w:rsidRPr="002E48D8">
        <w:rPr>
          <w:sz w:val="24"/>
          <w:szCs w:val="24"/>
        </w:rPr>
        <w:t>я</w:t>
      </w:r>
      <w:r w:rsidRPr="002E48D8">
        <w:rPr>
          <w:sz w:val="24"/>
          <w:szCs w:val="24"/>
        </w:rPr>
        <w:t xml:space="preserve"> их в </w:t>
      </w:r>
      <w:r w:rsidR="008C394E" w:rsidRPr="002E48D8">
        <w:rPr>
          <w:sz w:val="24"/>
          <w:szCs w:val="24"/>
        </w:rPr>
        <w:t>К</w:t>
      </w:r>
      <w:r w:rsidRPr="002E48D8">
        <w:rPr>
          <w:sz w:val="24"/>
          <w:szCs w:val="24"/>
        </w:rPr>
        <w:t>омпании, что позволяет предугадывать поведение конкурентов и выбирать наиболее выгодные для себя позиции. Сравнительный анализ положения Компании на страховом рынке проводится по следующим направлениям:</w:t>
      </w:r>
    </w:p>
    <w:p w14:paraId="37E4CA07" w14:textId="77777777" w:rsidR="00A2586B" w:rsidRPr="002E48D8" w:rsidRDefault="00443ADB" w:rsidP="003A3F67">
      <w:pPr>
        <w:tabs>
          <w:tab w:val="left" w:pos="2977"/>
        </w:tabs>
        <w:ind w:firstLine="708"/>
        <w:jc w:val="both"/>
        <w:rPr>
          <w:sz w:val="24"/>
          <w:szCs w:val="24"/>
          <w:u w:val="single"/>
        </w:rPr>
      </w:pPr>
      <w:r w:rsidRPr="002E48D8">
        <w:rPr>
          <w:sz w:val="24"/>
          <w:szCs w:val="24"/>
          <w:u w:val="single"/>
        </w:rPr>
        <w:t>виды предоставляемых страховых услуг</w:t>
      </w:r>
      <w:r w:rsidRPr="002E48D8">
        <w:rPr>
          <w:sz w:val="24"/>
          <w:szCs w:val="24"/>
        </w:rPr>
        <w:t xml:space="preserve"> – объемы продаж, темпы прироста, виды и условия страхования;</w:t>
      </w:r>
    </w:p>
    <w:p w14:paraId="5F273FEA" w14:textId="77777777" w:rsidR="00A2586B" w:rsidRPr="002E48D8" w:rsidRDefault="00443ADB" w:rsidP="003A3F67">
      <w:pPr>
        <w:tabs>
          <w:tab w:val="left" w:pos="2977"/>
        </w:tabs>
        <w:ind w:firstLine="708"/>
        <w:jc w:val="both"/>
        <w:rPr>
          <w:sz w:val="24"/>
          <w:szCs w:val="24"/>
          <w:u w:val="single"/>
        </w:rPr>
      </w:pPr>
      <w:r w:rsidRPr="002E48D8">
        <w:rPr>
          <w:sz w:val="24"/>
          <w:szCs w:val="24"/>
          <w:u w:val="single"/>
        </w:rPr>
        <w:t>система продаж</w:t>
      </w:r>
      <w:r w:rsidRPr="002E48D8">
        <w:rPr>
          <w:sz w:val="24"/>
          <w:szCs w:val="24"/>
        </w:rPr>
        <w:t xml:space="preserve"> – количество дистрибьюторов, агентов, прямые </w:t>
      </w:r>
      <w:r w:rsidR="003F2F06" w:rsidRPr="002E48D8">
        <w:rPr>
          <w:sz w:val="24"/>
          <w:szCs w:val="24"/>
        </w:rPr>
        <w:t xml:space="preserve"> продажи </w:t>
      </w:r>
      <w:r w:rsidRPr="002E48D8">
        <w:rPr>
          <w:sz w:val="24"/>
          <w:szCs w:val="24"/>
        </w:rPr>
        <w:t>и т.д.;</w:t>
      </w:r>
    </w:p>
    <w:p w14:paraId="7FCBD7E2" w14:textId="77777777" w:rsidR="00A2586B" w:rsidRPr="002E48D8" w:rsidRDefault="00443ADB" w:rsidP="003A3F67">
      <w:pPr>
        <w:tabs>
          <w:tab w:val="left" w:pos="2977"/>
        </w:tabs>
        <w:ind w:firstLine="708"/>
        <w:jc w:val="both"/>
        <w:rPr>
          <w:sz w:val="24"/>
          <w:szCs w:val="24"/>
          <w:u w:val="single"/>
        </w:rPr>
      </w:pPr>
      <w:r w:rsidRPr="002E48D8">
        <w:rPr>
          <w:sz w:val="24"/>
          <w:szCs w:val="24"/>
          <w:u w:val="single"/>
        </w:rPr>
        <w:t>финансы</w:t>
      </w:r>
      <w:r w:rsidRPr="002E48D8">
        <w:rPr>
          <w:sz w:val="24"/>
          <w:szCs w:val="24"/>
        </w:rPr>
        <w:t xml:space="preserve"> </w:t>
      </w:r>
      <w:r w:rsidR="00E521DB" w:rsidRPr="002E48D8">
        <w:rPr>
          <w:sz w:val="24"/>
          <w:szCs w:val="24"/>
        </w:rPr>
        <w:t>–</w:t>
      </w:r>
      <w:r w:rsidRPr="002E48D8">
        <w:rPr>
          <w:sz w:val="24"/>
          <w:szCs w:val="24"/>
        </w:rPr>
        <w:t xml:space="preserve"> ликвидность </w:t>
      </w:r>
      <w:r w:rsidR="008C394E" w:rsidRPr="002E48D8">
        <w:rPr>
          <w:sz w:val="24"/>
          <w:szCs w:val="24"/>
        </w:rPr>
        <w:t>К</w:t>
      </w:r>
      <w:r w:rsidRPr="002E48D8">
        <w:rPr>
          <w:sz w:val="24"/>
          <w:szCs w:val="24"/>
        </w:rPr>
        <w:t>омпании, формирование резервов, доходность</w:t>
      </w:r>
      <w:r w:rsidR="00BF1BF1" w:rsidRPr="002E48D8">
        <w:rPr>
          <w:sz w:val="24"/>
          <w:szCs w:val="24"/>
        </w:rPr>
        <w:t xml:space="preserve"> и т.д.</w:t>
      </w:r>
      <w:r w:rsidRPr="002E48D8">
        <w:rPr>
          <w:sz w:val="24"/>
          <w:szCs w:val="24"/>
        </w:rPr>
        <w:t>;</w:t>
      </w:r>
    </w:p>
    <w:p w14:paraId="4A25FE2D" w14:textId="77777777" w:rsidR="00A2586B" w:rsidRPr="002E48D8" w:rsidRDefault="00443ADB" w:rsidP="003A3F67">
      <w:pPr>
        <w:tabs>
          <w:tab w:val="left" w:pos="2977"/>
        </w:tabs>
        <w:ind w:left="708" w:firstLine="12"/>
        <w:jc w:val="both"/>
        <w:rPr>
          <w:sz w:val="24"/>
          <w:szCs w:val="24"/>
          <w:u w:val="single"/>
        </w:rPr>
      </w:pPr>
      <w:r w:rsidRPr="002E48D8">
        <w:rPr>
          <w:sz w:val="24"/>
          <w:szCs w:val="24"/>
          <w:u w:val="single"/>
        </w:rPr>
        <w:t>маркетинг</w:t>
      </w:r>
      <w:r w:rsidR="00F51DF9" w:rsidRPr="002E48D8">
        <w:rPr>
          <w:sz w:val="24"/>
          <w:szCs w:val="24"/>
          <w:u w:val="single"/>
        </w:rPr>
        <w:t xml:space="preserve"> </w:t>
      </w:r>
      <w:r w:rsidRPr="002E48D8">
        <w:rPr>
          <w:sz w:val="24"/>
          <w:szCs w:val="24"/>
        </w:rPr>
        <w:t>–  реклама и стимулирование сбыта, удовлетворенность потребностей клиентов;</w:t>
      </w:r>
    </w:p>
    <w:p w14:paraId="2E94CE9A" w14:textId="77777777" w:rsidR="00A2586B" w:rsidRPr="002E48D8" w:rsidRDefault="00443ADB" w:rsidP="003A3F67">
      <w:pPr>
        <w:tabs>
          <w:tab w:val="left" w:pos="2977"/>
        </w:tabs>
        <w:ind w:firstLine="720"/>
        <w:jc w:val="both"/>
        <w:rPr>
          <w:sz w:val="24"/>
          <w:szCs w:val="24"/>
          <w:u w:val="single"/>
        </w:rPr>
      </w:pPr>
      <w:r w:rsidRPr="002E48D8">
        <w:rPr>
          <w:sz w:val="24"/>
          <w:szCs w:val="24"/>
          <w:u w:val="single"/>
        </w:rPr>
        <w:t>изучение потребительского спроса</w:t>
      </w:r>
      <w:r w:rsidRPr="002E48D8">
        <w:rPr>
          <w:sz w:val="24"/>
          <w:szCs w:val="24"/>
        </w:rPr>
        <w:t xml:space="preserve"> и анализ удовлетворенности предоставленной страховой защит</w:t>
      </w:r>
      <w:r w:rsidR="00392C06" w:rsidRPr="002E48D8">
        <w:rPr>
          <w:sz w:val="24"/>
          <w:szCs w:val="24"/>
        </w:rPr>
        <w:t>ы</w:t>
      </w:r>
      <w:r w:rsidRPr="002E48D8">
        <w:rPr>
          <w:sz w:val="24"/>
          <w:szCs w:val="24"/>
        </w:rPr>
        <w:t>, тарифы на страховые услуги;</w:t>
      </w:r>
    </w:p>
    <w:p w14:paraId="1DC6C403" w14:textId="77777777" w:rsidR="00443ADB" w:rsidRDefault="00E6092E" w:rsidP="003A3F67">
      <w:pPr>
        <w:tabs>
          <w:tab w:val="left" w:pos="2977"/>
        </w:tabs>
        <w:ind w:firstLine="708"/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56989" distR="166137" simplePos="0" relativeHeight="251657216" behindDoc="0" locked="0" layoutInCell="1" allowOverlap="1" wp14:anchorId="710F47A1" wp14:editId="723BD50F">
            <wp:simplePos x="0" y="0"/>
            <wp:positionH relativeFrom="margin">
              <wp:posOffset>-7620</wp:posOffset>
            </wp:positionH>
            <wp:positionV relativeFrom="margin">
              <wp:posOffset>384810</wp:posOffset>
            </wp:positionV>
            <wp:extent cx="6172200" cy="3558540"/>
            <wp:effectExtent l="76200" t="0" r="95250" b="0"/>
            <wp:wrapSquare wrapText="bothSides"/>
            <wp:docPr id="18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ADB" w:rsidRPr="002E48D8">
        <w:rPr>
          <w:sz w:val="24"/>
          <w:szCs w:val="24"/>
          <w:u w:val="single"/>
        </w:rPr>
        <w:t xml:space="preserve">менеджмент страховой </w:t>
      </w:r>
      <w:r w:rsidR="008C394E" w:rsidRPr="002E48D8">
        <w:rPr>
          <w:sz w:val="24"/>
          <w:szCs w:val="24"/>
          <w:u w:val="single"/>
        </w:rPr>
        <w:t>К</w:t>
      </w:r>
      <w:r w:rsidR="00443ADB" w:rsidRPr="002E48D8">
        <w:rPr>
          <w:sz w:val="24"/>
          <w:szCs w:val="24"/>
          <w:u w:val="single"/>
        </w:rPr>
        <w:t>омпании</w:t>
      </w:r>
      <w:r w:rsidR="00443ADB" w:rsidRPr="002E48D8">
        <w:rPr>
          <w:sz w:val="24"/>
          <w:szCs w:val="24"/>
        </w:rPr>
        <w:t xml:space="preserve"> – организация системы управления, количественный и качественный состав работников</w:t>
      </w:r>
      <w:r w:rsidR="00BF1BF1" w:rsidRPr="002E48D8">
        <w:rPr>
          <w:sz w:val="24"/>
          <w:szCs w:val="24"/>
        </w:rPr>
        <w:t xml:space="preserve"> и</w:t>
      </w:r>
      <w:r w:rsidR="00443ADB" w:rsidRPr="002E48D8">
        <w:rPr>
          <w:sz w:val="24"/>
          <w:szCs w:val="24"/>
        </w:rPr>
        <w:t xml:space="preserve"> система мотив</w:t>
      </w:r>
      <w:r w:rsidR="00BF1BF1" w:rsidRPr="002E48D8">
        <w:rPr>
          <w:sz w:val="24"/>
          <w:szCs w:val="24"/>
        </w:rPr>
        <w:t>ации</w:t>
      </w:r>
      <w:r w:rsidR="00443ADB" w:rsidRPr="002E48D8">
        <w:rPr>
          <w:sz w:val="24"/>
          <w:szCs w:val="24"/>
        </w:rPr>
        <w:t>.</w:t>
      </w:r>
    </w:p>
    <w:p w14:paraId="6D5A674D" w14:textId="77777777" w:rsidR="00C757E0" w:rsidRDefault="00C757E0" w:rsidP="00C126C8">
      <w:pPr>
        <w:tabs>
          <w:tab w:val="left" w:pos="2977"/>
        </w:tabs>
        <w:ind w:firstLine="737"/>
        <w:jc w:val="both"/>
        <w:rPr>
          <w:b/>
          <w:sz w:val="24"/>
          <w:szCs w:val="24"/>
        </w:rPr>
      </w:pPr>
      <w:bookmarkStart w:id="17" w:name="_Toc532369002"/>
      <w:bookmarkStart w:id="18" w:name="_Toc532369039"/>
    </w:p>
    <w:p w14:paraId="4039E85D" w14:textId="77777777" w:rsidR="002521EA" w:rsidRDefault="002521EA" w:rsidP="00C126C8">
      <w:pPr>
        <w:tabs>
          <w:tab w:val="left" w:pos="2977"/>
        </w:tabs>
        <w:ind w:firstLine="737"/>
        <w:jc w:val="both"/>
        <w:rPr>
          <w:b/>
          <w:sz w:val="24"/>
          <w:szCs w:val="24"/>
        </w:rPr>
      </w:pPr>
    </w:p>
    <w:bookmarkEnd w:id="17"/>
    <w:bookmarkEnd w:id="18"/>
    <w:p w14:paraId="08940723" w14:textId="77777777" w:rsidR="007C3CD9" w:rsidRDefault="007C3CD9" w:rsidP="003479B1">
      <w:pPr>
        <w:tabs>
          <w:tab w:val="left" w:pos="2977"/>
        </w:tabs>
        <w:ind w:firstLine="737"/>
        <w:jc w:val="both"/>
        <w:rPr>
          <w:b/>
          <w:sz w:val="24"/>
          <w:szCs w:val="24"/>
        </w:rPr>
      </w:pPr>
    </w:p>
    <w:p w14:paraId="31E28AE7" w14:textId="77777777" w:rsidR="007C3CD9" w:rsidRDefault="007C3CD9" w:rsidP="003479B1">
      <w:pPr>
        <w:tabs>
          <w:tab w:val="left" w:pos="2977"/>
        </w:tabs>
        <w:ind w:firstLine="737"/>
        <w:jc w:val="both"/>
        <w:rPr>
          <w:b/>
          <w:sz w:val="24"/>
          <w:szCs w:val="24"/>
        </w:rPr>
      </w:pPr>
    </w:p>
    <w:p w14:paraId="5AF79ACE" w14:textId="77777777" w:rsidR="003479B1" w:rsidRPr="002E48D8" w:rsidRDefault="007D371A" w:rsidP="003479B1">
      <w:pPr>
        <w:tabs>
          <w:tab w:val="left" w:pos="2977"/>
        </w:tabs>
        <w:ind w:firstLine="73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2.1.</w:t>
      </w:r>
      <w:r w:rsidR="003479B1">
        <w:rPr>
          <w:b/>
          <w:sz w:val="24"/>
          <w:szCs w:val="24"/>
        </w:rPr>
        <w:t>ОС</w:t>
      </w:r>
      <w:r w:rsidR="003479B1" w:rsidRPr="002E48D8">
        <w:rPr>
          <w:b/>
          <w:sz w:val="24"/>
          <w:szCs w:val="24"/>
        </w:rPr>
        <w:t>НОВНЫЕ  ИЗМЕНЕНИЯ В СТРАХОВОМ ЗАКОНОДАТЕЛЬСТВЕ</w:t>
      </w:r>
    </w:p>
    <w:p w14:paraId="67FAB756" w14:textId="77777777" w:rsidR="003479B1" w:rsidRPr="003479B1" w:rsidRDefault="003479B1" w:rsidP="003A3F67">
      <w:pPr>
        <w:pStyle w:val="af3"/>
        <w:ind w:firstLine="737"/>
        <w:jc w:val="center"/>
        <w:rPr>
          <w:b/>
          <w:sz w:val="24"/>
          <w:szCs w:val="24"/>
        </w:rPr>
      </w:pPr>
    </w:p>
    <w:p w14:paraId="18584AAB" w14:textId="77777777" w:rsidR="00AC47BE" w:rsidRDefault="00AC47BE" w:rsidP="003A3F67">
      <w:pPr>
        <w:pStyle w:val="af3"/>
        <w:ind w:firstLine="709"/>
        <w:jc w:val="both"/>
        <w:rPr>
          <w:sz w:val="24"/>
          <w:szCs w:val="24"/>
        </w:rPr>
      </w:pPr>
      <w:r w:rsidRPr="001724A9">
        <w:rPr>
          <w:sz w:val="24"/>
          <w:szCs w:val="24"/>
        </w:rPr>
        <w:t>В целях создания благоприятных условий для дальнейшего развития страхового дела в стране требуется постоянное совершенствование законодательной базы страховой деятельности. В связи с этим, в Узбекистане постоянно ведется работа по совершенствованию законодательства в целях приведения его в соответствие с современными условиями.</w:t>
      </w:r>
    </w:p>
    <w:p w14:paraId="0E352F3B" w14:textId="77777777" w:rsidR="007C3CD9" w:rsidRPr="001724A9" w:rsidRDefault="007C3CD9" w:rsidP="003A3F67">
      <w:pPr>
        <w:pStyle w:val="af3"/>
        <w:ind w:firstLine="709"/>
        <w:jc w:val="both"/>
        <w:rPr>
          <w:sz w:val="24"/>
          <w:szCs w:val="24"/>
        </w:rPr>
      </w:pPr>
    </w:p>
    <w:p w14:paraId="2961AB40" w14:textId="77777777" w:rsidR="00AC47BE" w:rsidRDefault="00AC47BE" w:rsidP="00645D9F">
      <w:pPr>
        <w:pStyle w:val="af3"/>
        <w:ind w:firstLine="709"/>
        <w:jc w:val="both"/>
        <w:rPr>
          <w:sz w:val="24"/>
          <w:szCs w:val="24"/>
        </w:rPr>
      </w:pPr>
      <w:r w:rsidRPr="001724A9">
        <w:rPr>
          <w:sz w:val="24"/>
          <w:szCs w:val="24"/>
        </w:rPr>
        <w:t>В частности:</w:t>
      </w:r>
    </w:p>
    <w:p w14:paraId="22F36E4C" w14:textId="77777777" w:rsidR="007C3CD9" w:rsidRPr="001724A9" w:rsidRDefault="007C3CD9" w:rsidP="00645D9F">
      <w:pPr>
        <w:pStyle w:val="af3"/>
        <w:ind w:firstLine="709"/>
        <w:jc w:val="both"/>
        <w:rPr>
          <w:sz w:val="24"/>
          <w:szCs w:val="24"/>
        </w:rPr>
      </w:pPr>
    </w:p>
    <w:p w14:paraId="6FDB2E5A" w14:textId="77777777" w:rsidR="000F6391" w:rsidRPr="001724A9" w:rsidRDefault="000F6391" w:rsidP="000F6391">
      <w:pPr>
        <w:pStyle w:val="af3"/>
        <w:ind w:firstLine="709"/>
        <w:jc w:val="both"/>
        <w:rPr>
          <w:sz w:val="24"/>
          <w:szCs w:val="24"/>
        </w:rPr>
      </w:pPr>
      <w:r w:rsidRPr="001724A9">
        <w:rPr>
          <w:sz w:val="24"/>
          <w:szCs w:val="24"/>
        </w:rPr>
        <w:t>В соответствии с Указом Президента Республики Узбекистан от 29 сентября 2017 года №УП-5197 «О внесении изменений и дополнений, а также признании утратившим силу некоторых актов Президента Республики Узбекистан».</w:t>
      </w:r>
    </w:p>
    <w:p w14:paraId="468E1D3E" w14:textId="77777777" w:rsidR="00F412AA" w:rsidRPr="001724A9" w:rsidRDefault="00F412AA" w:rsidP="003A3F67">
      <w:pPr>
        <w:pStyle w:val="af3"/>
        <w:ind w:firstLine="709"/>
        <w:jc w:val="both"/>
        <w:rPr>
          <w:sz w:val="24"/>
          <w:szCs w:val="24"/>
        </w:rPr>
      </w:pPr>
    </w:p>
    <w:p w14:paraId="5504B8C0" w14:textId="77777777" w:rsidR="004D7EBB" w:rsidRPr="001724A9" w:rsidRDefault="004D7EBB" w:rsidP="003A3F67">
      <w:pPr>
        <w:pStyle w:val="af3"/>
        <w:ind w:firstLine="709"/>
        <w:jc w:val="both"/>
        <w:rPr>
          <w:sz w:val="24"/>
          <w:szCs w:val="24"/>
        </w:rPr>
      </w:pPr>
      <w:r w:rsidRPr="001724A9">
        <w:rPr>
          <w:sz w:val="24"/>
          <w:szCs w:val="24"/>
        </w:rPr>
        <w:t>В соответствии с Указом Президента Республики Узбекистан от 2 сентября 2017 года №УП-5177 «О первоочередных мерах по либерализации валютной политики»</w:t>
      </w:r>
      <w:r w:rsidR="00132D34" w:rsidRPr="001724A9">
        <w:rPr>
          <w:sz w:val="24"/>
          <w:szCs w:val="24"/>
        </w:rPr>
        <w:t>:</w:t>
      </w:r>
    </w:p>
    <w:p w14:paraId="313086CD" w14:textId="77777777" w:rsidR="00132D34" w:rsidRPr="001724A9" w:rsidRDefault="00132D34" w:rsidP="00507535">
      <w:pPr>
        <w:pStyle w:val="af3"/>
        <w:numPr>
          <w:ilvl w:val="0"/>
          <w:numId w:val="30"/>
        </w:numPr>
        <w:jc w:val="both"/>
        <w:rPr>
          <w:sz w:val="24"/>
          <w:szCs w:val="24"/>
        </w:rPr>
      </w:pPr>
      <w:r w:rsidRPr="001724A9">
        <w:rPr>
          <w:sz w:val="24"/>
          <w:szCs w:val="24"/>
        </w:rPr>
        <w:t>Внес</w:t>
      </w:r>
      <w:r w:rsidR="00D87942" w:rsidRPr="001724A9">
        <w:rPr>
          <w:sz w:val="24"/>
          <w:szCs w:val="24"/>
        </w:rPr>
        <w:t>ён</w:t>
      </w:r>
      <w:r w:rsidRPr="001724A9">
        <w:rPr>
          <w:sz w:val="24"/>
          <w:szCs w:val="24"/>
        </w:rPr>
        <w:t xml:space="preserve"> изменения и дополнения в некоторые акты Президента Республики Узбекистана согласно приложению.</w:t>
      </w:r>
    </w:p>
    <w:p w14:paraId="2DB03347" w14:textId="77777777" w:rsidR="00F412AA" w:rsidRPr="001724A9" w:rsidRDefault="00F412AA" w:rsidP="00933C00">
      <w:pPr>
        <w:pStyle w:val="af3"/>
        <w:ind w:firstLine="709"/>
        <w:jc w:val="both"/>
        <w:rPr>
          <w:sz w:val="24"/>
          <w:szCs w:val="24"/>
        </w:rPr>
      </w:pPr>
    </w:p>
    <w:p w14:paraId="5BABE53C" w14:textId="77777777" w:rsidR="00933C00" w:rsidRPr="008338F8" w:rsidRDefault="00933C00" w:rsidP="00933C00">
      <w:pPr>
        <w:pStyle w:val="af3"/>
        <w:ind w:firstLine="709"/>
        <w:jc w:val="both"/>
        <w:rPr>
          <w:sz w:val="24"/>
          <w:szCs w:val="24"/>
        </w:rPr>
      </w:pPr>
      <w:r w:rsidRPr="008338F8">
        <w:rPr>
          <w:sz w:val="24"/>
          <w:szCs w:val="24"/>
        </w:rPr>
        <w:t xml:space="preserve">В соответствии с </w:t>
      </w:r>
      <w:r w:rsidR="00FB7254" w:rsidRPr="008338F8">
        <w:rPr>
          <w:sz w:val="24"/>
          <w:szCs w:val="24"/>
        </w:rPr>
        <w:t xml:space="preserve">постановлением </w:t>
      </w:r>
      <w:r w:rsidRPr="008338F8">
        <w:rPr>
          <w:sz w:val="24"/>
          <w:szCs w:val="24"/>
        </w:rPr>
        <w:t xml:space="preserve">Президента Республики Узбекистан от </w:t>
      </w:r>
      <w:r w:rsidR="007D3668" w:rsidRPr="008338F8">
        <w:rPr>
          <w:sz w:val="24"/>
          <w:szCs w:val="24"/>
        </w:rPr>
        <w:t>0</w:t>
      </w:r>
      <w:r w:rsidRPr="008338F8">
        <w:rPr>
          <w:sz w:val="24"/>
          <w:szCs w:val="24"/>
        </w:rPr>
        <w:t xml:space="preserve">2 </w:t>
      </w:r>
      <w:r w:rsidR="007D3668" w:rsidRPr="008338F8">
        <w:rPr>
          <w:sz w:val="24"/>
          <w:szCs w:val="24"/>
        </w:rPr>
        <w:t>августа</w:t>
      </w:r>
      <w:r w:rsidRPr="008338F8">
        <w:rPr>
          <w:sz w:val="24"/>
          <w:szCs w:val="24"/>
        </w:rPr>
        <w:t xml:space="preserve"> 201</w:t>
      </w:r>
      <w:r w:rsidR="007D3668" w:rsidRPr="008338F8">
        <w:rPr>
          <w:sz w:val="24"/>
          <w:szCs w:val="24"/>
        </w:rPr>
        <w:t>9</w:t>
      </w:r>
      <w:r w:rsidRPr="008338F8">
        <w:rPr>
          <w:sz w:val="24"/>
          <w:szCs w:val="24"/>
        </w:rPr>
        <w:t xml:space="preserve"> года </w:t>
      </w:r>
      <w:r w:rsidR="00891291" w:rsidRPr="008338F8">
        <w:rPr>
          <w:sz w:val="24"/>
          <w:szCs w:val="24"/>
        </w:rPr>
        <w:t>П</w:t>
      </w:r>
      <w:r w:rsidRPr="008338F8">
        <w:rPr>
          <w:sz w:val="24"/>
          <w:szCs w:val="24"/>
        </w:rPr>
        <w:t>П-</w:t>
      </w:r>
      <w:r w:rsidR="007D3668" w:rsidRPr="008338F8">
        <w:rPr>
          <w:sz w:val="24"/>
          <w:szCs w:val="24"/>
        </w:rPr>
        <w:t>4412</w:t>
      </w:r>
      <w:r w:rsidRPr="008338F8">
        <w:rPr>
          <w:sz w:val="24"/>
          <w:szCs w:val="24"/>
        </w:rPr>
        <w:t xml:space="preserve"> «</w:t>
      </w:r>
      <w:r w:rsidR="00FB7254" w:rsidRPr="008338F8">
        <w:rPr>
          <w:sz w:val="24"/>
          <w:szCs w:val="24"/>
        </w:rPr>
        <w:t>о мерах по реформированию и обеспечению ускоренного развития страхового рынка Республики Узбекистан</w:t>
      </w:r>
      <w:r w:rsidRPr="008338F8">
        <w:rPr>
          <w:sz w:val="24"/>
          <w:szCs w:val="24"/>
        </w:rPr>
        <w:t>»:</w:t>
      </w:r>
    </w:p>
    <w:p w14:paraId="6C8622B5" w14:textId="77777777" w:rsidR="008967B2" w:rsidRPr="001724A9" w:rsidRDefault="00933C00" w:rsidP="00891291">
      <w:pPr>
        <w:ind w:firstLine="709"/>
        <w:jc w:val="both"/>
        <w:rPr>
          <w:sz w:val="24"/>
          <w:szCs w:val="24"/>
        </w:rPr>
      </w:pPr>
      <w:r w:rsidRPr="003B3651">
        <w:rPr>
          <w:sz w:val="24"/>
          <w:szCs w:val="24"/>
        </w:rPr>
        <w:t xml:space="preserve">В </w:t>
      </w:r>
      <w:r w:rsidR="00422274" w:rsidRPr="003B3651">
        <w:rPr>
          <w:sz w:val="24"/>
          <w:szCs w:val="24"/>
        </w:rPr>
        <w:t xml:space="preserve">соответствии </w:t>
      </w:r>
      <w:r w:rsidR="003B3651" w:rsidRPr="003B3651">
        <w:rPr>
          <w:sz w:val="24"/>
          <w:szCs w:val="24"/>
        </w:rPr>
        <w:t>приложени</w:t>
      </w:r>
      <w:r w:rsidR="008338F8">
        <w:rPr>
          <w:sz w:val="24"/>
          <w:szCs w:val="24"/>
        </w:rPr>
        <w:t>я</w:t>
      </w:r>
      <w:r w:rsidR="003B3651" w:rsidRPr="003B3651">
        <w:rPr>
          <w:sz w:val="24"/>
          <w:szCs w:val="24"/>
        </w:rPr>
        <w:t xml:space="preserve"> № 3 к</w:t>
      </w:r>
      <w:r w:rsidR="003B3651">
        <w:rPr>
          <w:sz w:val="24"/>
          <w:szCs w:val="24"/>
        </w:rPr>
        <w:t xml:space="preserve"> </w:t>
      </w:r>
      <w:hyperlink r:id="rId25" w:history="1">
        <w:r w:rsidR="003B3651" w:rsidRPr="003B3651">
          <w:rPr>
            <w:sz w:val="24"/>
            <w:szCs w:val="24"/>
          </w:rPr>
          <w:t>постановлению</w:t>
        </w:r>
      </w:hyperlink>
      <w:r w:rsidR="003B3651">
        <w:rPr>
          <w:sz w:val="24"/>
          <w:szCs w:val="24"/>
        </w:rPr>
        <w:t xml:space="preserve"> </w:t>
      </w:r>
      <w:r w:rsidR="003B3651" w:rsidRPr="003B3651">
        <w:rPr>
          <w:sz w:val="24"/>
          <w:szCs w:val="24"/>
        </w:rPr>
        <w:t>Президента Республики Узбекистан от 2 августа 2019 года  ПП-4412</w:t>
      </w:r>
      <w:r w:rsidR="003B3651">
        <w:rPr>
          <w:sz w:val="24"/>
          <w:szCs w:val="24"/>
        </w:rPr>
        <w:t xml:space="preserve"> </w:t>
      </w:r>
      <w:r w:rsidR="00907567" w:rsidRPr="00907567">
        <w:rPr>
          <w:sz w:val="24"/>
          <w:szCs w:val="24"/>
        </w:rPr>
        <w:t>минимальные размеры</w:t>
      </w:r>
      <w:r w:rsidR="00907567">
        <w:rPr>
          <w:sz w:val="24"/>
          <w:szCs w:val="24"/>
        </w:rPr>
        <w:t xml:space="preserve"> </w:t>
      </w:r>
      <w:r w:rsidR="00907567" w:rsidRPr="00907567">
        <w:rPr>
          <w:sz w:val="24"/>
          <w:szCs w:val="24"/>
        </w:rPr>
        <w:t>Уставного капитала для страховщиков (перестраховщиков)</w:t>
      </w:r>
      <w:r w:rsidR="00907567">
        <w:rPr>
          <w:sz w:val="24"/>
          <w:szCs w:val="24"/>
        </w:rPr>
        <w:t xml:space="preserve"> 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5888"/>
        <w:gridCol w:w="1520"/>
        <w:gridCol w:w="1709"/>
      </w:tblGrid>
      <w:tr w:rsidR="008967B2" w:rsidRPr="008967B2" w14:paraId="07C69DF5" w14:textId="77777777" w:rsidTr="008967B2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98" w:type="dxa"/>
              <w:left w:w="0" w:type="dxa"/>
              <w:bottom w:w="198" w:type="dxa"/>
              <w:right w:w="0" w:type="dxa"/>
            </w:tcMar>
            <w:vAlign w:val="center"/>
            <w:hideMark/>
          </w:tcPr>
          <w:p w14:paraId="70EE79E1" w14:textId="77777777" w:rsidR="008967B2" w:rsidRPr="008967B2" w:rsidRDefault="008967B2" w:rsidP="008967B2">
            <w:pPr>
              <w:spacing w:line="20" w:lineRule="atLeast"/>
              <w:jc w:val="right"/>
              <w:rPr>
                <w:sz w:val="24"/>
                <w:szCs w:val="24"/>
              </w:rPr>
            </w:pPr>
          </w:p>
        </w:tc>
      </w:tr>
      <w:tr w:rsidR="008967B2" w:rsidRPr="008967B2" w14:paraId="2AD59E33" w14:textId="77777777" w:rsidTr="008967B2">
        <w:trPr>
          <w:trHeight w:val="20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8" w:type="dxa"/>
              <w:left w:w="0" w:type="dxa"/>
              <w:bottom w:w="198" w:type="dxa"/>
              <w:right w:w="0" w:type="dxa"/>
            </w:tcMar>
            <w:vAlign w:val="center"/>
            <w:hideMark/>
          </w:tcPr>
          <w:p w14:paraId="69A68529" w14:textId="77777777" w:rsidR="008967B2" w:rsidRPr="008967B2" w:rsidRDefault="008967B2" w:rsidP="008967B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967B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8" w:type="dxa"/>
              <w:left w:w="0" w:type="dxa"/>
              <w:bottom w:w="198" w:type="dxa"/>
              <w:right w:w="0" w:type="dxa"/>
            </w:tcMar>
            <w:vAlign w:val="center"/>
            <w:hideMark/>
          </w:tcPr>
          <w:p w14:paraId="344F68D6" w14:textId="77777777" w:rsidR="008967B2" w:rsidRPr="008967B2" w:rsidRDefault="008967B2" w:rsidP="008967B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967B2">
              <w:rPr>
                <w:b/>
                <w:bCs/>
                <w:sz w:val="24"/>
                <w:szCs w:val="24"/>
              </w:rPr>
              <w:t>Виды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967B2">
              <w:rPr>
                <w:b/>
                <w:bCs/>
                <w:sz w:val="24"/>
                <w:szCs w:val="24"/>
              </w:rPr>
              <w:t>страховой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967B2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8" w:type="dxa"/>
              <w:left w:w="0" w:type="dxa"/>
              <w:bottom w:w="198" w:type="dxa"/>
              <w:right w:w="0" w:type="dxa"/>
            </w:tcMar>
            <w:vAlign w:val="center"/>
            <w:hideMark/>
          </w:tcPr>
          <w:p w14:paraId="6575A5A5" w14:textId="77777777" w:rsidR="008967B2" w:rsidRPr="008967B2" w:rsidRDefault="008967B2" w:rsidP="008967B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967B2">
              <w:rPr>
                <w:b/>
                <w:bCs/>
                <w:sz w:val="24"/>
                <w:szCs w:val="24"/>
              </w:rPr>
              <w:t>с 1 июля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967B2">
              <w:rPr>
                <w:b/>
                <w:bCs/>
                <w:sz w:val="24"/>
                <w:szCs w:val="24"/>
              </w:rPr>
              <w:t>2020 года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8" w:type="dxa"/>
              <w:left w:w="0" w:type="dxa"/>
              <w:bottom w:w="198" w:type="dxa"/>
              <w:right w:w="0" w:type="dxa"/>
            </w:tcMar>
            <w:vAlign w:val="center"/>
            <w:hideMark/>
          </w:tcPr>
          <w:p w14:paraId="6D6084DA" w14:textId="77777777" w:rsidR="008967B2" w:rsidRPr="008967B2" w:rsidRDefault="008967B2" w:rsidP="008967B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967B2">
              <w:rPr>
                <w:b/>
                <w:bCs/>
                <w:sz w:val="24"/>
                <w:szCs w:val="24"/>
              </w:rPr>
              <w:t>с 1 июля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967B2">
              <w:rPr>
                <w:b/>
                <w:bCs/>
                <w:sz w:val="24"/>
                <w:szCs w:val="24"/>
              </w:rPr>
              <w:t>2022 года</w:t>
            </w:r>
          </w:p>
        </w:tc>
      </w:tr>
      <w:tr w:rsidR="008967B2" w:rsidRPr="008967B2" w14:paraId="23C0174D" w14:textId="77777777" w:rsidTr="008967B2">
        <w:trPr>
          <w:trHeight w:val="20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8" w:type="dxa"/>
              <w:left w:w="0" w:type="dxa"/>
              <w:bottom w:w="198" w:type="dxa"/>
              <w:right w:w="0" w:type="dxa"/>
            </w:tcMar>
            <w:vAlign w:val="center"/>
            <w:hideMark/>
          </w:tcPr>
          <w:p w14:paraId="6022DFDE" w14:textId="77777777" w:rsidR="008967B2" w:rsidRPr="008967B2" w:rsidRDefault="008967B2" w:rsidP="008967B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967B2">
              <w:rPr>
                <w:sz w:val="24"/>
                <w:szCs w:val="24"/>
              </w:rPr>
              <w:t>1.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8" w:type="dxa"/>
              <w:left w:w="0" w:type="dxa"/>
              <w:bottom w:w="198" w:type="dxa"/>
              <w:right w:w="0" w:type="dxa"/>
            </w:tcMar>
            <w:vAlign w:val="center"/>
            <w:hideMark/>
          </w:tcPr>
          <w:p w14:paraId="34F34395" w14:textId="77777777" w:rsidR="008967B2" w:rsidRPr="008967B2" w:rsidRDefault="008967B2" w:rsidP="008967B2">
            <w:pPr>
              <w:spacing w:line="2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8967B2">
              <w:rPr>
                <w:b/>
                <w:bCs/>
                <w:sz w:val="24"/>
                <w:szCs w:val="24"/>
              </w:rPr>
              <w:t>Добровольное страхование</w:t>
            </w:r>
            <w:r w:rsidRPr="008967B2">
              <w:rPr>
                <w:sz w:val="24"/>
                <w:szCs w:val="24"/>
              </w:rPr>
              <w:br/>
              <w:t>в отрасли общего страхования</w:t>
            </w:r>
            <w:r w:rsidRPr="008967B2">
              <w:rPr>
                <w:sz w:val="24"/>
                <w:szCs w:val="24"/>
              </w:rPr>
              <w:br/>
              <w:t>или страхования жизни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8" w:type="dxa"/>
              <w:left w:w="0" w:type="dxa"/>
              <w:bottom w:w="198" w:type="dxa"/>
              <w:right w:w="0" w:type="dxa"/>
            </w:tcMar>
            <w:vAlign w:val="center"/>
            <w:hideMark/>
          </w:tcPr>
          <w:p w14:paraId="73746F3C" w14:textId="77777777" w:rsidR="008967B2" w:rsidRPr="008967B2" w:rsidRDefault="008967B2" w:rsidP="008967B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967B2">
              <w:rPr>
                <w:sz w:val="24"/>
                <w:szCs w:val="24"/>
              </w:rPr>
              <w:t>15</w:t>
            </w:r>
            <w:r w:rsidR="008338F8">
              <w:rPr>
                <w:sz w:val="24"/>
                <w:szCs w:val="24"/>
              </w:rPr>
              <w:t xml:space="preserve"> </w:t>
            </w:r>
            <w:r w:rsidRPr="008967B2">
              <w:rPr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8" w:type="dxa"/>
              <w:left w:w="0" w:type="dxa"/>
              <w:bottom w:w="198" w:type="dxa"/>
              <w:right w:w="0" w:type="dxa"/>
            </w:tcMar>
            <w:vAlign w:val="center"/>
            <w:hideMark/>
          </w:tcPr>
          <w:p w14:paraId="54DC5545" w14:textId="77777777" w:rsidR="008967B2" w:rsidRPr="008967B2" w:rsidRDefault="008967B2" w:rsidP="008967B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967B2">
              <w:rPr>
                <w:sz w:val="24"/>
                <w:szCs w:val="24"/>
              </w:rPr>
              <w:t>20</w:t>
            </w:r>
            <w:r w:rsidR="008338F8">
              <w:rPr>
                <w:sz w:val="24"/>
                <w:szCs w:val="24"/>
              </w:rPr>
              <w:t xml:space="preserve"> </w:t>
            </w:r>
            <w:r w:rsidRPr="008967B2">
              <w:rPr>
                <w:sz w:val="24"/>
                <w:szCs w:val="24"/>
              </w:rPr>
              <w:t>000</w:t>
            </w:r>
          </w:p>
        </w:tc>
      </w:tr>
      <w:tr w:rsidR="008967B2" w:rsidRPr="008967B2" w14:paraId="73C5BA0C" w14:textId="77777777" w:rsidTr="008967B2">
        <w:trPr>
          <w:trHeight w:val="20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8" w:type="dxa"/>
              <w:left w:w="0" w:type="dxa"/>
              <w:bottom w:w="198" w:type="dxa"/>
              <w:right w:w="0" w:type="dxa"/>
            </w:tcMar>
            <w:vAlign w:val="center"/>
            <w:hideMark/>
          </w:tcPr>
          <w:p w14:paraId="1B4AB9A5" w14:textId="77777777" w:rsidR="008967B2" w:rsidRPr="008967B2" w:rsidRDefault="008967B2" w:rsidP="008967B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967B2">
              <w:rPr>
                <w:sz w:val="24"/>
                <w:szCs w:val="24"/>
              </w:rPr>
              <w:t>2.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8" w:type="dxa"/>
              <w:left w:w="0" w:type="dxa"/>
              <w:bottom w:w="198" w:type="dxa"/>
              <w:right w:w="0" w:type="dxa"/>
            </w:tcMar>
            <w:vAlign w:val="center"/>
            <w:hideMark/>
          </w:tcPr>
          <w:p w14:paraId="1CC0AC29" w14:textId="77777777" w:rsidR="008967B2" w:rsidRPr="008967B2" w:rsidRDefault="008967B2" w:rsidP="008967B2">
            <w:pPr>
              <w:spacing w:line="2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8967B2">
              <w:rPr>
                <w:b/>
                <w:bCs/>
                <w:sz w:val="24"/>
                <w:szCs w:val="24"/>
              </w:rPr>
              <w:t>Обязательное страхование</w:t>
            </w:r>
            <w:r w:rsidRPr="008967B2">
              <w:rPr>
                <w:sz w:val="24"/>
                <w:szCs w:val="24"/>
              </w:rPr>
              <w:br/>
              <w:t>в отрасли общего страхования</w:t>
            </w:r>
            <w:r w:rsidRPr="008967B2">
              <w:rPr>
                <w:sz w:val="24"/>
                <w:szCs w:val="24"/>
              </w:rPr>
              <w:br/>
              <w:t>или страхования жизни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8" w:type="dxa"/>
              <w:left w:w="0" w:type="dxa"/>
              <w:bottom w:w="198" w:type="dxa"/>
              <w:right w:w="0" w:type="dxa"/>
            </w:tcMar>
            <w:vAlign w:val="center"/>
            <w:hideMark/>
          </w:tcPr>
          <w:p w14:paraId="269963BC" w14:textId="77777777" w:rsidR="008967B2" w:rsidRPr="008967B2" w:rsidRDefault="008967B2" w:rsidP="008967B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967B2">
              <w:rPr>
                <w:sz w:val="24"/>
                <w:szCs w:val="24"/>
              </w:rPr>
              <w:t>25</w:t>
            </w:r>
            <w:r w:rsidR="008338F8">
              <w:rPr>
                <w:sz w:val="24"/>
                <w:szCs w:val="24"/>
              </w:rPr>
              <w:t xml:space="preserve"> </w:t>
            </w:r>
            <w:r w:rsidRPr="008967B2">
              <w:rPr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8" w:type="dxa"/>
              <w:left w:w="0" w:type="dxa"/>
              <w:bottom w:w="198" w:type="dxa"/>
              <w:right w:w="0" w:type="dxa"/>
            </w:tcMar>
            <w:vAlign w:val="center"/>
            <w:hideMark/>
          </w:tcPr>
          <w:p w14:paraId="6593D7AB" w14:textId="77777777" w:rsidR="008967B2" w:rsidRPr="008967B2" w:rsidRDefault="008967B2" w:rsidP="008967B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967B2">
              <w:rPr>
                <w:sz w:val="24"/>
                <w:szCs w:val="24"/>
              </w:rPr>
              <w:t>35</w:t>
            </w:r>
            <w:r w:rsidR="008338F8">
              <w:rPr>
                <w:sz w:val="24"/>
                <w:szCs w:val="24"/>
              </w:rPr>
              <w:t xml:space="preserve"> </w:t>
            </w:r>
            <w:r w:rsidRPr="008967B2">
              <w:rPr>
                <w:sz w:val="24"/>
                <w:szCs w:val="24"/>
              </w:rPr>
              <w:t>000</w:t>
            </w:r>
          </w:p>
        </w:tc>
      </w:tr>
      <w:tr w:rsidR="008967B2" w:rsidRPr="008967B2" w14:paraId="5AE733A3" w14:textId="77777777" w:rsidTr="008967B2">
        <w:trPr>
          <w:trHeight w:val="20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8" w:type="dxa"/>
              <w:left w:w="0" w:type="dxa"/>
              <w:bottom w:w="198" w:type="dxa"/>
              <w:right w:w="0" w:type="dxa"/>
            </w:tcMar>
            <w:vAlign w:val="center"/>
            <w:hideMark/>
          </w:tcPr>
          <w:p w14:paraId="037F5307" w14:textId="77777777" w:rsidR="008967B2" w:rsidRPr="008967B2" w:rsidRDefault="008967B2" w:rsidP="008967B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967B2">
              <w:rPr>
                <w:sz w:val="24"/>
                <w:szCs w:val="24"/>
              </w:rPr>
              <w:t>3.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8" w:type="dxa"/>
              <w:left w:w="0" w:type="dxa"/>
              <w:bottom w:w="198" w:type="dxa"/>
              <w:right w:w="0" w:type="dxa"/>
            </w:tcMar>
            <w:vAlign w:val="center"/>
            <w:hideMark/>
          </w:tcPr>
          <w:p w14:paraId="46A0DFFA" w14:textId="77777777" w:rsidR="008967B2" w:rsidRPr="008967B2" w:rsidRDefault="008967B2" w:rsidP="008967B2">
            <w:pPr>
              <w:spacing w:line="2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8967B2">
              <w:rPr>
                <w:b/>
                <w:bCs/>
                <w:sz w:val="24"/>
                <w:szCs w:val="24"/>
              </w:rPr>
              <w:t>Исключительно перестрахование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8" w:type="dxa"/>
              <w:left w:w="0" w:type="dxa"/>
              <w:bottom w:w="198" w:type="dxa"/>
              <w:right w:w="0" w:type="dxa"/>
            </w:tcMar>
            <w:vAlign w:val="center"/>
            <w:hideMark/>
          </w:tcPr>
          <w:p w14:paraId="24BD48A6" w14:textId="77777777" w:rsidR="008967B2" w:rsidRPr="008967B2" w:rsidRDefault="008967B2" w:rsidP="008967B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967B2">
              <w:rPr>
                <w:sz w:val="24"/>
                <w:szCs w:val="24"/>
              </w:rPr>
              <w:t>35</w:t>
            </w:r>
            <w:r w:rsidR="008338F8">
              <w:rPr>
                <w:sz w:val="24"/>
                <w:szCs w:val="24"/>
              </w:rPr>
              <w:t xml:space="preserve"> </w:t>
            </w:r>
            <w:r w:rsidRPr="008967B2">
              <w:rPr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8" w:type="dxa"/>
              <w:left w:w="0" w:type="dxa"/>
              <w:bottom w:w="198" w:type="dxa"/>
              <w:right w:w="0" w:type="dxa"/>
            </w:tcMar>
            <w:vAlign w:val="center"/>
            <w:hideMark/>
          </w:tcPr>
          <w:p w14:paraId="0C98BF15" w14:textId="77777777" w:rsidR="008967B2" w:rsidRPr="008967B2" w:rsidRDefault="008967B2" w:rsidP="008967B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967B2">
              <w:rPr>
                <w:sz w:val="24"/>
                <w:szCs w:val="24"/>
              </w:rPr>
              <w:t>45</w:t>
            </w:r>
            <w:r w:rsidR="008338F8">
              <w:rPr>
                <w:sz w:val="24"/>
                <w:szCs w:val="24"/>
              </w:rPr>
              <w:t xml:space="preserve"> </w:t>
            </w:r>
            <w:r w:rsidRPr="008967B2">
              <w:rPr>
                <w:sz w:val="24"/>
                <w:szCs w:val="24"/>
              </w:rPr>
              <w:t>000</w:t>
            </w:r>
          </w:p>
        </w:tc>
      </w:tr>
    </w:tbl>
    <w:p w14:paraId="72B4D817" w14:textId="77777777" w:rsidR="00AC47BE" w:rsidRPr="001724A9" w:rsidRDefault="00AC47BE" w:rsidP="008967B2">
      <w:pPr>
        <w:jc w:val="center"/>
        <w:rPr>
          <w:sz w:val="24"/>
          <w:szCs w:val="24"/>
        </w:rPr>
      </w:pPr>
    </w:p>
    <w:p w14:paraId="1ED2EF6E" w14:textId="77777777" w:rsidR="006E461D" w:rsidRPr="001724A9" w:rsidRDefault="00B87B97" w:rsidP="00B87B97">
      <w:pPr>
        <w:pStyle w:val="af3"/>
        <w:ind w:firstLine="709"/>
        <w:jc w:val="both"/>
        <w:rPr>
          <w:sz w:val="24"/>
          <w:szCs w:val="24"/>
        </w:rPr>
      </w:pPr>
      <w:bookmarkStart w:id="19" w:name="3378814"/>
      <w:r w:rsidRPr="001724A9">
        <w:rPr>
          <w:sz w:val="24"/>
          <w:szCs w:val="24"/>
        </w:rPr>
        <w:t>Постановление</w:t>
      </w:r>
      <w:bookmarkEnd w:id="19"/>
      <w:r w:rsidRPr="001724A9">
        <w:rPr>
          <w:sz w:val="24"/>
          <w:szCs w:val="24"/>
        </w:rPr>
        <w:t xml:space="preserve">м </w:t>
      </w:r>
      <w:bookmarkStart w:id="20" w:name="3378817"/>
      <w:r w:rsidRPr="001724A9">
        <w:rPr>
          <w:sz w:val="24"/>
          <w:szCs w:val="24"/>
        </w:rPr>
        <w:t>Кабинета Министров Республики Узбекистан</w:t>
      </w:r>
      <w:bookmarkEnd w:id="20"/>
      <w:r w:rsidRPr="001724A9">
        <w:rPr>
          <w:sz w:val="24"/>
          <w:szCs w:val="24"/>
        </w:rPr>
        <w:t xml:space="preserve"> от 9 октября 2017 года № 810 «</w:t>
      </w:r>
      <w:bookmarkStart w:id="21" w:name="3378819"/>
      <w:r w:rsidRPr="001724A9">
        <w:rPr>
          <w:sz w:val="24"/>
          <w:szCs w:val="24"/>
        </w:rPr>
        <w:t>О внесении изменений и дополнений, а также признании утратившими силу некоторых решений Правительства Республики Узбекистан (Указ Президента Республики Узбекистан от 2 сентября 2017 года № УП-5177 «О первоочередных мерах по либерализации валютной политики»)</w:t>
      </w:r>
      <w:bookmarkEnd w:id="21"/>
      <w:r w:rsidRPr="001724A9">
        <w:rPr>
          <w:sz w:val="24"/>
          <w:szCs w:val="24"/>
        </w:rPr>
        <w:t>»</w:t>
      </w:r>
      <w:r w:rsidR="006E461D" w:rsidRPr="001724A9">
        <w:rPr>
          <w:sz w:val="24"/>
          <w:szCs w:val="24"/>
        </w:rPr>
        <w:t>.</w:t>
      </w:r>
    </w:p>
    <w:p w14:paraId="1D381938" w14:textId="77777777" w:rsidR="00F412AA" w:rsidRPr="001724A9" w:rsidRDefault="006E461D" w:rsidP="00645D9F">
      <w:pPr>
        <w:pStyle w:val="af3"/>
        <w:ind w:firstLine="709"/>
        <w:jc w:val="both"/>
        <w:rPr>
          <w:sz w:val="24"/>
          <w:szCs w:val="24"/>
        </w:rPr>
      </w:pPr>
      <w:r w:rsidRPr="001724A9">
        <w:rPr>
          <w:sz w:val="24"/>
          <w:szCs w:val="24"/>
        </w:rPr>
        <w:t>Внесены изменени</w:t>
      </w:r>
      <w:r w:rsidR="00645D9F" w:rsidRPr="001724A9">
        <w:rPr>
          <w:sz w:val="24"/>
          <w:szCs w:val="24"/>
        </w:rPr>
        <w:t>я</w:t>
      </w:r>
      <w:r w:rsidRPr="001724A9">
        <w:rPr>
          <w:sz w:val="24"/>
          <w:szCs w:val="24"/>
        </w:rPr>
        <w:t xml:space="preserve"> </w:t>
      </w:r>
      <w:hyperlink r:id="rId26" w:history="1">
        <w:r w:rsidRPr="001724A9">
          <w:rPr>
            <w:sz w:val="24"/>
            <w:szCs w:val="24"/>
          </w:rPr>
          <w:t>постановлени</w:t>
        </w:r>
      </w:hyperlink>
      <w:r w:rsidR="00370008" w:rsidRPr="001724A9">
        <w:rPr>
          <w:sz w:val="24"/>
          <w:szCs w:val="24"/>
        </w:rPr>
        <w:t>ю</w:t>
      </w:r>
      <w:r w:rsidRPr="001724A9">
        <w:rPr>
          <w:sz w:val="24"/>
          <w:szCs w:val="24"/>
        </w:rPr>
        <w:t xml:space="preserve"> Кабинета Министров от 24 июня 2008 г. № 141 «О мерах по реализации Закона Республики Узбекистан «Об обязательном страховании гражданской ответственности владельцев транспортных средств»</w:t>
      </w:r>
      <w:r w:rsidR="00645D9F" w:rsidRPr="001724A9">
        <w:rPr>
          <w:sz w:val="24"/>
          <w:szCs w:val="24"/>
        </w:rPr>
        <w:t xml:space="preserve">, </w:t>
      </w:r>
      <w:hyperlink r:id="rId27" w:history="1">
        <w:r w:rsidR="00FE6EEA" w:rsidRPr="001724A9">
          <w:rPr>
            <w:sz w:val="24"/>
            <w:szCs w:val="24"/>
          </w:rPr>
          <w:t>постановлени</w:t>
        </w:r>
      </w:hyperlink>
      <w:r w:rsidR="00FE6EEA" w:rsidRPr="001724A9">
        <w:rPr>
          <w:sz w:val="24"/>
          <w:szCs w:val="24"/>
        </w:rPr>
        <w:t>ю Кабинета Министров от 15 сентября 2015 г. № 266 «О мерах по реализации Закона Республики Узбекистан «Об обязательном страховании гражданской ответственности перевозчика»</w:t>
      </w:r>
      <w:r w:rsidR="00645D9F" w:rsidRPr="001724A9">
        <w:rPr>
          <w:sz w:val="24"/>
          <w:szCs w:val="24"/>
        </w:rPr>
        <w:t xml:space="preserve">, </w:t>
      </w:r>
      <w:hyperlink r:id="rId28" w:history="1">
        <w:r w:rsidR="00F412AA" w:rsidRPr="001724A9">
          <w:rPr>
            <w:sz w:val="24"/>
            <w:szCs w:val="24"/>
          </w:rPr>
          <w:t>постановлени</w:t>
        </w:r>
      </w:hyperlink>
      <w:r w:rsidR="00F412AA" w:rsidRPr="001724A9">
        <w:rPr>
          <w:sz w:val="24"/>
          <w:szCs w:val="24"/>
        </w:rPr>
        <w:t>ю Кабинета Министров от 12 января 2000 г. № 11 «О дополнительных условиях пребывания иностранных автотранспортных средств на таможенной территории Республики Узбекистан»</w:t>
      </w:r>
      <w:r w:rsidR="00645D9F" w:rsidRPr="001724A9">
        <w:rPr>
          <w:sz w:val="24"/>
          <w:szCs w:val="24"/>
        </w:rPr>
        <w:t>,</w:t>
      </w:r>
      <w:r w:rsidR="00F412AA" w:rsidRPr="001724A9">
        <w:rPr>
          <w:sz w:val="24"/>
          <w:szCs w:val="24"/>
        </w:rPr>
        <w:t xml:space="preserve"> </w:t>
      </w:r>
      <w:hyperlink r:id="rId29" w:history="1">
        <w:r w:rsidR="00645D9F" w:rsidRPr="001724A9">
          <w:rPr>
            <w:sz w:val="24"/>
            <w:szCs w:val="24"/>
          </w:rPr>
          <w:t>постановлени</w:t>
        </w:r>
      </w:hyperlink>
      <w:r w:rsidR="00645D9F" w:rsidRPr="001724A9">
        <w:rPr>
          <w:sz w:val="24"/>
          <w:szCs w:val="24"/>
        </w:rPr>
        <w:t xml:space="preserve">ю </w:t>
      </w:r>
      <w:r w:rsidR="00F412AA" w:rsidRPr="001724A9">
        <w:rPr>
          <w:sz w:val="24"/>
          <w:szCs w:val="24"/>
        </w:rPr>
        <w:t>Кабинета Министров от 18 февраля 2000 г. № 59 «О гражданской ответственности в Республике Узбекистан водителей автотранспортных средств Республики Таджикистан и Кыргызской Ре</w:t>
      </w:r>
      <w:r w:rsidR="00645D9F" w:rsidRPr="001724A9">
        <w:rPr>
          <w:sz w:val="24"/>
          <w:szCs w:val="24"/>
        </w:rPr>
        <w:t>спублики перед третьими лицами».</w:t>
      </w:r>
    </w:p>
    <w:p w14:paraId="0C2C2D0C" w14:textId="77777777" w:rsidR="00645D9F" w:rsidRPr="001724A9" w:rsidRDefault="00645D9F" w:rsidP="00645D9F">
      <w:pPr>
        <w:pStyle w:val="af3"/>
        <w:ind w:firstLine="709"/>
        <w:jc w:val="both"/>
        <w:rPr>
          <w:sz w:val="24"/>
          <w:szCs w:val="24"/>
        </w:rPr>
      </w:pPr>
    </w:p>
    <w:p w14:paraId="15C8E593" w14:textId="77777777" w:rsidR="00F412AA" w:rsidRPr="001724A9" w:rsidRDefault="00645D9F" w:rsidP="00645D9F">
      <w:pPr>
        <w:pStyle w:val="af3"/>
        <w:ind w:firstLine="709"/>
        <w:jc w:val="both"/>
        <w:rPr>
          <w:sz w:val="24"/>
          <w:szCs w:val="24"/>
        </w:rPr>
      </w:pPr>
      <w:r w:rsidRPr="001724A9">
        <w:rPr>
          <w:sz w:val="24"/>
          <w:szCs w:val="24"/>
        </w:rPr>
        <w:t>В соответствии с Законом Республики Узбекистан от 26 июля 2018 года № ЗРУ-488 «О внесении изменений и дополнений в некоторые законодательные акты Республики Узбекистан в связи с принятием дополнительных мер по обеспечению ускоренного развития экономики» внесены изменения и дополнение в Правила обязательного страхования гражданской ответственности перевозчика, утвержденные постановлением Кабинета Министров от 15 сентября 2015 года № 266.</w:t>
      </w:r>
    </w:p>
    <w:p w14:paraId="571C056D" w14:textId="77777777" w:rsidR="00F412AA" w:rsidRPr="001724A9" w:rsidRDefault="00F412AA" w:rsidP="00F412AA">
      <w:pPr>
        <w:pStyle w:val="af3"/>
        <w:ind w:firstLine="709"/>
        <w:jc w:val="both"/>
        <w:rPr>
          <w:sz w:val="24"/>
          <w:szCs w:val="24"/>
        </w:rPr>
      </w:pPr>
    </w:p>
    <w:p w14:paraId="69091C4F" w14:textId="77777777" w:rsidR="0085165D" w:rsidRPr="001724A9" w:rsidRDefault="00AC47BE" w:rsidP="003A3F67">
      <w:pPr>
        <w:pStyle w:val="af3"/>
        <w:ind w:firstLine="709"/>
        <w:jc w:val="both"/>
        <w:rPr>
          <w:sz w:val="24"/>
          <w:szCs w:val="24"/>
        </w:rPr>
      </w:pPr>
      <w:r w:rsidRPr="001724A9">
        <w:rPr>
          <w:sz w:val="24"/>
          <w:szCs w:val="24"/>
        </w:rPr>
        <w:t>В целом отмечается, что за прошедший период страховое законодательство совершенствовалось в основном по всем направлениям страхового рынка.</w:t>
      </w:r>
    </w:p>
    <w:p w14:paraId="1D8FEA41" w14:textId="77777777" w:rsidR="00AC47BE" w:rsidRPr="002E48D8" w:rsidRDefault="00AC47BE" w:rsidP="003A3F67">
      <w:pPr>
        <w:pStyle w:val="af3"/>
        <w:jc w:val="center"/>
        <w:rPr>
          <w:b/>
          <w:sz w:val="24"/>
          <w:szCs w:val="24"/>
          <w:lang w:val="uz-Cyrl-UZ"/>
        </w:rPr>
      </w:pPr>
    </w:p>
    <w:p w14:paraId="351A7424" w14:textId="77777777" w:rsidR="00F412AA" w:rsidRPr="002E48D8" w:rsidRDefault="00F412AA" w:rsidP="003A3F67">
      <w:pPr>
        <w:pStyle w:val="af3"/>
        <w:jc w:val="center"/>
        <w:rPr>
          <w:b/>
          <w:sz w:val="24"/>
          <w:szCs w:val="24"/>
        </w:rPr>
      </w:pPr>
    </w:p>
    <w:p w14:paraId="52E64937" w14:textId="77777777" w:rsidR="003C5C2C" w:rsidRPr="002E48D8" w:rsidRDefault="003C5C2C" w:rsidP="002F0502">
      <w:pPr>
        <w:pStyle w:val="af"/>
        <w:keepNext/>
        <w:widowControl w:val="0"/>
        <w:numPr>
          <w:ilvl w:val="0"/>
          <w:numId w:val="31"/>
        </w:numPr>
        <w:tabs>
          <w:tab w:val="left" w:pos="284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22" w:name="_Toc532369003"/>
      <w:bookmarkStart w:id="23" w:name="_Toc532369040"/>
      <w:r w:rsidRPr="002E48D8">
        <w:rPr>
          <w:b/>
          <w:sz w:val="24"/>
          <w:szCs w:val="24"/>
        </w:rPr>
        <w:t>ПРОГНОЗ ПЕРСПЕКТИВНОГО РАЗВИТИЯ КОМПАНИИ</w:t>
      </w:r>
      <w:r w:rsidR="00E15D91" w:rsidRPr="002E48D8">
        <w:rPr>
          <w:b/>
          <w:sz w:val="24"/>
          <w:szCs w:val="24"/>
        </w:rPr>
        <w:t xml:space="preserve"> НА 20</w:t>
      </w:r>
      <w:r w:rsidR="002A514B">
        <w:rPr>
          <w:b/>
          <w:sz w:val="24"/>
          <w:szCs w:val="24"/>
        </w:rPr>
        <w:t>2</w:t>
      </w:r>
      <w:r w:rsidR="00995C4E">
        <w:rPr>
          <w:b/>
          <w:sz w:val="24"/>
          <w:szCs w:val="24"/>
        </w:rPr>
        <w:t>1</w:t>
      </w:r>
      <w:r w:rsidR="00E15D91" w:rsidRPr="002E48D8">
        <w:rPr>
          <w:b/>
          <w:sz w:val="24"/>
          <w:szCs w:val="24"/>
        </w:rPr>
        <w:t xml:space="preserve"> ГОД.</w:t>
      </w:r>
      <w:bookmarkEnd w:id="22"/>
      <w:bookmarkEnd w:id="23"/>
    </w:p>
    <w:p w14:paraId="6793AF66" w14:textId="77777777" w:rsidR="003C5C2C" w:rsidRPr="002E48D8" w:rsidRDefault="003C5C2C" w:rsidP="003A3F67">
      <w:pPr>
        <w:tabs>
          <w:tab w:val="left" w:pos="2977"/>
        </w:tabs>
        <w:ind w:left="360"/>
        <w:jc w:val="both"/>
        <w:rPr>
          <w:b/>
          <w:sz w:val="24"/>
          <w:szCs w:val="24"/>
        </w:rPr>
      </w:pPr>
    </w:p>
    <w:p w14:paraId="27BCD5E4" w14:textId="77777777" w:rsidR="003C5C2C" w:rsidRPr="001724A9" w:rsidRDefault="007D371A" w:rsidP="003A3F67">
      <w:pPr>
        <w:tabs>
          <w:tab w:val="left" w:pos="2977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2</w:t>
      </w:r>
      <w:r w:rsidR="00BD03BE" w:rsidRPr="001724A9">
        <w:rPr>
          <w:b/>
          <w:sz w:val="24"/>
          <w:szCs w:val="24"/>
        </w:rPr>
        <w:t>.1.</w:t>
      </w:r>
      <w:r w:rsidR="00E24B8D" w:rsidRPr="001724A9">
        <w:rPr>
          <w:b/>
          <w:sz w:val="24"/>
          <w:szCs w:val="24"/>
          <w:u w:val="single"/>
        </w:rPr>
        <w:t xml:space="preserve"> </w:t>
      </w:r>
      <w:r w:rsidR="00DF1298" w:rsidRPr="001724A9">
        <w:rPr>
          <w:b/>
          <w:sz w:val="24"/>
          <w:szCs w:val="24"/>
          <w:u w:val="single"/>
        </w:rPr>
        <w:t>Стратегия развития компании</w:t>
      </w:r>
    </w:p>
    <w:p w14:paraId="12664CA5" w14:textId="77777777" w:rsidR="009D33E9" w:rsidRPr="001724A9" w:rsidRDefault="009D33E9" w:rsidP="003A3F67">
      <w:pPr>
        <w:tabs>
          <w:tab w:val="left" w:pos="2977"/>
        </w:tabs>
        <w:jc w:val="center"/>
        <w:rPr>
          <w:b/>
          <w:sz w:val="24"/>
          <w:szCs w:val="24"/>
          <w:u w:val="single"/>
        </w:rPr>
      </w:pPr>
    </w:p>
    <w:p w14:paraId="79970DFC" w14:textId="77777777" w:rsidR="003C5C2C" w:rsidRPr="001724A9" w:rsidRDefault="003C5C2C" w:rsidP="003A3F67">
      <w:pPr>
        <w:tabs>
          <w:tab w:val="left" w:pos="2977"/>
        </w:tabs>
        <w:ind w:firstLine="709"/>
        <w:jc w:val="both"/>
        <w:rPr>
          <w:sz w:val="24"/>
          <w:szCs w:val="24"/>
        </w:rPr>
      </w:pPr>
      <w:r w:rsidRPr="001724A9">
        <w:rPr>
          <w:sz w:val="24"/>
          <w:szCs w:val="24"/>
        </w:rPr>
        <w:t>Основной целью стратегии развития Компании является</w:t>
      </w:r>
      <w:r w:rsidR="002F69B4" w:rsidRPr="001724A9">
        <w:rPr>
          <w:sz w:val="24"/>
          <w:szCs w:val="24"/>
        </w:rPr>
        <w:t xml:space="preserve"> </w:t>
      </w:r>
      <w:r w:rsidRPr="001724A9">
        <w:rPr>
          <w:sz w:val="24"/>
          <w:szCs w:val="24"/>
        </w:rPr>
        <w:t xml:space="preserve">построение страхового портфеля, обеспечивающего компании лидерство на рынке и соответствующего мировым стандартам по надежности и прибыльности страховых операций. </w:t>
      </w:r>
    </w:p>
    <w:p w14:paraId="330077A8" w14:textId="77777777" w:rsidR="003C5C2C" w:rsidRPr="001724A9" w:rsidRDefault="003C5C2C" w:rsidP="003A3F67">
      <w:pPr>
        <w:tabs>
          <w:tab w:val="left" w:pos="2977"/>
        </w:tabs>
        <w:ind w:firstLine="708"/>
        <w:jc w:val="both"/>
        <w:rPr>
          <w:sz w:val="24"/>
          <w:szCs w:val="24"/>
        </w:rPr>
      </w:pPr>
      <w:r w:rsidRPr="001724A9">
        <w:rPr>
          <w:sz w:val="24"/>
          <w:szCs w:val="24"/>
        </w:rPr>
        <w:lastRenderedPageBreak/>
        <w:t>Для устойчивого и планомерного развития Компании, разработана Стратегия Компании на 20</w:t>
      </w:r>
      <w:r w:rsidR="002A514B">
        <w:rPr>
          <w:sz w:val="24"/>
          <w:szCs w:val="24"/>
        </w:rPr>
        <w:t>2</w:t>
      </w:r>
      <w:r w:rsidR="00D96E49">
        <w:rPr>
          <w:sz w:val="24"/>
          <w:szCs w:val="24"/>
        </w:rPr>
        <w:t>1</w:t>
      </w:r>
      <w:r w:rsidR="006F15F0" w:rsidRPr="001724A9">
        <w:rPr>
          <w:sz w:val="24"/>
          <w:szCs w:val="24"/>
        </w:rPr>
        <w:t xml:space="preserve"> </w:t>
      </w:r>
      <w:r w:rsidRPr="001724A9">
        <w:rPr>
          <w:sz w:val="24"/>
          <w:szCs w:val="24"/>
        </w:rPr>
        <w:t>год, в которо</w:t>
      </w:r>
      <w:r w:rsidR="00674A8A" w:rsidRPr="001724A9">
        <w:rPr>
          <w:sz w:val="24"/>
          <w:szCs w:val="24"/>
        </w:rPr>
        <w:t>й</w:t>
      </w:r>
      <w:r w:rsidRPr="001724A9">
        <w:rPr>
          <w:sz w:val="24"/>
          <w:szCs w:val="24"/>
        </w:rPr>
        <w:t xml:space="preserve"> предусмотрены основные направления развития Компании.</w:t>
      </w:r>
    </w:p>
    <w:p w14:paraId="33FB2C4B" w14:textId="77777777" w:rsidR="0085165D" w:rsidRPr="001724A9" w:rsidRDefault="0085165D" w:rsidP="003A3F67">
      <w:pPr>
        <w:tabs>
          <w:tab w:val="left" w:pos="2977"/>
        </w:tabs>
        <w:ind w:firstLine="426"/>
        <w:jc w:val="both"/>
        <w:rPr>
          <w:b/>
          <w:sz w:val="24"/>
          <w:szCs w:val="24"/>
        </w:rPr>
      </w:pPr>
    </w:p>
    <w:p w14:paraId="45DEFEEE" w14:textId="77777777" w:rsidR="003C5C2C" w:rsidRPr="001724A9" w:rsidRDefault="003C5C2C" w:rsidP="003A3F67">
      <w:pPr>
        <w:tabs>
          <w:tab w:val="left" w:pos="2977"/>
        </w:tabs>
        <w:ind w:firstLine="426"/>
        <w:jc w:val="both"/>
        <w:rPr>
          <w:b/>
          <w:sz w:val="24"/>
          <w:szCs w:val="24"/>
        </w:rPr>
      </w:pPr>
      <w:r w:rsidRPr="001724A9">
        <w:rPr>
          <w:b/>
          <w:sz w:val="24"/>
          <w:szCs w:val="24"/>
        </w:rPr>
        <w:t xml:space="preserve">Направление 1. Повышение уровня капитализации Компании </w:t>
      </w:r>
    </w:p>
    <w:p w14:paraId="16E6C775" w14:textId="77777777" w:rsidR="003D7A7B" w:rsidRPr="001724A9" w:rsidRDefault="006F15F0" w:rsidP="003A3F67">
      <w:pPr>
        <w:tabs>
          <w:tab w:val="left" w:pos="993"/>
        </w:tabs>
        <w:ind w:left="709"/>
        <w:jc w:val="both"/>
        <w:rPr>
          <w:snapToGrid w:val="0"/>
          <w:sz w:val="24"/>
          <w:szCs w:val="24"/>
        </w:rPr>
      </w:pPr>
      <w:r w:rsidRPr="001724A9">
        <w:rPr>
          <w:snapToGrid w:val="0"/>
          <w:sz w:val="24"/>
          <w:szCs w:val="24"/>
        </w:rPr>
        <w:t xml:space="preserve">Увеличение уставного капитала </w:t>
      </w:r>
      <w:r w:rsidR="001B3664" w:rsidRPr="001724A9">
        <w:rPr>
          <w:snapToGrid w:val="0"/>
          <w:sz w:val="24"/>
          <w:szCs w:val="24"/>
        </w:rPr>
        <w:t>в 20</w:t>
      </w:r>
      <w:r w:rsidR="002A514B">
        <w:rPr>
          <w:snapToGrid w:val="0"/>
          <w:sz w:val="24"/>
          <w:szCs w:val="24"/>
        </w:rPr>
        <w:t>2</w:t>
      </w:r>
      <w:r w:rsidR="00D96E49">
        <w:rPr>
          <w:snapToGrid w:val="0"/>
          <w:sz w:val="24"/>
          <w:szCs w:val="24"/>
        </w:rPr>
        <w:t>1</w:t>
      </w:r>
      <w:r w:rsidR="00423B97" w:rsidRPr="001724A9">
        <w:rPr>
          <w:snapToGrid w:val="0"/>
          <w:sz w:val="24"/>
          <w:szCs w:val="24"/>
        </w:rPr>
        <w:t xml:space="preserve"> </w:t>
      </w:r>
      <w:r w:rsidRPr="001724A9">
        <w:rPr>
          <w:snapToGrid w:val="0"/>
          <w:sz w:val="24"/>
          <w:szCs w:val="24"/>
        </w:rPr>
        <w:t>год</w:t>
      </w:r>
      <w:r w:rsidR="00FC04BE" w:rsidRPr="001724A9">
        <w:rPr>
          <w:snapToGrid w:val="0"/>
          <w:sz w:val="24"/>
          <w:szCs w:val="24"/>
        </w:rPr>
        <w:t>у</w:t>
      </w:r>
      <w:r w:rsidR="00D46419" w:rsidRPr="001724A9">
        <w:rPr>
          <w:snapToGrid w:val="0"/>
          <w:sz w:val="24"/>
          <w:szCs w:val="24"/>
        </w:rPr>
        <w:t>,</w:t>
      </w:r>
      <w:r w:rsidRPr="001724A9">
        <w:rPr>
          <w:snapToGrid w:val="0"/>
          <w:sz w:val="24"/>
          <w:szCs w:val="24"/>
        </w:rPr>
        <w:t xml:space="preserve"> за счет </w:t>
      </w:r>
      <w:r w:rsidR="001B3664" w:rsidRPr="001724A9">
        <w:rPr>
          <w:snapToGrid w:val="0"/>
          <w:sz w:val="24"/>
          <w:szCs w:val="24"/>
        </w:rPr>
        <w:t>чистой прибыли</w:t>
      </w:r>
      <w:r w:rsidR="00580655" w:rsidRPr="001724A9">
        <w:rPr>
          <w:snapToGrid w:val="0"/>
          <w:sz w:val="24"/>
          <w:szCs w:val="24"/>
        </w:rPr>
        <w:t xml:space="preserve"> полученной по итогам финансово-хозяйственной деятельности 20</w:t>
      </w:r>
      <w:r w:rsidR="00D96E49">
        <w:rPr>
          <w:snapToGrid w:val="0"/>
          <w:sz w:val="24"/>
          <w:szCs w:val="24"/>
        </w:rPr>
        <w:t>20</w:t>
      </w:r>
      <w:r w:rsidR="00580655" w:rsidRPr="001724A9">
        <w:rPr>
          <w:snapToGrid w:val="0"/>
          <w:sz w:val="24"/>
          <w:szCs w:val="24"/>
        </w:rPr>
        <w:t xml:space="preserve"> года</w:t>
      </w:r>
      <w:r w:rsidR="003D7A7B" w:rsidRPr="001724A9">
        <w:rPr>
          <w:snapToGrid w:val="0"/>
          <w:sz w:val="24"/>
          <w:szCs w:val="24"/>
        </w:rPr>
        <w:t>;</w:t>
      </w:r>
    </w:p>
    <w:p w14:paraId="2E7E828F" w14:textId="77777777" w:rsidR="00A52290" w:rsidRPr="001724A9" w:rsidRDefault="003D7A7B" w:rsidP="003A3F67">
      <w:pPr>
        <w:tabs>
          <w:tab w:val="left" w:pos="993"/>
        </w:tabs>
        <w:ind w:left="709"/>
        <w:jc w:val="both"/>
        <w:rPr>
          <w:i/>
          <w:sz w:val="14"/>
          <w:szCs w:val="24"/>
        </w:rPr>
      </w:pPr>
      <w:r w:rsidRPr="001724A9">
        <w:rPr>
          <w:sz w:val="24"/>
          <w:szCs w:val="24"/>
        </w:rPr>
        <w:t>Привлечение прямых иностранных инвестиций для дальнейшего укрепления финансовой устойчивости Компании</w:t>
      </w:r>
      <w:r w:rsidR="0011340D" w:rsidRPr="001724A9">
        <w:rPr>
          <w:snapToGrid w:val="0"/>
          <w:sz w:val="24"/>
          <w:szCs w:val="24"/>
        </w:rPr>
        <w:t>.</w:t>
      </w:r>
    </w:p>
    <w:p w14:paraId="4663847C" w14:textId="77777777" w:rsidR="000749BF" w:rsidRPr="001724A9" w:rsidRDefault="000749BF" w:rsidP="003A3F67">
      <w:pPr>
        <w:tabs>
          <w:tab w:val="left" w:pos="2977"/>
        </w:tabs>
        <w:ind w:firstLine="360"/>
        <w:jc w:val="both"/>
        <w:rPr>
          <w:b/>
          <w:sz w:val="24"/>
          <w:szCs w:val="24"/>
        </w:rPr>
      </w:pPr>
    </w:p>
    <w:p w14:paraId="72DE6F65" w14:textId="77777777" w:rsidR="003C5C2C" w:rsidRPr="001724A9" w:rsidRDefault="003C5C2C" w:rsidP="003A3F67">
      <w:pPr>
        <w:tabs>
          <w:tab w:val="left" w:pos="2977"/>
        </w:tabs>
        <w:ind w:firstLine="360"/>
        <w:jc w:val="both"/>
        <w:rPr>
          <w:b/>
          <w:sz w:val="24"/>
          <w:szCs w:val="24"/>
        </w:rPr>
      </w:pPr>
      <w:r w:rsidRPr="001724A9">
        <w:rPr>
          <w:b/>
          <w:sz w:val="24"/>
          <w:szCs w:val="24"/>
        </w:rPr>
        <w:t xml:space="preserve">Направление 2. </w:t>
      </w:r>
      <w:r w:rsidR="00043043" w:rsidRPr="001724A9">
        <w:rPr>
          <w:b/>
          <w:sz w:val="24"/>
          <w:szCs w:val="24"/>
        </w:rPr>
        <w:t>Стратегия продвижения компании на страховом рынке</w:t>
      </w:r>
    </w:p>
    <w:p w14:paraId="5A647A8A" w14:textId="77777777" w:rsidR="00687643" w:rsidRPr="001724A9" w:rsidRDefault="00687643" w:rsidP="003A3F67">
      <w:pPr>
        <w:tabs>
          <w:tab w:val="left" w:pos="2977"/>
        </w:tabs>
        <w:ind w:firstLine="709"/>
        <w:jc w:val="both"/>
        <w:rPr>
          <w:sz w:val="24"/>
          <w:szCs w:val="24"/>
        </w:rPr>
      </w:pPr>
      <w:r w:rsidRPr="001724A9">
        <w:rPr>
          <w:sz w:val="24"/>
          <w:szCs w:val="24"/>
        </w:rPr>
        <w:t>Для реализации указанной цели, будут решаться следующие стратегические задачи:</w:t>
      </w:r>
    </w:p>
    <w:p w14:paraId="5BBDDBEB" w14:textId="77777777" w:rsidR="00687643" w:rsidRPr="001724A9" w:rsidRDefault="00687643" w:rsidP="003A3F67">
      <w:pPr>
        <w:numPr>
          <w:ilvl w:val="0"/>
          <w:numId w:val="7"/>
        </w:numPr>
        <w:tabs>
          <w:tab w:val="left" w:pos="2977"/>
        </w:tabs>
        <w:jc w:val="both"/>
        <w:rPr>
          <w:sz w:val="24"/>
          <w:szCs w:val="24"/>
        </w:rPr>
      </w:pPr>
      <w:r w:rsidRPr="001724A9">
        <w:rPr>
          <w:sz w:val="24"/>
          <w:szCs w:val="24"/>
        </w:rPr>
        <w:t>дальнейше</w:t>
      </w:r>
      <w:r w:rsidR="00FC0EC9" w:rsidRPr="001724A9">
        <w:rPr>
          <w:sz w:val="24"/>
          <w:szCs w:val="24"/>
        </w:rPr>
        <w:t>е</w:t>
      </w:r>
      <w:r w:rsidRPr="001724A9">
        <w:rPr>
          <w:sz w:val="24"/>
          <w:szCs w:val="24"/>
        </w:rPr>
        <w:t xml:space="preserve"> развити</w:t>
      </w:r>
      <w:r w:rsidR="00FC0EC9" w:rsidRPr="001724A9">
        <w:rPr>
          <w:sz w:val="24"/>
          <w:szCs w:val="24"/>
        </w:rPr>
        <w:t>е и широкий</w:t>
      </w:r>
      <w:r w:rsidRPr="001724A9">
        <w:rPr>
          <w:sz w:val="24"/>
          <w:szCs w:val="24"/>
        </w:rPr>
        <w:t xml:space="preserve"> охват страховыми услугами физических и юридических лиц по добровольным и обязательным видам страхования;</w:t>
      </w:r>
    </w:p>
    <w:p w14:paraId="1DAAB3C5" w14:textId="77777777" w:rsidR="00D53A93" w:rsidRPr="001724A9" w:rsidRDefault="00D53A93" w:rsidP="00D53A93">
      <w:pPr>
        <w:numPr>
          <w:ilvl w:val="0"/>
          <w:numId w:val="7"/>
        </w:numPr>
        <w:tabs>
          <w:tab w:val="left" w:pos="2977"/>
        </w:tabs>
        <w:jc w:val="both"/>
        <w:rPr>
          <w:sz w:val="24"/>
          <w:szCs w:val="24"/>
        </w:rPr>
      </w:pPr>
      <w:r w:rsidRPr="001724A9">
        <w:rPr>
          <w:sz w:val="24"/>
          <w:szCs w:val="24"/>
        </w:rPr>
        <w:t>дальнейшее расширение сотрудничества с коммерческими банками;</w:t>
      </w:r>
    </w:p>
    <w:p w14:paraId="38BF4789" w14:textId="77777777" w:rsidR="00687643" w:rsidRPr="001724A9" w:rsidRDefault="00687643" w:rsidP="003A3F67">
      <w:pPr>
        <w:numPr>
          <w:ilvl w:val="0"/>
          <w:numId w:val="7"/>
        </w:numPr>
        <w:tabs>
          <w:tab w:val="left" w:pos="2977"/>
        </w:tabs>
        <w:jc w:val="both"/>
        <w:rPr>
          <w:sz w:val="24"/>
          <w:szCs w:val="24"/>
        </w:rPr>
      </w:pPr>
      <w:r w:rsidRPr="001724A9">
        <w:rPr>
          <w:sz w:val="24"/>
          <w:szCs w:val="24"/>
        </w:rPr>
        <w:t>укрепление позиций в определенных высоко рентабельных сегментах;</w:t>
      </w:r>
    </w:p>
    <w:p w14:paraId="1D282ABD" w14:textId="77777777" w:rsidR="00D53A93" w:rsidRPr="001724A9" w:rsidRDefault="003D7A7B" w:rsidP="003D7A7B">
      <w:pPr>
        <w:numPr>
          <w:ilvl w:val="0"/>
          <w:numId w:val="7"/>
        </w:numPr>
        <w:tabs>
          <w:tab w:val="left" w:pos="2977"/>
        </w:tabs>
        <w:jc w:val="both"/>
        <w:rPr>
          <w:sz w:val="24"/>
          <w:szCs w:val="24"/>
        </w:rPr>
      </w:pPr>
      <w:r w:rsidRPr="001724A9">
        <w:rPr>
          <w:sz w:val="24"/>
          <w:szCs w:val="24"/>
        </w:rPr>
        <w:t>разработка новых страховых продуктов, в том числе комплексное страхование банковской деятельности (ВВВ);</w:t>
      </w:r>
    </w:p>
    <w:p w14:paraId="28FC5194" w14:textId="77777777" w:rsidR="00687643" w:rsidRPr="001724A9" w:rsidRDefault="00687643" w:rsidP="003A3F67">
      <w:pPr>
        <w:numPr>
          <w:ilvl w:val="0"/>
          <w:numId w:val="7"/>
        </w:numPr>
        <w:tabs>
          <w:tab w:val="left" w:pos="2977"/>
        </w:tabs>
        <w:jc w:val="both"/>
        <w:rPr>
          <w:sz w:val="24"/>
          <w:szCs w:val="24"/>
        </w:rPr>
      </w:pPr>
      <w:r w:rsidRPr="001724A9">
        <w:rPr>
          <w:sz w:val="24"/>
          <w:szCs w:val="24"/>
        </w:rPr>
        <w:t>расширение спектра страховых услуг, внедрение новых страховых проектов;</w:t>
      </w:r>
    </w:p>
    <w:p w14:paraId="72D26817" w14:textId="77777777" w:rsidR="00687643" w:rsidRPr="001724A9" w:rsidRDefault="00687643" w:rsidP="003A3F67">
      <w:pPr>
        <w:numPr>
          <w:ilvl w:val="0"/>
          <w:numId w:val="7"/>
        </w:numPr>
        <w:tabs>
          <w:tab w:val="left" w:pos="2977"/>
        </w:tabs>
        <w:jc w:val="both"/>
        <w:rPr>
          <w:sz w:val="24"/>
          <w:szCs w:val="24"/>
        </w:rPr>
      </w:pPr>
      <w:r w:rsidRPr="001724A9">
        <w:rPr>
          <w:sz w:val="24"/>
          <w:szCs w:val="24"/>
        </w:rPr>
        <w:t>расширение каналов продаж:</w:t>
      </w:r>
    </w:p>
    <w:p w14:paraId="0CF02595" w14:textId="77777777" w:rsidR="00687643" w:rsidRPr="001724A9" w:rsidRDefault="00687643" w:rsidP="003A3F67">
      <w:pPr>
        <w:tabs>
          <w:tab w:val="left" w:pos="2977"/>
        </w:tabs>
        <w:ind w:left="720"/>
        <w:jc w:val="both"/>
        <w:rPr>
          <w:sz w:val="24"/>
          <w:szCs w:val="24"/>
        </w:rPr>
      </w:pPr>
      <w:r w:rsidRPr="001724A9">
        <w:rPr>
          <w:sz w:val="24"/>
          <w:szCs w:val="24"/>
        </w:rPr>
        <w:t>-</w:t>
      </w:r>
      <w:r w:rsidR="00A35CD4" w:rsidRPr="001724A9">
        <w:rPr>
          <w:sz w:val="24"/>
          <w:szCs w:val="24"/>
        </w:rPr>
        <w:t xml:space="preserve"> </w:t>
      </w:r>
      <w:r w:rsidRPr="001724A9">
        <w:rPr>
          <w:sz w:val="24"/>
          <w:szCs w:val="24"/>
        </w:rPr>
        <w:t>прямые продажи (продажи, осуществляемые непосредственно сотрудниками головного офиса и региональных филиалов);</w:t>
      </w:r>
    </w:p>
    <w:p w14:paraId="73DE75E8" w14:textId="77777777" w:rsidR="00687643" w:rsidRPr="001724A9" w:rsidRDefault="00687643" w:rsidP="003A3F67">
      <w:pPr>
        <w:tabs>
          <w:tab w:val="left" w:pos="2977"/>
        </w:tabs>
        <w:ind w:firstLine="720"/>
        <w:jc w:val="both"/>
        <w:rPr>
          <w:sz w:val="24"/>
          <w:szCs w:val="24"/>
        </w:rPr>
      </w:pPr>
      <w:r w:rsidRPr="001724A9">
        <w:rPr>
          <w:sz w:val="24"/>
          <w:szCs w:val="24"/>
        </w:rPr>
        <w:t>-</w:t>
      </w:r>
      <w:r w:rsidR="00A35CD4" w:rsidRPr="001724A9">
        <w:rPr>
          <w:sz w:val="24"/>
          <w:szCs w:val="24"/>
        </w:rPr>
        <w:t xml:space="preserve"> </w:t>
      </w:r>
      <w:r w:rsidRPr="001724A9">
        <w:rPr>
          <w:sz w:val="24"/>
          <w:szCs w:val="24"/>
        </w:rPr>
        <w:t xml:space="preserve">агентская сеть и т.д. </w:t>
      </w:r>
    </w:p>
    <w:p w14:paraId="385E28A3" w14:textId="77777777" w:rsidR="00687643" w:rsidRPr="001724A9" w:rsidRDefault="00687643" w:rsidP="003A3F67">
      <w:pPr>
        <w:numPr>
          <w:ilvl w:val="0"/>
          <w:numId w:val="10"/>
        </w:numPr>
        <w:tabs>
          <w:tab w:val="left" w:pos="709"/>
        </w:tabs>
        <w:jc w:val="both"/>
        <w:rPr>
          <w:sz w:val="24"/>
          <w:szCs w:val="24"/>
        </w:rPr>
      </w:pPr>
      <w:r w:rsidRPr="001724A9">
        <w:rPr>
          <w:sz w:val="24"/>
          <w:szCs w:val="24"/>
        </w:rPr>
        <w:t>развитие региональной сети;</w:t>
      </w:r>
    </w:p>
    <w:p w14:paraId="0F49C9AA" w14:textId="77777777" w:rsidR="00687643" w:rsidRPr="001724A9" w:rsidRDefault="00687643" w:rsidP="003A3F67">
      <w:pPr>
        <w:numPr>
          <w:ilvl w:val="0"/>
          <w:numId w:val="10"/>
        </w:numPr>
        <w:tabs>
          <w:tab w:val="left" w:pos="709"/>
        </w:tabs>
        <w:jc w:val="both"/>
        <w:rPr>
          <w:sz w:val="24"/>
          <w:szCs w:val="24"/>
        </w:rPr>
      </w:pPr>
      <w:r w:rsidRPr="001724A9">
        <w:rPr>
          <w:sz w:val="24"/>
          <w:szCs w:val="24"/>
        </w:rPr>
        <w:t>развитие перестраховочной деятельности;</w:t>
      </w:r>
    </w:p>
    <w:p w14:paraId="1CCA2712" w14:textId="77777777" w:rsidR="003D7A7B" w:rsidRPr="001724A9" w:rsidRDefault="00687643" w:rsidP="003A3F67">
      <w:pPr>
        <w:numPr>
          <w:ilvl w:val="0"/>
          <w:numId w:val="10"/>
        </w:numPr>
        <w:tabs>
          <w:tab w:val="left" w:pos="709"/>
        </w:tabs>
        <w:jc w:val="both"/>
        <w:rPr>
          <w:sz w:val="24"/>
          <w:szCs w:val="24"/>
        </w:rPr>
      </w:pPr>
      <w:r w:rsidRPr="001724A9">
        <w:rPr>
          <w:sz w:val="24"/>
          <w:szCs w:val="24"/>
        </w:rPr>
        <w:t>обеспечение сбалансированности страхового портфеля</w:t>
      </w:r>
      <w:r w:rsidR="003D7A7B" w:rsidRPr="001724A9">
        <w:rPr>
          <w:sz w:val="24"/>
          <w:szCs w:val="24"/>
        </w:rPr>
        <w:t>;</w:t>
      </w:r>
    </w:p>
    <w:p w14:paraId="1249ACBE" w14:textId="77777777" w:rsidR="003D7A7B" w:rsidRPr="001724A9" w:rsidRDefault="003D7A7B" w:rsidP="003A3F67">
      <w:pPr>
        <w:numPr>
          <w:ilvl w:val="0"/>
          <w:numId w:val="10"/>
        </w:numPr>
        <w:tabs>
          <w:tab w:val="left" w:pos="709"/>
        </w:tabs>
        <w:jc w:val="both"/>
        <w:rPr>
          <w:sz w:val="24"/>
          <w:szCs w:val="24"/>
        </w:rPr>
      </w:pPr>
      <w:r w:rsidRPr="001724A9">
        <w:rPr>
          <w:sz w:val="24"/>
          <w:szCs w:val="24"/>
        </w:rPr>
        <w:t>широкое внедрение ИКТ и расширение спектра услуг онлайн-страхования;</w:t>
      </w:r>
    </w:p>
    <w:p w14:paraId="2F74A847" w14:textId="77777777" w:rsidR="003D7A7B" w:rsidRPr="001724A9" w:rsidRDefault="003D7A7B" w:rsidP="003A3F67">
      <w:pPr>
        <w:numPr>
          <w:ilvl w:val="0"/>
          <w:numId w:val="10"/>
        </w:numPr>
        <w:tabs>
          <w:tab w:val="left" w:pos="709"/>
        </w:tabs>
        <w:jc w:val="both"/>
        <w:rPr>
          <w:sz w:val="24"/>
          <w:szCs w:val="24"/>
        </w:rPr>
      </w:pPr>
      <w:r w:rsidRPr="001724A9">
        <w:rPr>
          <w:sz w:val="24"/>
          <w:szCs w:val="24"/>
        </w:rPr>
        <w:t>установление сотрудничества с зарубежными и международными  страховыми и перестраховочными компаниями, а также с ассистентскими организациями;</w:t>
      </w:r>
    </w:p>
    <w:p w14:paraId="29686890" w14:textId="77777777" w:rsidR="00F33CCB" w:rsidRPr="001724A9" w:rsidRDefault="003D7A7B" w:rsidP="003A3F67">
      <w:pPr>
        <w:numPr>
          <w:ilvl w:val="0"/>
          <w:numId w:val="10"/>
        </w:numPr>
        <w:tabs>
          <w:tab w:val="left" w:pos="709"/>
        </w:tabs>
        <w:jc w:val="both"/>
        <w:rPr>
          <w:sz w:val="24"/>
          <w:szCs w:val="24"/>
        </w:rPr>
      </w:pPr>
      <w:r w:rsidRPr="001724A9">
        <w:rPr>
          <w:sz w:val="24"/>
          <w:szCs w:val="24"/>
        </w:rPr>
        <w:t>увеличение количества крупных отраслевых и корпоративных клиентов</w:t>
      </w:r>
      <w:r w:rsidR="00687643" w:rsidRPr="001724A9">
        <w:rPr>
          <w:sz w:val="24"/>
          <w:szCs w:val="24"/>
        </w:rPr>
        <w:t>.</w:t>
      </w:r>
    </w:p>
    <w:p w14:paraId="25801BB4" w14:textId="77777777" w:rsidR="00F33CCB" w:rsidRPr="001724A9" w:rsidRDefault="00F33CCB" w:rsidP="003A3F67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14:paraId="3EB3957E" w14:textId="77777777" w:rsidR="00E23B6F" w:rsidRPr="001724A9" w:rsidRDefault="00F33CCB" w:rsidP="003A3F67">
      <w:pPr>
        <w:tabs>
          <w:tab w:val="left" w:pos="2977"/>
        </w:tabs>
        <w:ind w:firstLine="360"/>
        <w:jc w:val="both"/>
        <w:rPr>
          <w:b/>
          <w:sz w:val="24"/>
          <w:szCs w:val="24"/>
        </w:rPr>
      </w:pPr>
      <w:r w:rsidRPr="001724A9">
        <w:rPr>
          <w:b/>
          <w:sz w:val="24"/>
          <w:szCs w:val="24"/>
        </w:rPr>
        <w:t>Направление 3. Подписная стратегия компания</w:t>
      </w:r>
      <w:r w:rsidR="00E23B6F" w:rsidRPr="001724A9">
        <w:rPr>
          <w:b/>
          <w:sz w:val="24"/>
          <w:szCs w:val="24"/>
        </w:rPr>
        <w:t xml:space="preserve"> включающая:</w:t>
      </w:r>
    </w:p>
    <w:p w14:paraId="0A7AD918" w14:textId="77777777" w:rsidR="00F33CCB" w:rsidRPr="001724A9" w:rsidRDefault="00146FF4" w:rsidP="003A3F67">
      <w:pPr>
        <w:numPr>
          <w:ilvl w:val="0"/>
          <w:numId w:val="8"/>
        </w:numPr>
        <w:tabs>
          <w:tab w:val="left" w:pos="2977"/>
        </w:tabs>
        <w:jc w:val="both"/>
        <w:outlineLvl w:val="0"/>
        <w:rPr>
          <w:sz w:val="24"/>
          <w:szCs w:val="24"/>
        </w:rPr>
      </w:pPr>
      <w:bookmarkStart w:id="24" w:name="_Toc532369004"/>
      <w:bookmarkStart w:id="25" w:name="_Toc532369041"/>
      <w:r>
        <w:rPr>
          <w:sz w:val="24"/>
          <w:szCs w:val="24"/>
        </w:rPr>
        <w:t xml:space="preserve"> оптимизация </w:t>
      </w:r>
      <w:r w:rsidR="00E23B6F" w:rsidRPr="001724A9">
        <w:rPr>
          <w:sz w:val="24"/>
          <w:szCs w:val="24"/>
        </w:rPr>
        <w:t>тарифн</w:t>
      </w:r>
      <w:r>
        <w:rPr>
          <w:sz w:val="24"/>
          <w:szCs w:val="24"/>
        </w:rPr>
        <w:t>ой</w:t>
      </w:r>
      <w:r w:rsidR="00E23B6F" w:rsidRPr="001724A9">
        <w:rPr>
          <w:sz w:val="24"/>
          <w:szCs w:val="24"/>
        </w:rPr>
        <w:t xml:space="preserve"> политик</w:t>
      </w:r>
      <w:r>
        <w:rPr>
          <w:sz w:val="24"/>
          <w:szCs w:val="24"/>
        </w:rPr>
        <w:t xml:space="preserve">и исходя из </w:t>
      </w:r>
      <w:r w:rsidR="004125F2">
        <w:rPr>
          <w:sz w:val="24"/>
          <w:szCs w:val="24"/>
        </w:rPr>
        <w:t>конкурентной среды на рынке страховых услуг и поставленных задач перед компанией на 2021 год</w:t>
      </w:r>
      <w:r w:rsidR="00B24B85">
        <w:rPr>
          <w:sz w:val="24"/>
          <w:szCs w:val="24"/>
        </w:rPr>
        <w:t>;</w:t>
      </w:r>
      <w:r w:rsidR="00F33CCB" w:rsidRPr="001724A9">
        <w:rPr>
          <w:sz w:val="24"/>
          <w:szCs w:val="24"/>
        </w:rPr>
        <w:t>;</w:t>
      </w:r>
      <w:bookmarkEnd w:id="24"/>
      <w:bookmarkEnd w:id="25"/>
    </w:p>
    <w:p w14:paraId="25E72ACA" w14:textId="77777777" w:rsidR="00F33CCB" w:rsidRPr="001724A9" w:rsidRDefault="00E23B6F" w:rsidP="003A3F67">
      <w:pPr>
        <w:numPr>
          <w:ilvl w:val="0"/>
          <w:numId w:val="8"/>
        </w:numPr>
        <w:tabs>
          <w:tab w:val="left" w:pos="2977"/>
        </w:tabs>
        <w:jc w:val="both"/>
        <w:rPr>
          <w:b/>
          <w:sz w:val="24"/>
          <w:szCs w:val="24"/>
        </w:rPr>
      </w:pPr>
      <w:r w:rsidRPr="001724A9">
        <w:rPr>
          <w:sz w:val="24"/>
          <w:szCs w:val="24"/>
        </w:rPr>
        <w:t>определение общего предельного лимита ответственности для страхуемых рисков</w:t>
      </w:r>
      <w:r w:rsidR="003D68F9" w:rsidRPr="001724A9">
        <w:rPr>
          <w:sz w:val="24"/>
          <w:szCs w:val="24"/>
        </w:rPr>
        <w:t xml:space="preserve"> и </w:t>
      </w:r>
      <w:r w:rsidR="00EF4451" w:rsidRPr="001724A9">
        <w:rPr>
          <w:sz w:val="24"/>
          <w:szCs w:val="24"/>
        </w:rPr>
        <w:t>тактику распределения рисков.</w:t>
      </w:r>
    </w:p>
    <w:p w14:paraId="30613C49" w14:textId="77777777" w:rsidR="00EF4451" w:rsidRPr="001724A9" w:rsidRDefault="00EF4451" w:rsidP="003A3F67">
      <w:pPr>
        <w:tabs>
          <w:tab w:val="left" w:pos="2977"/>
        </w:tabs>
        <w:ind w:firstLine="360"/>
        <w:jc w:val="both"/>
        <w:rPr>
          <w:b/>
          <w:sz w:val="24"/>
          <w:szCs w:val="24"/>
        </w:rPr>
      </w:pPr>
    </w:p>
    <w:p w14:paraId="1D527924" w14:textId="77777777" w:rsidR="0085165D" w:rsidRPr="001724A9" w:rsidRDefault="0085165D" w:rsidP="003A3F67">
      <w:pPr>
        <w:tabs>
          <w:tab w:val="left" w:pos="2977"/>
        </w:tabs>
        <w:ind w:firstLine="360"/>
        <w:jc w:val="both"/>
        <w:rPr>
          <w:b/>
          <w:sz w:val="24"/>
          <w:szCs w:val="24"/>
        </w:rPr>
      </w:pPr>
    </w:p>
    <w:p w14:paraId="7FFE0B87" w14:textId="77777777" w:rsidR="003C5C2C" w:rsidRPr="001724A9" w:rsidRDefault="003C5C2C" w:rsidP="003A3F67">
      <w:pPr>
        <w:tabs>
          <w:tab w:val="left" w:pos="2977"/>
        </w:tabs>
        <w:ind w:firstLine="360"/>
        <w:jc w:val="both"/>
        <w:rPr>
          <w:b/>
          <w:sz w:val="24"/>
          <w:szCs w:val="24"/>
        </w:rPr>
      </w:pPr>
      <w:r w:rsidRPr="001724A9">
        <w:rPr>
          <w:b/>
          <w:sz w:val="24"/>
          <w:szCs w:val="24"/>
        </w:rPr>
        <w:t xml:space="preserve">Направление </w:t>
      </w:r>
      <w:r w:rsidR="00320FCA" w:rsidRPr="001724A9">
        <w:rPr>
          <w:b/>
          <w:sz w:val="24"/>
          <w:szCs w:val="24"/>
        </w:rPr>
        <w:t>4</w:t>
      </w:r>
      <w:r w:rsidRPr="001724A9">
        <w:rPr>
          <w:b/>
          <w:sz w:val="24"/>
          <w:szCs w:val="24"/>
        </w:rPr>
        <w:t>. Маркетинговая стратегия</w:t>
      </w:r>
    </w:p>
    <w:p w14:paraId="500D35C0" w14:textId="77777777" w:rsidR="003C5C2C" w:rsidRPr="001724A9" w:rsidRDefault="000A129C" w:rsidP="003A3F67">
      <w:pPr>
        <w:numPr>
          <w:ilvl w:val="0"/>
          <w:numId w:val="8"/>
        </w:numPr>
        <w:tabs>
          <w:tab w:val="left" w:pos="2977"/>
        </w:tabs>
        <w:jc w:val="both"/>
        <w:outlineLvl w:val="0"/>
        <w:rPr>
          <w:sz w:val="24"/>
          <w:szCs w:val="24"/>
        </w:rPr>
      </w:pPr>
      <w:bookmarkStart w:id="26" w:name="_Toc532369005"/>
      <w:bookmarkStart w:id="27" w:name="_Toc532369042"/>
      <w:r w:rsidRPr="001724A9">
        <w:rPr>
          <w:sz w:val="24"/>
          <w:szCs w:val="24"/>
        </w:rPr>
        <w:t>п</w:t>
      </w:r>
      <w:r w:rsidR="003C5C2C" w:rsidRPr="001724A9">
        <w:rPr>
          <w:sz w:val="24"/>
          <w:szCs w:val="24"/>
        </w:rPr>
        <w:t>оддержка и дальнейшее продвижение бренда «</w:t>
      </w:r>
      <w:r w:rsidR="003C5C2C" w:rsidRPr="001724A9">
        <w:rPr>
          <w:sz w:val="24"/>
          <w:szCs w:val="24"/>
          <w:lang w:val="en-US"/>
        </w:rPr>
        <w:t>IShONCh</w:t>
      </w:r>
      <w:r w:rsidR="003C5C2C" w:rsidRPr="001724A9">
        <w:rPr>
          <w:sz w:val="24"/>
          <w:szCs w:val="24"/>
        </w:rPr>
        <w:t>»;</w:t>
      </w:r>
      <w:bookmarkEnd w:id="26"/>
      <w:bookmarkEnd w:id="27"/>
    </w:p>
    <w:p w14:paraId="25D3DC65" w14:textId="77777777" w:rsidR="003C5C2C" w:rsidRPr="001724A9" w:rsidRDefault="000A129C" w:rsidP="003A3F67">
      <w:pPr>
        <w:numPr>
          <w:ilvl w:val="0"/>
          <w:numId w:val="8"/>
        </w:numPr>
        <w:tabs>
          <w:tab w:val="left" w:pos="2977"/>
        </w:tabs>
        <w:jc w:val="both"/>
        <w:rPr>
          <w:b/>
          <w:sz w:val="24"/>
          <w:szCs w:val="24"/>
        </w:rPr>
      </w:pPr>
      <w:r w:rsidRPr="001724A9">
        <w:rPr>
          <w:sz w:val="24"/>
          <w:szCs w:val="24"/>
        </w:rPr>
        <w:t>р</w:t>
      </w:r>
      <w:r w:rsidR="003C5C2C" w:rsidRPr="001724A9">
        <w:rPr>
          <w:sz w:val="24"/>
          <w:szCs w:val="24"/>
        </w:rPr>
        <w:t>еализация рекламно-информационной деятельности</w:t>
      </w:r>
      <w:r w:rsidR="0076339F" w:rsidRPr="001724A9">
        <w:rPr>
          <w:sz w:val="24"/>
          <w:szCs w:val="24"/>
        </w:rPr>
        <w:t>;</w:t>
      </w:r>
    </w:p>
    <w:p w14:paraId="4BBAD9C5" w14:textId="77777777" w:rsidR="0076339F" w:rsidRPr="001724A9" w:rsidRDefault="0076339F" w:rsidP="003A3F67">
      <w:pPr>
        <w:numPr>
          <w:ilvl w:val="0"/>
          <w:numId w:val="8"/>
        </w:numPr>
        <w:tabs>
          <w:tab w:val="left" w:pos="2977"/>
        </w:tabs>
        <w:jc w:val="both"/>
        <w:rPr>
          <w:b/>
          <w:sz w:val="24"/>
          <w:szCs w:val="24"/>
        </w:rPr>
      </w:pPr>
      <w:r w:rsidRPr="001724A9">
        <w:rPr>
          <w:sz w:val="24"/>
          <w:szCs w:val="24"/>
        </w:rPr>
        <w:t>продвижения конкретных страховых продуктов (добровольным и обязательным видам страхования)</w:t>
      </w:r>
    </w:p>
    <w:p w14:paraId="5A41348E" w14:textId="77777777" w:rsidR="009E6B54" w:rsidRPr="001724A9" w:rsidRDefault="009E6B54" w:rsidP="003A3F67">
      <w:pPr>
        <w:tabs>
          <w:tab w:val="left" w:pos="2977"/>
        </w:tabs>
        <w:ind w:left="720"/>
        <w:jc w:val="both"/>
        <w:rPr>
          <w:b/>
          <w:sz w:val="24"/>
          <w:szCs w:val="24"/>
        </w:rPr>
      </w:pPr>
    </w:p>
    <w:p w14:paraId="128A0B33" w14:textId="77777777" w:rsidR="00D537E0" w:rsidRPr="001724A9" w:rsidRDefault="00D537E0" w:rsidP="003A3F67">
      <w:pPr>
        <w:tabs>
          <w:tab w:val="left" w:pos="2977"/>
        </w:tabs>
        <w:ind w:left="720"/>
        <w:jc w:val="both"/>
        <w:rPr>
          <w:b/>
          <w:sz w:val="24"/>
          <w:szCs w:val="24"/>
        </w:rPr>
      </w:pPr>
    </w:p>
    <w:p w14:paraId="54DC4E4F" w14:textId="77777777" w:rsidR="003C5C2C" w:rsidRPr="001724A9" w:rsidRDefault="003C5C2C" w:rsidP="003A3F67">
      <w:pPr>
        <w:tabs>
          <w:tab w:val="left" w:pos="2977"/>
        </w:tabs>
        <w:ind w:firstLine="360"/>
        <w:jc w:val="both"/>
        <w:rPr>
          <w:b/>
          <w:sz w:val="24"/>
          <w:szCs w:val="24"/>
        </w:rPr>
      </w:pPr>
      <w:r w:rsidRPr="001724A9">
        <w:rPr>
          <w:b/>
          <w:sz w:val="24"/>
          <w:szCs w:val="24"/>
        </w:rPr>
        <w:t xml:space="preserve">Направление </w:t>
      </w:r>
      <w:r w:rsidR="00320FCA" w:rsidRPr="001724A9">
        <w:rPr>
          <w:b/>
          <w:sz w:val="24"/>
          <w:szCs w:val="24"/>
        </w:rPr>
        <w:t>5</w:t>
      </w:r>
      <w:r w:rsidRPr="001724A9">
        <w:rPr>
          <w:b/>
          <w:sz w:val="24"/>
          <w:szCs w:val="24"/>
        </w:rPr>
        <w:t>. Совершенствование кадров</w:t>
      </w:r>
      <w:r w:rsidR="00687643" w:rsidRPr="001724A9">
        <w:rPr>
          <w:b/>
          <w:sz w:val="24"/>
          <w:szCs w:val="24"/>
        </w:rPr>
        <w:t>ой</w:t>
      </w:r>
      <w:r w:rsidRPr="001724A9">
        <w:rPr>
          <w:b/>
          <w:sz w:val="24"/>
          <w:szCs w:val="24"/>
        </w:rPr>
        <w:t xml:space="preserve"> </w:t>
      </w:r>
      <w:r w:rsidR="00687643" w:rsidRPr="001724A9">
        <w:rPr>
          <w:b/>
          <w:sz w:val="24"/>
          <w:szCs w:val="24"/>
        </w:rPr>
        <w:t>политики</w:t>
      </w:r>
    </w:p>
    <w:p w14:paraId="22B5220A" w14:textId="77777777" w:rsidR="003C5C2C" w:rsidRPr="001724A9" w:rsidRDefault="00D621FE" w:rsidP="003A3F67">
      <w:pPr>
        <w:numPr>
          <w:ilvl w:val="0"/>
          <w:numId w:val="8"/>
        </w:numPr>
        <w:tabs>
          <w:tab w:val="left" w:pos="2977"/>
        </w:tabs>
        <w:jc w:val="both"/>
        <w:rPr>
          <w:sz w:val="24"/>
          <w:szCs w:val="24"/>
        </w:rPr>
      </w:pPr>
      <w:r w:rsidRPr="001724A9">
        <w:rPr>
          <w:sz w:val="24"/>
          <w:szCs w:val="24"/>
        </w:rPr>
        <w:t>обеспечени</w:t>
      </w:r>
      <w:r w:rsidR="004D04E7" w:rsidRPr="001724A9">
        <w:rPr>
          <w:sz w:val="24"/>
          <w:szCs w:val="24"/>
        </w:rPr>
        <w:t>е</w:t>
      </w:r>
      <w:r w:rsidRPr="001724A9">
        <w:rPr>
          <w:sz w:val="24"/>
          <w:szCs w:val="24"/>
        </w:rPr>
        <w:t xml:space="preserve"> подбора и расстановки персонала на всех уровнях должностей в соответствии с поставленными задачами и утвержденными квалификационными требованиями Компании</w:t>
      </w:r>
      <w:r w:rsidR="003C5C2C" w:rsidRPr="001724A9">
        <w:rPr>
          <w:sz w:val="24"/>
          <w:szCs w:val="24"/>
        </w:rPr>
        <w:t>;</w:t>
      </w:r>
    </w:p>
    <w:p w14:paraId="19E79E58" w14:textId="77777777" w:rsidR="00D621FE" w:rsidRPr="001724A9" w:rsidRDefault="00D621FE" w:rsidP="003A3F67">
      <w:pPr>
        <w:numPr>
          <w:ilvl w:val="0"/>
          <w:numId w:val="8"/>
        </w:numPr>
        <w:tabs>
          <w:tab w:val="left" w:pos="2977"/>
        </w:tabs>
        <w:jc w:val="both"/>
        <w:rPr>
          <w:sz w:val="24"/>
          <w:szCs w:val="24"/>
        </w:rPr>
      </w:pPr>
      <w:r w:rsidRPr="001724A9">
        <w:rPr>
          <w:sz w:val="24"/>
          <w:szCs w:val="24"/>
        </w:rPr>
        <w:t>привлечени</w:t>
      </w:r>
      <w:r w:rsidR="004D04E7" w:rsidRPr="001724A9">
        <w:rPr>
          <w:sz w:val="24"/>
          <w:szCs w:val="24"/>
        </w:rPr>
        <w:t>е</w:t>
      </w:r>
      <w:r w:rsidRPr="001724A9">
        <w:rPr>
          <w:sz w:val="24"/>
          <w:szCs w:val="24"/>
        </w:rPr>
        <w:t xml:space="preserve"> и обеспечени</w:t>
      </w:r>
      <w:r w:rsidR="004D04E7" w:rsidRPr="001724A9">
        <w:rPr>
          <w:sz w:val="24"/>
          <w:szCs w:val="24"/>
        </w:rPr>
        <w:t>е</w:t>
      </w:r>
      <w:r w:rsidRPr="001724A9">
        <w:rPr>
          <w:sz w:val="24"/>
          <w:szCs w:val="24"/>
        </w:rPr>
        <w:t xml:space="preserve"> подготовки молодых специалистов с использованием института </w:t>
      </w:r>
      <w:r w:rsidR="003E3673" w:rsidRPr="001724A9">
        <w:rPr>
          <w:sz w:val="24"/>
          <w:szCs w:val="24"/>
        </w:rPr>
        <w:t>наставниче</w:t>
      </w:r>
      <w:r w:rsidRPr="001724A9">
        <w:rPr>
          <w:sz w:val="24"/>
          <w:szCs w:val="24"/>
        </w:rPr>
        <w:t>ства</w:t>
      </w:r>
      <w:r w:rsidR="0076339F" w:rsidRPr="001724A9">
        <w:rPr>
          <w:sz w:val="24"/>
          <w:szCs w:val="24"/>
        </w:rPr>
        <w:t>;</w:t>
      </w:r>
    </w:p>
    <w:p w14:paraId="65B25F19" w14:textId="77777777" w:rsidR="003C5C2C" w:rsidRPr="001724A9" w:rsidRDefault="00B93AB3" w:rsidP="003A3F67">
      <w:pPr>
        <w:numPr>
          <w:ilvl w:val="0"/>
          <w:numId w:val="8"/>
        </w:numPr>
        <w:tabs>
          <w:tab w:val="left" w:pos="2977"/>
        </w:tabs>
        <w:jc w:val="both"/>
        <w:rPr>
          <w:sz w:val="24"/>
          <w:szCs w:val="24"/>
        </w:rPr>
      </w:pPr>
      <w:r w:rsidRPr="001724A9">
        <w:rPr>
          <w:sz w:val="24"/>
          <w:szCs w:val="24"/>
        </w:rPr>
        <w:lastRenderedPageBreak/>
        <w:t>организаци</w:t>
      </w:r>
      <w:r w:rsidR="004D04E7" w:rsidRPr="001724A9">
        <w:rPr>
          <w:sz w:val="24"/>
          <w:szCs w:val="24"/>
        </w:rPr>
        <w:t xml:space="preserve">я </w:t>
      </w:r>
      <w:r w:rsidRPr="001724A9">
        <w:rPr>
          <w:sz w:val="24"/>
          <w:szCs w:val="24"/>
        </w:rPr>
        <w:t xml:space="preserve"> постоянного обучения и стажировок работников Компании, как в пределах республики, так и за рубежом</w:t>
      </w:r>
      <w:r w:rsidR="003C5C2C" w:rsidRPr="001724A9">
        <w:rPr>
          <w:sz w:val="24"/>
          <w:szCs w:val="24"/>
        </w:rPr>
        <w:t>;</w:t>
      </w:r>
    </w:p>
    <w:p w14:paraId="06F726B7" w14:textId="77777777" w:rsidR="00B93AB3" w:rsidRPr="001724A9" w:rsidRDefault="00B93AB3" w:rsidP="003A3F67">
      <w:pPr>
        <w:numPr>
          <w:ilvl w:val="0"/>
          <w:numId w:val="8"/>
        </w:numPr>
        <w:tabs>
          <w:tab w:val="left" w:pos="2977"/>
        </w:tabs>
        <w:jc w:val="both"/>
        <w:rPr>
          <w:sz w:val="24"/>
          <w:szCs w:val="24"/>
        </w:rPr>
      </w:pPr>
      <w:r w:rsidRPr="001724A9">
        <w:rPr>
          <w:sz w:val="24"/>
          <w:szCs w:val="24"/>
        </w:rPr>
        <w:t>обеспечени</w:t>
      </w:r>
      <w:r w:rsidR="004D04E7" w:rsidRPr="001724A9">
        <w:rPr>
          <w:sz w:val="24"/>
          <w:szCs w:val="24"/>
        </w:rPr>
        <w:t>е</w:t>
      </w:r>
      <w:r w:rsidRPr="001724A9">
        <w:rPr>
          <w:sz w:val="24"/>
          <w:szCs w:val="24"/>
        </w:rPr>
        <w:t xml:space="preserve"> достижения критериев результативности по показателям процесса управления персоналом по всей Компании</w:t>
      </w:r>
      <w:r w:rsidR="004B7182" w:rsidRPr="001724A9">
        <w:rPr>
          <w:sz w:val="24"/>
          <w:szCs w:val="24"/>
        </w:rPr>
        <w:t>:</w:t>
      </w:r>
    </w:p>
    <w:p w14:paraId="5294EBC8" w14:textId="77777777" w:rsidR="00B93AB3" w:rsidRPr="001724A9" w:rsidRDefault="00B93AB3" w:rsidP="003A3F67">
      <w:pPr>
        <w:tabs>
          <w:tab w:val="left" w:pos="2977"/>
        </w:tabs>
        <w:ind w:left="720"/>
        <w:jc w:val="both"/>
        <w:rPr>
          <w:sz w:val="24"/>
          <w:szCs w:val="24"/>
        </w:rPr>
      </w:pPr>
      <w:r w:rsidRPr="001724A9">
        <w:rPr>
          <w:sz w:val="24"/>
          <w:szCs w:val="24"/>
        </w:rPr>
        <w:t>-</w:t>
      </w:r>
      <w:r w:rsidR="00A35CD4" w:rsidRPr="001724A9">
        <w:rPr>
          <w:sz w:val="24"/>
          <w:szCs w:val="24"/>
        </w:rPr>
        <w:t xml:space="preserve"> </w:t>
      </w:r>
      <w:r w:rsidRPr="001724A9">
        <w:rPr>
          <w:sz w:val="24"/>
          <w:szCs w:val="24"/>
        </w:rPr>
        <w:t>ук</w:t>
      </w:r>
      <w:r w:rsidR="004B7182" w:rsidRPr="001724A9">
        <w:rPr>
          <w:sz w:val="24"/>
          <w:szCs w:val="24"/>
        </w:rPr>
        <w:t>омплектованност</w:t>
      </w:r>
      <w:r w:rsidR="004D04E7" w:rsidRPr="001724A9">
        <w:rPr>
          <w:sz w:val="24"/>
          <w:szCs w:val="24"/>
        </w:rPr>
        <w:t>ь</w:t>
      </w:r>
      <w:r w:rsidR="004B7182" w:rsidRPr="001724A9">
        <w:rPr>
          <w:sz w:val="24"/>
          <w:szCs w:val="24"/>
        </w:rPr>
        <w:t>;</w:t>
      </w:r>
    </w:p>
    <w:p w14:paraId="3626456D" w14:textId="77777777" w:rsidR="004B7182" w:rsidRPr="001724A9" w:rsidRDefault="004B7182" w:rsidP="003A3F67">
      <w:pPr>
        <w:tabs>
          <w:tab w:val="left" w:pos="2977"/>
        </w:tabs>
        <w:ind w:left="720"/>
        <w:jc w:val="both"/>
        <w:rPr>
          <w:sz w:val="24"/>
          <w:szCs w:val="24"/>
        </w:rPr>
      </w:pPr>
      <w:r w:rsidRPr="001724A9">
        <w:rPr>
          <w:sz w:val="24"/>
          <w:szCs w:val="24"/>
        </w:rPr>
        <w:t>-</w:t>
      </w:r>
      <w:r w:rsidR="00A35CD4" w:rsidRPr="001724A9">
        <w:rPr>
          <w:sz w:val="24"/>
          <w:szCs w:val="24"/>
        </w:rPr>
        <w:t xml:space="preserve"> </w:t>
      </w:r>
      <w:r w:rsidRPr="001724A9">
        <w:rPr>
          <w:sz w:val="24"/>
          <w:szCs w:val="24"/>
        </w:rPr>
        <w:t>текучест</w:t>
      </w:r>
      <w:r w:rsidR="004D04E7" w:rsidRPr="001724A9">
        <w:rPr>
          <w:sz w:val="24"/>
          <w:szCs w:val="24"/>
        </w:rPr>
        <w:t>ь</w:t>
      </w:r>
      <w:r w:rsidRPr="001724A9">
        <w:rPr>
          <w:sz w:val="24"/>
          <w:szCs w:val="24"/>
        </w:rPr>
        <w:t>;</w:t>
      </w:r>
    </w:p>
    <w:p w14:paraId="75424468" w14:textId="77777777" w:rsidR="00A35CD4" w:rsidRPr="001724A9" w:rsidRDefault="000A129C" w:rsidP="003A3F67">
      <w:pPr>
        <w:numPr>
          <w:ilvl w:val="0"/>
          <w:numId w:val="8"/>
        </w:numPr>
        <w:tabs>
          <w:tab w:val="left" w:pos="2977"/>
        </w:tabs>
        <w:jc w:val="both"/>
        <w:rPr>
          <w:sz w:val="24"/>
          <w:szCs w:val="24"/>
        </w:rPr>
      </w:pPr>
      <w:r w:rsidRPr="001724A9">
        <w:rPr>
          <w:sz w:val="24"/>
          <w:szCs w:val="24"/>
        </w:rPr>
        <w:t>укрепление</w:t>
      </w:r>
      <w:r w:rsidR="003C5C2C" w:rsidRPr="001724A9">
        <w:rPr>
          <w:sz w:val="24"/>
          <w:szCs w:val="24"/>
        </w:rPr>
        <w:t xml:space="preserve"> системы материального и нематериального стимулирования.</w:t>
      </w:r>
    </w:p>
    <w:p w14:paraId="0A473382" w14:textId="77777777" w:rsidR="000A129C" w:rsidRPr="001724A9" w:rsidRDefault="003C5C2C" w:rsidP="003A3F67">
      <w:pPr>
        <w:tabs>
          <w:tab w:val="left" w:pos="2977"/>
        </w:tabs>
        <w:ind w:left="720"/>
        <w:jc w:val="both"/>
        <w:rPr>
          <w:sz w:val="24"/>
          <w:szCs w:val="24"/>
        </w:rPr>
      </w:pPr>
      <w:r w:rsidRPr="001724A9">
        <w:rPr>
          <w:sz w:val="24"/>
          <w:szCs w:val="24"/>
        </w:rPr>
        <w:t xml:space="preserve"> </w:t>
      </w:r>
    </w:p>
    <w:p w14:paraId="688FC117" w14:textId="77777777" w:rsidR="009D59EF" w:rsidRPr="009D59EF" w:rsidRDefault="00DF1298" w:rsidP="009D59EF">
      <w:pPr>
        <w:pStyle w:val="af6"/>
        <w:numPr>
          <w:ilvl w:val="1"/>
          <w:numId w:val="31"/>
        </w:numPr>
        <w:tabs>
          <w:tab w:val="left" w:pos="426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bookmarkStart w:id="28" w:name="_Toc29286186"/>
      <w:bookmarkStart w:id="29" w:name="_Toc97027225"/>
      <w:bookmarkStart w:id="30" w:name="_Toc151376869"/>
      <w:r w:rsidRPr="009D59EF">
        <w:rPr>
          <w:b/>
          <w:bCs/>
          <w:sz w:val="24"/>
          <w:szCs w:val="24"/>
          <w:u w:val="single"/>
        </w:rPr>
        <w:t>Стратегия продвижения компании на страховом рынке</w:t>
      </w:r>
    </w:p>
    <w:p w14:paraId="6DEF7867" w14:textId="77777777" w:rsidR="009D59EF" w:rsidRDefault="009D59EF" w:rsidP="009D59EF">
      <w:pPr>
        <w:pStyle w:val="af6"/>
        <w:tabs>
          <w:tab w:val="left" w:pos="426"/>
        </w:tabs>
        <w:autoSpaceDE w:val="0"/>
        <w:autoSpaceDN w:val="0"/>
        <w:adjustRightInd w:val="0"/>
        <w:ind w:left="780"/>
        <w:rPr>
          <w:sz w:val="24"/>
          <w:szCs w:val="24"/>
        </w:rPr>
      </w:pPr>
    </w:p>
    <w:p w14:paraId="16EAFA96" w14:textId="77777777" w:rsidR="009D59EF" w:rsidRDefault="009D59EF" w:rsidP="00CA3035">
      <w:pPr>
        <w:pStyle w:val="af6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D66D1" w:rsidRPr="009D59EF">
        <w:rPr>
          <w:sz w:val="24"/>
          <w:szCs w:val="24"/>
        </w:rPr>
        <w:t xml:space="preserve">Дальнейшее продвижение страховых услуг Компании на страховом рынке предполагает наращивание ее деловой активности, заключающейся в расширении сферы предлагаемых банковскому сектору, сектору малого и среднего бизнеса, страховых услуг и освоении новых сегментов рынка, в том числе обязательных видов страхования. </w:t>
      </w:r>
    </w:p>
    <w:p w14:paraId="4F9C0703" w14:textId="77777777" w:rsidR="009D59EF" w:rsidRDefault="009D59EF" w:rsidP="00CA3035">
      <w:pPr>
        <w:pStyle w:val="af6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D66D1" w:rsidRPr="002E48D8">
        <w:rPr>
          <w:sz w:val="24"/>
          <w:szCs w:val="24"/>
        </w:rPr>
        <w:t>При этом</w:t>
      </w:r>
      <w:r w:rsidR="00A35CD4" w:rsidRPr="002E48D8">
        <w:rPr>
          <w:sz w:val="24"/>
          <w:szCs w:val="24"/>
        </w:rPr>
        <w:t>,</w:t>
      </w:r>
      <w:r w:rsidR="000D66D1" w:rsidRPr="002E48D8">
        <w:rPr>
          <w:sz w:val="24"/>
          <w:szCs w:val="24"/>
        </w:rPr>
        <w:t xml:space="preserve"> Компания планирует проводить последовательную политику разъяснения  преимуществ страхования, т.е. мини-маркетинг. В данном направлении усилия будут направлены на организацию ряда семинаров для работников среднего звена банковских структур, отвечающих за реализацию кредитной политики банка. </w:t>
      </w:r>
    </w:p>
    <w:p w14:paraId="2FC5D29C" w14:textId="77777777" w:rsidR="000D66D1" w:rsidRPr="002E48D8" w:rsidRDefault="009D59EF" w:rsidP="00CA3035">
      <w:pPr>
        <w:pStyle w:val="af6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D66D1" w:rsidRPr="002E48D8">
        <w:rPr>
          <w:sz w:val="24"/>
          <w:szCs w:val="24"/>
        </w:rPr>
        <w:t>В рамках программы расширения сферы деятельности Компании по защите интересов банковского сектора от всевозможных рисков, предусматривается внедрение страховых продуктов, включающих практически все аспекты банковской деятельности, т.е. комплексное страхование банка и банковской деятельности, страхование внешних рисков.</w:t>
      </w:r>
    </w:p>
    <w:p w14:paraId="532D8050" w14:textId="77777777" w:rsidR="000D66D1" w:rsidRPr="002E48D8" w:rsidRDefault="000D66D1" w:rsidP="003A3F67">
      <w:pPr>
        <w:pStyle w:val="af"/>
        <w:tabs>
          <w:tab w:val="left" w:pos="2977"/>
        </w:tabs>
        <w:spacing w:after="0"/>
        <w:ind w:firstLine="709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Стратегия продвижения Компании на страховом рынке предполагает также реализацию концепции ритейлового бизнеса. Основными  аспектами ритейлового бизнеса является:</w:t>
      </w:r>
    </w:p>
    <w:p w14:paraId="13A06E82" w14:textId="77777777" w:rsidR="000D66D1" w:rsidRPr="002E48D8" w:rsidRDefault="000D66D1" w:rsidP="003A3F67">
      <w:pPr>
        <w:pStyle w:val="af"/>
        <w:tabs>
          <w:tab w:val="left" w:pos="2977"/>
        </w:tabs>
        <w:spacing w:after="0"/>
        <w:ind w:firstLine="737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-</w:t>
      </w:r>
      <w:r w:rsidR="00A35CD4" w:rsidRPr="002E48D8">
        <w:rPr>
          <w:sz w:val="24"/>
          <w:szCs w:val="24"/>
        </w:rPr>
        <w:t xml:space="preserve"> </w:t>
      </w:r>
      <w:r w:rsidRPr="002E48D8">
        <w:rPr>
          <w:sz w:val="24"/>
          <w:szCs w:val="24"/>
        </w:rPr>
        <w:t>предоставление страховых продуктов через банки;</w:t>
      </w:r>
    </w:p>
    <w:p w14:paraId="0CBC24DB" w14:textId="77777777" w:rsidR="000D66D1" w:rsidRPr="002E48D8" w:rsidRDefault="000D66D1" w:rsidP="003A3F67">
      <w:pPr>
        <w:pStyle w:val="af"/>
        <w:tabs>
          <w:tab w:val="left" w:pos="2977"/>
        </w:tabs>
        <w:spacing w:after="0"/>
        <w:ind w:firstLine="737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-</w:t>
      </w:r>
      <w:r w:rsidR="00A35CD4" w:rsidRPr="002E48D8">
        <w:rPr>
          <w:sz w:val="24"/>
          <w:szCs w:val="24"/>
        </w:rPr>
        <w:t xml:space="preserve"> </w:t>
      </w:r>
      <w:r w:rsidRPr="002E48D8">
        <w:rPr>
          <w:sz w:val="24"/>
          <w:szCs w:val="24"/>
        </w:rPr>
        <w:t xml:space="preserve">предоставление банковских продуктов через страховые компании. </w:t>
      </w:r>
    </w:p>
    <w:p w14:paraId="28DE9ECE" w14:textId="77777777" w:rsidR="000D66D1" w:rsidRPr="002E48D8" w:rsidRDefault="000D66D1" w:rsidP="003A3F67">
      <w:pPr>
        <w:pStyle w:val="af"/>
        <w:tabs>
          <w:tab w:val="left" w:pos="2977"/>
        </w:tabs>
        <w:spacing w:after="0"/>
        <w:ind w:firstLine="737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Такой деловой тандем банка и страховой компании предполагает определенную интеграцию банковских и страховых продуктов, обмен клиентским портфелем, управление риском коммерческого банка и управление активами страховой компании.</w:t>
      </w:r>
    </w:p>
    <w:p w14:paraId="7F7F15FB" w14:textId="77777777" w:rsidR="000D66D1" w:rsidRPr="002E48D8" w:rsidRDefault="000D66D1" w:rsidP="003A3F67">
      <w:pPr>
        <w:pStyle w:val="af"/>
        <w:tabs>
          <w:tab w:val="left" w:pos="2977"/>
        </w:tabs>
        <w:spacing w:after="0"/>
        <w:ind w:firstLine="737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В рамках реализации данной концепции, в 20</w:t>
      </w:r>
      <w:r w:rsidR="00BE362B">
        <w:rPr>
          <w:sz w:val="24"/>
          <w:szCs w:val="24"/>
        </w:rPr>
        <w:t xml:space="preserve">20 </w:t>
      </w:r>
      <w:r w:rsidRPr="002E48D8">
        <w:rPr>
          <w:sz w:val="24"/>
          <w:szCs w:val="24"/>
        </w:rPr>
        <w:t>году планируется наращивать деловую активность в отношении партнерских отношений с учредителями Компании имеющими направлен</w:t>
      </w:r>
      <w:r w:rsidR="00897AA0" w:rsidRPr="002E48D8">
        <w:rPr>
          <w:sz w:val="24"/>
          <w:szCs w:val="24"/>
        </w:rPr>
        <w:t>ия в</w:t>
      </w:r>
      <w:r w:rsidRPr="002E48D8">
        <w:rPr>
          <w:sz w:val="24"/>
          <w:szCs w:val="24"/>
        </w:rPr>
        <w:t xml:space="preserve"> деятельности </w:t>
      </w:r>
      <w:r w:rsidR="00897AA0" w:rsidRPr="002E48D8">
        <w:rPr>
          <w:sz w:val="24"/>
          <w:szCs w:val="24"/>
        </w:rPr>
        <w:t>по</w:t>
      </w:r>
      <w:r w:rsidRPr="002E48D8">
        <w:rPr>
          <w:sz w:val="24"/>
          <w:szCs w:val="24"/>
        </w:rPr>
        <w:t xml:space="preserve"> банковск</w:t>
      </w:r>
      <w:r w:rsidR="00897AA0" w:rsidRPr="002E48D8">
        <w:rPr>
          <w:sz w:val="24"/>
          <w:szCs w:val="24"/>
        </w:rPr>
        <w:t>ому</w:t>
      </w:r>
      <w:r w:rsidRPr="002E48D8">
        <w:rPr>
          <w:sz w:val="24"/>
          <w:szCs w:val="24"/>
        </w:rPr>
        <w:t xml:space="preserve"> сектор</w:t>
      </w:r>
      <w:r w:rsidR="00897AA0" w:rsidRPr="002E48D8">
        <w:rPr>
          <w:sz w:val="24"/>
          <w:szCs w:val="24"/>
        </w:rPr>
        <w:t>у</w:t>
      </w:r>
      <w:r w:rsidRPr="002E48D8">
        <w:rPr>
          <w:sz w:val="24"/>
          <w:szCs w:val="24"/>
        </w:rPr>
        <w:t>, в частности</w:t>
      </w:r>
      <w:r w:rsidR="00897AA0" w:rsidRPr="002E48D8">
        <w:rPr>
          <w:sz w:val="24"/>
          <w:szCs w:val="24"/>
        </w:rPr>
        <w:t>:</w:t>
      </w:r>
    </w:p>
    <w:p w14:paraId="497B3385" w14:textId="77777777" w:rsidR="000D66D1" w:rsidRPr="002E48D8" w:rsidRDefault="000D66D1" w:rsidP="003A3F67">
      <w:pPr>
        <w:pStyle w:val="af"/>
        <w:tabs>
          <w:tab w:val="left" w:pos="2977"/>
        </w:tabs>
        <w:spacing w:after="0"/>
        <w:ind w:firstLine="737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-</w:t>
      </w:r>
      <w:r w:rsidR="00A35CD4" w:rsidRPr="002E48D8">
        <w:rPr>
          <w:sz w:val="24"/>
          <w:szCs w:val="24"/>
        </w:rPr>
        <w:t xml:space="preserve"> </w:t>
      </w:r>
      <w:r w:rsidRPr="002E48D8">
        <w:rPr>
          <w:sz w:val="24"/>
          <w:szCs w:val="24"/>
        </w:rPr>
        <w:t>организовать офисы</w:t>
      </w:r>
      <w:r w:rsidR="00F806A2">
        <w:rPr>
          <w:sz w:val="24"/>
          <w:szCs w:val="24"/>
        </w:rPr>
        <w:t xml:space="preserve"> (точки продаж страховых продуктов компании) </w:t>
      </w:r>
      <w:r w:rsidRPr="002E48D8">
        <w:rPr>
          <w:sz w:val="24"/>
          <w:szCs w:val="24"/>
        </w:rPr>
        <w:t xml:space="preserve"> </w:t>
      </w:r>
      <w:r w:rsidR="00B24B85">
        <w:rPr>
          <w:sz w:val="24"/>
          <w:szCs w:val="24"/>
        </w:rPr>
        <w:t xml:space="preserve">СП </w:t>
      </w:r>
      <w:r w:rsidRPr="002E48D8">
        <w:rPr>
          <w:sz w:val="24"/>
          <w:szCs w:val="24"/>
        </w:rPr>
        <w:t>ООО МСК «IShONCh» в филиальной сети банков, с целью реализации страховых полисов при осуществлении кредитных операций, страхование залога имущества, кредитора и т.д.;</w:t>
      </w:r>
    </w:p>
    <w:p w14:paraId="1674608B" w14:textId="77777777" w:rsidR="000D66D1" w:rsidRPr="002E48D8" w:rsidRDefault="000D66D1" w:rsidP="003A3F67">
      <w:pPr>
        <w:pStyle w:val="af"/>
        <w:tabs>
          <w:tab w:val="left" w:pos="2977"/>
        </w:tabs>
        <w:spacing w:after="0"/>
        <w:ind w:firstLine="737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-</w:t>
      </w:r>
      <w:r w:rsidR="00A35CD4" w:rsidRPr="002E48D8">
        <w:rPr>
          <w:sz w:val="24"/>
          <w:szCs w:val="24"/>
        </w:rPr>
        <w:t xml:space="preserve"> </w:t>
      </w:r>
      <w:r w:rsidRPr="002E48D8">
        <w:rPr>
          <w:sz w:val="24"/>
          <w:szCs w:val="24"/>
        </w:rPr>
        <w:t>внедрить программное обеспечение по учету и регистрации реализованных унифицированных страховых полисов в режиме реального времени;</w:t>
      </w:r>
    </w:p>
    <w:p w14:paraId="09A86534" w14:textId="77777777" w:rsidR="000D66D1" w:rsidRPr="002E48D8" w:rsidRDefault="000D66D1" w:rsidP="003A3F67">
      <w:pPr>
        <w:tabs>
          <w:tab w:val="left" w:pos="709"/>
        </w:tabs>
        <w:jc w:val="both"/>
        <w:rPr>
          <w:sz w:val="24"/>
          <w:szCs w:val="24"/>
        </w:rPr>
      </w:pPr>
      <w:r w:rsidRPr="002E48D8">
        <w:rPr>
          <w:sz w:val="24"/>
          <w:szCs w:val="24"/>
        </w:rPr>
        <w:tab/>
        <w:t>-</w:t>
      </w:r>
      <w:r w:rsidR="00A35CD4" w:rsidRPr="002E48D8">
        <w:rPr>
          <w:sz w:val="24"/>
          <w:szCs w:val="24"/>
        </w:rPr>
        <w:t xml:space="preserve"> </w:t>
      </w:r>
      <w:r w:rsidRPr="002E48D8">
        <w:rPr>
          <w:sz w:val="24"/>
          <w:szCs w:val="24"/>
        </w:rPr>
        <w:t>унификации правил и положения продаж страховых услуг, полисов</w:t>
      </w:r>
      <w:r w:rsidRPr="002E48D8">
        <w:rPr>
          <w:sz w:val="24"/>
          <w:szCs w:val="24"/>
          <w:lang w:val="uz-Cyrl-UZ"/>
        </w:rPr>
        <w:t xml:space="preserve"> юридическим и физическим лица</w:t>
      </w:r>
      <w:r w:rsidRPr="002E48D8">
        <w:rPr>
          <w:sz w:val="24"/>
          <w:szCs w:val="24"/>
        </w:rPr>
        <w:t>м</w:t>
      </w:r>
      <w:r w:rsidRPr="002E48D8">
        <w:rPr>
          <w:sz w:val="24"/>
          <w:szCs w:val="24"/>
          <w:lang w:val="uz-Cyrl-UZ"/>
        </w:rPr>
        <w:t xml:space="preserve"> –</w:t>
      </w:r>
      <w:r w:rsidRPr="002E48D8">
        <w:rPr>
          <w:sz w:val="24"/>
          <w:szCs w:val="24"/>
        </w:rPr>
        <w:t xml:space="preserve"> клиентам банков.</w:t>
      </w:r>
    </w:p>
    <w:p w14:paraId="1C3F31EB" w14:textId="77777777" w:rsidR="00CA3035" w:rsidRPr="002E48D8" w:rsidRDefault="00CA3035" w:rsidP="003A3F67">
      <w:pPr>
        <w:tabs>
          <w:tab w:val="left" w:pos="709"/>
        </w:tabs>
        <w:jc w:val="both"/>
        <w:rPr>
          <w:sz w:val="24"/>
          <w:szCs w:val="24"/>
        </w:rPr>
      </w:pPr>
    </w:p>
    <w:p w14:paraId="3F6AB66C" w14:textId="77777777" w:rsidR="00051DEE" w:rsidRPr="002E48D8" w:rsidRDefault="007D371A" w:rsidP="003A3F67">
      <w:pPr>
        <w:tabs>
          <w:tab w:val="left" w:pos="2977"/>
        </w:tabs>
        <w:jc w:val="center"/>
        <w:rPr>
          <w:b/>
          <w:bCs/>
          <w:sz w:val="24"/>
          <w:szCs w:val="24"/>
          <w:highlight w:val="yellow"/>
          <w:u w:val="single"/>
        </w:rPr>
      </w:pPr>
      <w:bookmarkStart w:id="31" w:name="_Toc97027227"/>
      <w:bookmarkStart w:id="32" w:name="_Toc151376872"/>
      <w:r>
        <w:rPr>
          <w:b/>
          <w:bCs/>
          <w:sz w:val="24"/>
          <w:szCs w:val="24"/>
        </w:rPr>
        <w:t>2</w:t>
      </w:r>
      <w:r w:rsidR="000D66D1" w:rsidRPr="002E48D8">
        <w:rPr>
          <w:b/>
          <w:bCs/>
          <w:sz w:val="24"/>
          <w:szCs w:val="24"/>
        </w:rPr>
        <w:t>.</w:t>
      </w:r>
      <w:r w:rsidR="00B54767" w:rsidRPr="002E48D8">
        <w:rPr>
          <w:b/>
          <w:bCs/>
          <w:sz w:val="24"/>
          <w:szCs w:val="24"/>
        </w:rPr>
        <w:t>3</w:t>
      </w:r>
      <w:r w:rsidR="000D66D1" w:rsidRPr="002E48D8">
        <w:rPr>
          <w:b/>
          <w:bCs/>
          <w:sz w:val="24"/>
          <w:szCs w:val="24"/>
        </w:rPr>
        <w:t>.</w:t>
      </w:r>
      <w:r w:rsidR="00AE3D6F" w:rsidRPr="002E48D8">
        <w:rPr>
          <w:b/>
          <w:bCs/>
          <w:sz w:val="24"/>
          <w:szCs w:val="24"/>
          <w:u w:val="single"/>
        </w:rPr>
        <w:t xml:space="preserve"> </w:t>
      </w:r>
      <w:r w:rsidR="00DF1298" w:rsidRPr="002E48D8">
        <w:rPr>
          <w:b/>
          <w:bCs/>
          <w:sz w:val="24"/>
          <w:szCs w:val="24"/>
          <w:u w:val="single"/>
        </w:rPr>
        <w:t>Подписная стратегия компании</w:t>
      </w:r>
    </w:p>
    <w:p w14:paraId="7BE533F5" w14:textId="77777777" w:rsidR="00051DEE" w:rsidRPr="002E48D8" w:rsidRDefault="00051DEE" w:rsidP="003A3F67">
      <w:pPr>
        <w:tabs>
          <w:tab w:val="left" w:pos="2977"/>
        </w:tabs>
        <w:jc w:val="center"/>
        <w:rPr>
          <w:b/>
          <w:bCs/>
          <w:sz w:val="24"/>
          <w:szCs w:val="24"/>
          <w:highlight w:val="yellow"/>
          <w:u w:val="single"/>
        </w:rPr>
      </w:pPr>
    </w:p>
    <w:p w14:paraId="23073F55" w14:textId="77777777" w:rsidR="000D66D1" w:rsidRPr="002E48D8" w:rsidRDefault="00051DEE" w:rsidP="003A3F67">
      <w:pPr>
        <w:pStyle w:val="af3"/>
        <w:jc w:val="both"/>
        <w:rPr>
          <w:sz w:val="24"/>
          <w:szCs w:val="24"/>
          <w:lang w:val="uz-Cyrl-UZ"/>
        </w:rPr>
      </w:pPr>
      <w:r w:rsidRPr="002E48D8">
        <w:rPr>
          <w:lang w:val="uz-Cyrl-UZ"/>
        </w:rPr>
        <w:tab/>
      </w:r>
      <w:r w:rsidR="000D66D1" w:rsidRPr="002E48D8">
        <w:rPr>
          <w:sz w:val="24"/>
          <w:szCs w:val="24"/>
          <w:lang w:val="uz-Cyrl-UZ"/>
        </w:rPr>
        <w:t>Подписная стратегия Компании будет нацелена на достижения финансовой устойчивости проведения страховых операций, обеспечение самоокупаемости и высокой рентабельности деятельности Компании. При этом тарифная политика будет основана на проведение плановых, отчетных и последующих актуарных расчетов.</w:t>
      </w:r>
    </w:p>
    <w:p w14:paraId="68156722" w14:textId="77777777" w:rsidR="000D66D1" w:rsidRPr="002E48D8" w:rsidRDefault="000D66D1" w:rsidP="003A3F67">
      <w:pPr>
        <w:pStyle w:val="af3"/>
        <w:jc w:val="both"/>
        <w:rPr>
          <w:sz w:val="24"/>
          <w:szCs w:val="24"/>
        </w:rPr>
      </w:pPr>
      <w:r w:rsidRPr="002E48D8">
        <w:rPr>
          <w:sz w:val="24"/>
          <w:szCs w:val="24"/>
        </w:rPr>
        <w:tab/>
        <w:t xml:space="preserve">Моделирование тарифной политики Компании будет базироваться на следующих основных принципах: </w:t>
      </w:r>
    </w:p>
    <w:p w14:paraId="18227997" w14:textId="77777777" w:rsidR="000D66D1" w:rsidRPr="002E48D8" w:rsidRDefault="000D66D1" w:rsidP="003A3F67">
      <w:pPr>
        <w:pStyle w:val="af3"/>
        <w:ind w:firstLine="737"/>
        <w:jc w:val="both"/>
        <w:rPr>
          <w:sz w:val="24"/>
          <w:szCs w:val="24"/>
        </w:rPr>
      </w:pPr>
      <w:r w:rsidRPr="002E48D8">
        <w:rPr>
          <w:sz w:val="24"/>
          <w:szCs w:val="24"/>
        </w:rPr>
        <w:t xml:space="preserve">- базовые (нетто-ставки) тарифы по каждому виду страхования должны максимально соответствовать вероятности ущерба и варьировать в зависимости от видов и </w:t>
      </w:r>
      <w:r w:rsidRPr="002E48D8">
        <w:rPr>
          <w:sz w:val="24"/>
          <w:szCs w:val="24"/>
        </w:rPr>
        <w:lastRenderedPageBreak/>
        <w:t>количества покрываемых рисков, срока, возможного объема страхования, значимости инвестиционного проекта для экономики республики, возможности перестрахования;</w:t>
      </w:r>
    </w:p>
    <w:p w14:paraId="7D9F6174" w14:textId="77777777" w:rsidR="000D66D1" w:rsidRPr="002E48D8" w:rsidRDefault="000D66D1" w:rsidP="003A3F67">
      <w:pPr>
        <w:pStyle w:val="af3"/>
        <w:jc w:val="both"/>
        <w:rPr>
          <w:sz w:val="24"/>
          <w:szCs w:val="24"/>
        </w:rPr>
      </w:pPr>
      <w:r w:rsidRPr="002E48D8">
        <w:rPr>
          <w:sz w:val="24"/>
          <w:szCs w:val="24"/>
        </w:rPr>
        <w:t xml:space="preserve"> </w:t>
      </w:r>
      <w:r w:rsidR="0041128F" w:rsidRPr="002E48D8">
        <w:rPr>
          <w:sz w:val="24"/>
          <w:szCs w:val="24"/>
        </w:rPr>
        <w:tab/>
      </w:r>
      <w:r w:rsidRPr="002E48D8">
        <w:rPr>
          <w:sz w:val="24"/>
          <w:szCs w:val="24"/>
        </w:rPr>
        <w:t xml:space="preserve">- размер тарифных ставок должен быть стабильным, конкурентоспособным на рынке страхования и доступным для широкого круга потенциальных страхователей; </w:t>
      </w:r>
    </w:p>
    <w:p w14:paraId="666AA9E8" w14:textId="77777777" w:rsidR="000D66D1" w:rsidRPr="002E48D8" w:rsidRDefault="000D66D1" w:rsidP="003A3F67">
      <w:pPr>
        <w:pStyle w:val="af3"/>
        <w:ind w:firstLine="737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- базовые тарифные ставки должны обеспечивать самоокупаемость и высокую рентабельность страховых операций.</w:t>
      </w:r>
    </w:p>
    <w:p w14:paraId="25051268" w14:textId="77777777" w:rsidR="000D66D1" w:rsidRPr="002E48D8" w:rsidRDefault="000D66D1" w:rsidP="003A3F67">
      <w:pPr>
        <w:pStyle w:val="af3"/>
        <w:ind w:firstLine="737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По обязательным видам страхования размеры страховых сумм и страховых тарифов должны применяться в соответствии с действующим законодательством Республики Узбекистан.</w:t>
      </w:r>
    </w:p>
    <w:p w14:paraId="4E9FF38D" w14:textId="77777777" w:rsidR="000D66D1" w:rsidRPr="002E48D8" w:rsidRDefault="000D66D1" w:rsidP="003A3F67">
      <w:pPr>
        <w:pStyle w:val="af3"/>
        <w:ind w:firstLine="737"/>
        <w:jc w:val="both"/>
        <w:rPr>
          <w:sz w:val="24"/>
          <w:szCs w:val="24"/>
        </w:rPr>
      </w:pPr>
      <w:r w:rsidRPr="002E48D8">
        <w:rPr>
          <w:sz w:val="24"/>
          <w:szCs w:val="24"/>
        </w:rPr>
        <w:t xml:space="preserve">При проведении страховых операций, Компания формирует из уплаченных страховых платежей страховые резервы, предназначенные для предстоящих страховых выплат, расходов по урегулированию убытков и финансированию предупредительных мероприятий. </w:t>
      </w:r>
    </w:p>
    <w:p w14:paraId="694F44E8" w14:textId="77777777" w:rsidR="00CA3035" w:rsidRPr="002E48D8" w:rsidRDefault="000D66D1" w:rsidP="003A3F67">
      <w:pPr>
        <w:pStyle w:val="af3"/>
        <w:ind w:firstLine="737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Страховые резервы будут формироваться согласно нормативно-законодательным актам.</w:t>
      </w:r>
      <w:bookmarkEnd w:id="31"/>
      <w:bookmarkEnd w:id="32"/>
    </w:p>
    <w:p w14:paraId="21136C92" w14:textId="77777777" w:rsidR="0041128F" w:rsidRPr="002E48D8" w:rsidRDefault="007D371A" w:rsidP="003A3F67">
      <w:pPr>
        <w:pStyle w:val="af3"/>
        <w:ind w:firstLine="73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F1298" w:rsidRPr="002E48D8">
        <w:rPr>
          <w:b/>
          <w:sz w:val="24"/>
          <w:szCs w:val="24"/>
        </w:rPr>
        <w:t>.4. Стратегия развития региональной сети</w:t>
      </w:r>
    </w:p>
    <w:p w14:paraId="0138F349" w14:textId="77777777" w:rsidR="0086270F" w:rsidRPr="002E48D8" w:rsidRDefault="0086270F" w:rsidP="003A3F67">
      <w:pPr>
        <w:pStyle w:val="af3"/>
        <w:ind w:firstLine="737"/>
        <w:jc w:val="both"/>
        <w:rPr>
          <w:sz w:val="24"/>
          <w:szCs w:val="24"/>
        </w:rPr>
      </w:pPr>
    </w:p>
    <w:p w14:paraId="00D9ED9F" w14:textId="77777777" w:rsidR="00B96B11" w:rsidRPr="00B96B11" w:rsidRDefault="00B96B11" w:rsidP="00B96B11">
      <w:pPr>
        <w:pStyle w:val="af3"/>
        <w:ind w:firstLine="737"/>
        <w:jc w:val="both"/>
        <w:rPr>
          <w:sz w:val="24"/>
          <w:szCs w:val="24"/>
        </w:rPr>
      </w:pPr>
      <w:r w:rsidRPr="00B96B11">
        <w:rPr>
          <w:sz w:val="24"/>
          <w:szCs w:val="24"/>
        </w:rPr>
        <w:t xml:space="preserve">В настоящее время Компания имеет 14 филиалов и </w:t>
      </w:r>
      <w:r w:rsidR="00D01B26">
        <w:rPr>
          <w:sz w:val="24"/>
          <w:szCs w:val="24"/>
        </w:rPr>
        <w:t>12</w:t>
      </w:r>
      <w:r w:rsidRPr="00B96B11">
        <w:rPr>
          <w:sz w:val="24"/>
          <w:szCs w:val="24"/>
        </w:rPr>
        <w:t xml:space="preserve"> отделении: филиал в городе Ташкенте, Ташкентском, Ферганском, Наманганском, Андижанском, Бухарском, Джизакском, Кашкадарьинском, Сырдарьинском, Хорезмском, Самаркандском, Сурхандарьинском и в Навоийском областях и в Республике Каракалпакстан; отделении в городах Андижан, К</w:t>
      </w:r>
      <w:r w:rsidR="00FC1C8A">
        <w:rPr>
          <w:sz w:val="24"/>
          <w:szCs w:val="24"/>
        </w:rPr>
        <w:t>о</w:t>
      </w:r>
      <w:r w:rsidRPr="00B96B11">
        <w:rPr>
          <w:sz w:val="24"/>
          <w:szCs w:val="24"/>
        </w:rPr>
        <w:t xml:space="preserve">канд, </w:t>
      </w:r>
      <w:r w:rsidR="00FC1C8A">
        <w:rPr>
          <w:sz w:val="24"/>
          <w:szCs w:val="24"/>
        </w:rPr>
        <w:t xml:space="preserve"> </w:t>
      </w:r>
      <w:r w:rsidRPr="00B96B11">
        <w:rPr>
          <w:sz w:val="24"/>
          <w:szCs w:val="24"/>
        </w:rPr>
        <w:t>Централного Агентство, в районах</w:t>
      </w:r>
      <w:r w:rsidR="008D3C58">
        <w:rPr>
          <w:sz w:val="24"/>
          <w:szCs w:val="24"/>
        </w:rPr>
        <w:t xml:space="preserve">  Мирзообод</w:t>
      </w:r>
      <w:r w:rsidRPr="00B96B11">
        <w:rPr>
          <w:sz w:val="24"/>
          <w:szCs w:val="24"/>
        </w:rPr>
        <w:t xml:space="preserve">, Пешку, </w:t>
      </w:r>
      <w:r w:rsidR="00FC1C8A">
        <w:rPr>
          <w:sz w:val="24"/>
          <w:szCs w:val="24"/>
        </w:rPr>
        <w:t>Нарпай</w:t>
      </w:r>
      <w:r w:rsidRPr="00B96B11">
        <w:rPr>
          <w:sz w:val="24"/>
          <w:szCs w:val="24"/>
        </w:rPr>
        <w:t>,  Бектемир.</w:t>
      </w:r>
    </w:p>
    <w:p w14:paraId="437DA5C9" w14:textId="77777777" w:rsidR="00B96B11" w:rsidRPr="00B96B11" w:rsidRDefault="00B96B11" w:rsidP="00B96B11">
      <w:pPr>
        <w:pStyle w:val="af3"/>
        <w:ind w:firstLine="737"/>
        <w:jc w:val="both"/>
        <w:rPr>
          <w:sz w:val="24"/>
          <w:szCs w:val="24"/>
        </w:rPr>
      </w:pPr>
      <w:r w:rsidRPr="00B96B11">
        <w:rPr>
          <w:sz w:val="24"/>
          <w:szCs w:val="24"/>
        </w:rPr>
        <w:t xml:space="preserve">Все филиалы наделены полномочиями по ведению производственно-хозяйственной деятельности в определенных лимитах. </w:t>
      </w:r>
    </w:p>
    <w:p w14:paraId="464DD7C3" w14:textId="77777777" w:rsidR="00B96B11" w:rsidRPr="00B96B11" w:rsidRDefault="00B96B11" w:rsidP="00B96B11">
      <w:pPr>
        <w:pStyle w:val="af3"/>
        <w:ind w:firstLine="737"/>
        <w:jc w:val="both"/>
        <w:rPr>
          <w:sz w:val="24"/>
          <w:szCs w:val="24"/>
        </w:rPr>
      </w:pPr>
      <w:r w:rsidRPr="00B96B11">
        <w:rPr>
          <w:sz w:val="24"/>
          <w:szCs w:val="24"/>
        </w:rPr>
        <w:t>Филиалы в Андижанском и Сурхандарынском вилоятах являются юридическими лицами. Все филиалы наделены полномочиями в части андеррайтинга и урегулирования претензий. В 20</w:t>
      </w:r>
      <w:r w:rsidR="00711F46">
        <w:rPr>
          <w:sz w:val="24"/>
          <w:szCs w:val="24"/>
        </w:rPr>
        <w:t>2</w:t>
      </w:r>
      <w:r w:rsidR="007C7CE9">
        <w:rPr>
          <w:sz w:val="24"/>
          <w:szCs w:val="24"/>
        </w:rPr>
        <w:t>1</w:t>
      </w:r>
      <w:r w:rsidRPr="00B96B11">
        <w:rPr>
          <w:sz w:val="24"/>
          <w:szCs w:val="24"/>
        </w:rPr>
        <w:t xml:space="preserve"> году в целях оптимизации управленческих решений Компании, в частности  повышения уровня финансового управления филиалом, планируется расширить существующие полномочия некоторых передовых отделений и на основании основных целевых установок Головной компании самостоятельно осуществлять бизнес-планирование по всем направлениям своей деятельности.  </w:t>
      </w:r>
    </w:p>
    <w:p w14:paraId="335B26DD" w14:textId="77777777" w:rsidR="0067515E" w:rsidRPr="002E48D8" w:rsidRDefault="00B96B11" w:rsidP="00B96B11">
      <w:pPr>
        <w:pStyle w:val="af3"/>
        <w:ind w:firstLine="737"/>
        <w:jc w:val="both"/>
        <w:rPr>
          <w:snapToGrid w:val="0"/>
          <w:sz w:val="24"/>
          <w:szCs w:val="24"/>
        </w:rPr>
      </w:pPr>
      <w:r w:rsidRPr="00B96B11">
        <w:rPr>
          <w:sz w:val="24"/>
          <w:szCs w:val="24"/>
        </w:rPr>
        <w:t>Основной целью стратегии развития региональной сети в 20</w:t>
      </w:r>
      <w:r w:rsidR="00711F46">
        <w:rPr>
          <w:sz w:val="24"/>
          <w:szCs w:val="24"/>
        </w:rPr>
        <w:t>2</w:t>
      </w:r>
      <w:r w:rsidR="007C7CE9">
        <w:rPr>
          <w:sz w:val="24"/>
          <w:szCs w:val="24"/>
        </w:rPr>
        <w:t>1</w:t>
      </w:r>
      <w:r w:rsidRPr="00B96B11">
        <w:rPr>
          <w:sz w:val="24"/>
          <w:szCs w:val="24"/>
        </w:rPr>
        <w:t xml:space="preserve"> году является расширение клиентской базы и наращивание объемов продаж страховых продуктов по всей территории Узбекистана.</w:t>
      </w:r>
    </w:p>
    <w:p w14:paraId="4AEEA9A7" w14:textId="77777777" w:rsidR="00367174" w:rsidRPr="002E48D8" w:rsidRDefault="00367174" w:rsidP="003A3F67">
      <w:pPr>
        <w:pStyle w:val="1"/>
        <w:tabs>
          <w:tab w:val="left" w:pos="2977"/>
        </w:tabs>
        <w:ind w:left="0" w:firstLine="0"/>
        <w:jc w:val="center"/>
        <w:rPr>
          <w:bCs/>
          <w:sz w:val="24"/>
          <w:szCs w:val="24"/>
          <w:highlight w:val="yellow"/>
          <w:u w:val="single"/>
        </w:rPr>
      </w:pPr>
      <w:bookmarkStart w:id="33" w:name="_Toc96934897"/>
      <w:bookmarkStart w:id="34" w:name="_Toc97027228"/>
      <w:bookmarkStart w:id="35" w:name="_Toc151376873"/>
    </w:p>
    <w:p w14:paraId="40EF3C71" w14:textId="77777777" w:rsidR="000D66D1" w:rsidRPr="002E48D8" w:rsidRDefault="007D371A" w:rsidP="003A3F67">
      <w:pPr>
        <w:pStyle w:val="1"/>
        <w:tabs>
          <w:tab w:val="left" w:pos="2977"/>
        </w:tabs>
        <w:ind w:left="0" w:firstLine="0"/>
        <w:jc w:val="center"/>
        <w:rPr>
          <w:bCs/>
          <w:sz w:val="24"/>
          <w:szCs w:val="24"/>
          <w:u w:val="single"/>
        </w:rPr>
      </w:pPr>
      <w:bookmarkStart w:id="36" w:name="_Toc532369006"/>
      <w:bookmarkStart w:id="37" w:name="_Toc532369043"/>
      <w:r>
        <w:rPr>
          <w:bCs/>
          <w:sz w:val="24"/>
          <w:szCs w:val="24"/>
        </w:rPr>
        <w:t>2</w:t>
      </w:r>
      <w:r w:rsidR="000D66D1" w:rsidRPr="002E48D8">
        <w:rPr>
          <w:bCs/>
          <w:sz w:val="24"/>
          <w:szCs w:val="24"/>
        </w:rPr>
        <w:t>.</w:t>
      </w:r>
      <w:r w:rsidR="00151962" w:rsidRPr="002E48D8">
        <w:rPr>
          <w:bCs/>
          <w:sz w:val="24"/>
          <w:szCs w:val="24"/>
        </w:rPr>
        <w:t>5</w:t>
      </w:r>
      <w:r w:rsidR="000D66D1" w:rsidRPr="002E48D8">
        <w:rPr>
          <w:bCs/>
          <w:sz w:val="24"/>
          <w:szCs w:val="24"/>
        </w:rPr>
        <w:t>.</w:t>
      </w:r>
      <w:r w:rsidR="004B0964" w:rsidRPr="002E48D8">
        <w:rPr>
          <w:bCs/>
          <w:sz w:val="24"/>
          <w:szCs w:val="24"/>
          <w:u w:val="single"/>
        </w:rPr>
        <w:t xml:space="preserve"> </w:t>
      </w:r>
      <w:r w:rsidR="00DF1298" w:rsidRPr="002E48D8">
        <w:rPr>
          <w:bCs/>
          <w:sz w:val="24"/>
          <w:szCs w:val="24"/>
          <w:u w:val="single"/>
        </w:rPr>
        <w:t>Стратегия распределения рисков и развития</w:t>
      </w:r>
      <w:bookmarkEnd w:id="36"/>
      <w:bookmarkEnd w:id="37"/>
    </w:p>
    <w:p w14:paraId="34EE8D8C" w14:textId="77777777" w:rsidR="000D66D1" w:rsidRPr="002E48D8" w:rsidRDefault="00DF1298" w:rsidP="003A3F67">
      <w:pPr>
        <w:pStyle w:val="1"/>
        <w:tabs>
          <w:tab w:val="left" w:pos="2977"/>
        </w:tabs>
        <w:ind w:left="0" w:firstLine="0"/>
        <w:jc w:val="center"/>
        <w:rPr>
          <w:bCs/>
          <w:sz w:val="24"/>
          <w:szCs w:val="24"/>
          <w:u w:val="single"/>
        </w:rPr>
      </w:pPr>
      <w:bookmarkStart w:id="38" w:name="_Toc532369007"/>
      <w:bookmarkStart w:id="39" w:name="_Toc532369044"/>
      <w:r w:rsidRPr="002E48D8">
        <w:rPr>
          <w:bCs/>
          <w:sz w:val="24"/>
          <w:szCs w:val="24"/>
          <w:u w:val="single"/>
        </w:rPr>
        <w:t>Международных связей</w:t>
      </w:r>
      <w:bookmarkEnd w:id="33"/>
      <w:bookmarkEnd w:id="34"/>
      <w:bookmarkEnd w:id="35"/>
      <w:bookmarkEnd w:id="38"/>
      <w:bookmarkEnd w:id="39"/>
    </w:p>
    <w:p w14:paraId="3EB90D2D" w14:textId="77777777" w:rsidR="0086270F" w:rsidRPr="002E48D8" w:rsidRDefault="0086270F" w:rsidP="003A3F67">
      <w:pPr>
        <w:pStyle w:val="af3"/>
        <w:ind w:firstLine="737"/>
        <w:jc w:val="both"/>
        <w:rPr>
          <w:sz w:val="24"/>
          <w:szCs w:val="24"/>
        </w:rPr>
      </w:pPr>
    </w:p>
    <w:p w14:paraId="5C3B3E9A" w14:textId="77777777" w:rsidR="000D66D1" w:rsidRDefault="000D66D1" w:rsidP="00D53A93">
      <w:pPr>
        <w:pStyle w:val="af3"/>
        <w:ind w:firstLine="737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В рамках реализации стратегии распределения и минимизации рисков, предполагается обеспечение финансовой устойчивости страховых операций и их рентабельности.</w:t>
      </w:r>
    </w:p>
    <w:p w14:paraId="67DD902E" w14:textId="77777777" w:rsidR="00C14408" w:rsidRPr="002E48D8" w:rsidRDefault="00C14408" w:rsidP="00D53A93">
      <w:pPr>
        <w:pStyle w:val="af3"/>
        <w:ind w:firstLine="737"/>
        <w:jc w:val="both"/>
        <w:rPr>
          <w:sz w:val="24"/>
          <w:szCs w:val="24"/>
        </w:rPr>
      </w:pPr>
    </w:p>
    <w:p w14:paraId="39F126AD" w14:textId="77777777" w:rsidR="000D66D1" w:rsidRDefault="000D66D1" w:rsidP="00D53A93">
      <w:pPr>
        <w:pStyle w:val="af3"/>
        <w:ind w:firstLine="737"/>
        <w:jc w:val="both"/>
        <w:rPr>
          <w:sz w:val="24"/>
          <w:szCs w:val="24"/>
        </w:rPr>
      </w:pPr>
      <w:r w:rsidRPr="002E48D8">
        <w:rPr>
          <w:sz w:val="24"/>
          <w:szCs w:val="24"/>
        </w:rPr>
        <w:t xml:space="preserve">При этом, стратегия Компании по распределению и по минимизации рисков, путем повышения надежности проведения страховых операций, будет проводиться в рамках действующего законодательства и предусматривать жесткую и периодически пересматриваемую систему лимитов на принятие страховой ответственности. </w:t>
      </w:r>
    </w:p>
    <w:p w14:paraId="73659F40" w14:textId="77777777" w:rsidR="00C14408" w:rsidRPr="002E48D8" w:rsidRDefault="00C14408" w:rsidP="00D53A93">
      <w:pPr>
        <w:pStyle w:val="af3"/>
        <w:ind w:firstLine="737"/>
        <w:jc w:val="both"/>
        <w:rPr>
          <w:sz w:val="24"/>
          <w:szCs w:val="24"/>
        </w:rPr>
      </w:pPr>
    </w:p>
    <w:p w14:paraId="1C9B4360" w14:textId="77777777" w:rsidR="000D66D1" w:rsidRPr="002E48D8" w:rsidRDefault="000D66D1" w:rsidP="00D53A93">
      <w:pPr>
        <w:pStyle w:val="af3"/>
        <w:ind w:firstLine="737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Перестраховочные операции будут проводиться по рискам, превышающим нормативный размер максимальной ответственности по каждому отдельному риску, согласно действующему Положению о платежеспособности страховых компаний.</w:t>
      </w:r>
    </w:p>
    <w:p w14:paraId="0B748DB9" w14:textId="77777777" w:rsidR="000D66D1" w:rsidRDefault="000D66D1" w:rsidP="00D53A93">
      <w:pPr>
        <w:pStyle w:val="af3"/>
        <w:ind w:firstLine="737"/>
        <w:jc w:val="both"/>
        <w:rPr>
          <w:sz w:val="24"/>
          <w:szCs w:val="24"/>
        </w:rPr>
      </w:pPr>
      <w:r w:rsidRPr="002E48D8">
        <w:rPr>
          <w:sz w:val="24"/>
          <w:szCs w:val="24"/>
        </w:rPr>
        <w:lastRenderedPageBreak/>
        <w:t>В целях обеспечения финансовой устойчивости проводимых страховых операций, Компания продолжит работу с отечественными перестраховочными партнерами -</w:t>
      </w:r>
      <w:r w:rsidR="00B07772" w:rsidRPr="002E48D8">
        <w:rPr>
          <w:sz w:val="24"/>
          <w:szCs w:val="24"/>
        </w:rPr>
        <w:t xml:space="preserve"> </w:t>
      </w:r>
      <w:r w:rsidR="00DF3DBC" w:rsidRPr="002E48D8">
        <w:rPr>
          <w:sz w:val="24"/>
          <w:szCs w:val="24"/>
        </w:rPr>
        <w:br/>
        <w:t>АО «Узагросугурта», АО «Кафолат» и ООО СК «Gross Insurance»</w:t>
      </w:r>
      <w:r w:rsidR="00A63028" w:rsidRPr="002E48D8">
        <w:rPr>
          <w:sz w:val="24"/>
          <w:szCs w:val="24"/>
        </w:rPr>
        <w:t>, а также</w:t>
      </w:r>
      <w:r w:rsidRPr="002E48D8">
        <w:rPr>
          <w:sz w:val="24"/>
          <w:szCs w:val="24"/>
        </w:rPr>
        <w:t xml:space="preserve"> планируется дальнейшее расширение международных связей и налаживание партнерских отношений с ведущими  </w:t>
      </w:r>
      <w:r w:rsidR="00307F39" w:rsidRPr="002E48D8">
        <w:rPr>
          <w:sz w:val="24"/>
          <w:szCs w:val="24"/>
        </w:rPr>
        <w:t xml:space="preserve">иностранными </w:t>
      </w:r>
      <w:r w:rsidR="000B732D" w:rsidRPr="002E48D8">
        <w:rPr>
          <w:sz w:val="24"/>
          <w:szCs w:val="24"/>
        </w:rPr>
        <w:t>перестраховочными компаниями</w:t>
      </w:r>
      <w:r w:rsidR="00307F39" w:rsidRPr="002E48D8">
        <w:rPr>
          <w:sz w:val="24"/>
          <w:szCs w:val="24"/>
        </w:rPr>
        <w:t>.</w:t>
      </w:r>
      <w:r w:rsidR="000B732D" w:rsidRPr="002E48D8">
        <w:rPr>
          <w:sz w:val="24"/>
          <w:szCs w:val="24"/>
        </w:rPr>
        <w:t xml:space="preserve"> </w:t>
      </w:r>
    </w:p>
    <w:p w14:paraId="116DAF80" w14:textId="77777777" w:rsidR="00C14408" w:rsidRPr="002E48D8" w:rsidRDefault="00C14408" w:rsidP="00D53A93">
      <w:pPr>
        <w:pStyle w:val="af3"/>
        <w:ind w:firstLine="737"/>
        <w:jc w:val="both"/>
        <w:rPr>
          <w:sz w:val="24"/>
          <w:szCs w:val="24"/>
        </w:rPr>
      </w:pPr>
    </w:p>
    <w:p w14:paraId="37F28B4E" w14:textId="77777777" w:rsidR="00D53A93" w:rsidRDefault="000D66D1" w:rsidP="00D53A93">
      <w:pPr>
        <w:pStyle w:val="af3"/>
        <w:ind w:firstLine="737"/>
        <w:jc w:val="both"/>
        <w:rPr>
          <w:sz w:val="24"/>
          <w:szCs w:val="24"/>
        </w:rPr>
      </w:pPr>
      <w:r w:rsidRPr="002E48D8">
        <w:rPr>
          <w:sz w:val="24"/>
          <w:szCs w:val="24"/>
        </w:rPr>
        <w:t xml:space="preserve"> Политика перестраховочных операций по классам страхования будет реализовываться путем перераспределения ответственности по принятым страховым рискам на согласованных условиях факультативного и облигаторного перестрахования. Принимая во внимание наличие партнерских отношений с крупнейшими перестраховочными брокерами мира</w:t>
      </w:r>
      <w:r w:rsidR="00307F39" w:rsidRPr="002E48D8">
        <w:rPr>
          <w:sz w:val="24"/>
          <w:szCs w:val="24"/>
        </w:rPr>
        <w:t>.</w:t>
      </w:r>
    </w:p>
    <w:p w14:paraId="6ED705F3" w14:textId="77777777" w:rsidR="00C14408" w:rsidRDefault="00C14408" w:rsidP="00D53A93">
      <w:pPr>
        <w:pStyle w:val="af3"/>
        <w:ind w:firstLine="737"/>
        <w:jc w:val="both"/>
        <w:rPr>
          <w:sz w:val="24"/>
          <w:szCs w:val="24"/>
        </w:rPr>
      </w:pPr>
    </w:p>
    <w:p w14:paraId="4A0C3A95" w14:textId="77777777" w:rsidR="00D53A93" w:rsidRPr="001724A9" w:rsidRDefault="00D53A93" w:rsidP="00D53A93">
      <w:pPr>
        <w:pStyle w:val="af3"/>
        <w:ind w:firstLine="737"/>
        <w:jc w:val="both"/>
        <w:rPr>
          <w:sz w:val="24"/>
          <w:szCs w:val="24"/>
        </w:rPr>
      </w:pPr>
      <w:r w:rsidRPr="001724A9">
        <w:rPr>
          <w:sz w:val="24"/>
          <w:szCs w:val="24"/>
        </w:rPr>
        <w:t xml:space="preserve">Компанией </w:t>
      </w:r>
      <w:r w:rsidR="00C60D26" w:rsidRPr="001724A9">
        <w:rPr>
          <w:sz w:val="24"/>
          <w:szCs w:val="24"/>
        </w:rPr>
        <w:t>«IShONCh»</w:t>
      </w:r>
      <w:r w:rsidR="00C60D26">
        <w:rPr>
          <w:sz w:val="24"/>
          <w:szCs w:val="24"/>
        </w:rPr>
        <w:t xml:space="preserve"> </w:t>
      </w:r>
      <w:r w:rsidRPr="001724A9">
        <w:rPr>
          <w:sz w:val="24"/>
          <w:szCs w:val="24"/>
        </w:rPr>
        <w:t>заключен договор перестрахования с Турецкой компанией «Demir Hayat Sigorta A.S.»  о совместной деятельности в области страхования граждан Республики Узбекистан и туристов выезжающих за пределы республики по всему миру.</w:t>
      </w:r>
    </w:p>
    <w:p w14:paraId="523030FB" w14:textId="77777777" w:rsidR="00C14408" w:rsidRDefault="00D53A93" w:rsidP="00D53A93">
      <w:pPr>
        <w:pStyle w:val="af3"/>
        <w:ind w:firstLine="737"/>
        <w:jc w:val="both"/>
        <w:rPr>
          <w:sz w:val="24"/>
          <w:szCs w:val="24"/>
        </w:rPr>
      </w:pPr>
      <w:r w:rsidRPr="001724A9">
        <w:rPr>
          <w:sz w:val="24"/>
          <w:szCs w:val="24"/>
        </w:rPr>
        <w:t>Проведен</w:t>
      </w:r>
      <w:r w:rsidR="004C55B0">
        <w:rPr>
          <w:sz w:val="24"/>
          <w:szCs w:val="24"/>
        </w:rPr>
        <w:t>ы</w:t>
      </w:r>
      <w:r w:rsidRPr="001724A9">
        <w:rPr>
          <w:sz w:val="24"/>
          <w:szCs w:val="24"/>
        </w:rPr>
        <w:t xml:space="preserve"> переговоры с «Ziraat Sigorta A.S.» (Турция), по установлению сотрудничества и предоставлении страховых услуг гражданам Республики Узбекистан и Турецкой Республики выезжающим и приезжающим в соответствующие страны и по всему миру, а также переподготовки и стажировки кадров.</w:t>
      </w:r>
    </w:p>
    <w:p w14:paraId="1DD3F8A2" w14:textId="77777777" w:rsidR="00D53A93" w:rsidRPr="001724A9" w:rsidRDefault="00D53A93" w:rsidP="00D53A93">
      <w:pPr>
        <w:pStyle w:val="af3"/>
        <w:ind w:firstLine="737"/>
        <w:jc w:val="both"/>
        <w:rPr>
          <w:sz w:val="24"/>
          <w:szCs w:val="24"/>
        </w:rPr>
      </w:pPr>
      <w:r w:rsidRPr="001724A9">
        <w:rPr>
          <w:sz w:val="24"/>
          <w:szCs w:val="24"/>
        </w:rPr>
        <w:t xml:space="preserve"> </w:t>
      </w:r>
    </w:p>
    <w:p w14:paraId="67F62475" w14:textId="77777777" w:rsidR="00D53A93" w:rsidRDefault="00D53A93" w:rsidP="00D53A93">
      <w:pPr>
        <w:pStyle w:val="af3"/>
        <w:ind w:firstLine="737"/>
        <w:jc w:val="both"/>
        <w:rPr>
          <w:sz w:val="24"/>
          <w:szCs w:val="24"/>
        </w:rPr>
      </w:pPr>
      <w:r w:rsidRPr="001724A9">
        <w:rPr>
          <w:sz w:val="24"/>
          <w:szCs w:val="24"/>
        </w:rPr>
        <w:t>Компанией подписан протокол намерений с компанией «REMED Assistance» (Турция) о развитии страховых услуг и предоставления ассистанской услуги гражданам Республики Узбекистан и Турецкой Республики выезжающим и приезжающим в соответствующие страны, а также по всему миру для обеспечения страховой защиты от непредвиденных заболеваний и несчастных случаев во время пребывания в другой стране.</w:t>
      </w:r>
    </w:p>
    <w:p w14:paraId="68E192E3" w14:textId="77777777" w:rsidR="00C14408" w:rsidRPr="001724A9" w:rsidRDefault="00C14408" w:rsidP="00D53A93">
      <w:pPr>
        <w:pStyle w:val="af3"/>
        <w:ind w:firstLine="737"/>
        <w:jc w:val="both"/>
        <w:rPr>
          <w:sz w:val="24"/>
          <w:szCs w:val="24"/>
        </w:rPr>
      </w:pPr>
    </w:p>
    <w:p w14:paraId="30CD0E5E" w14:textId="77777777" w:rsidR="00D53A93" w:rsidRDefault="00D53A93" w:rsidP="00D53A93">
      <w:pPr>
        <w:pStyle w:val="af3"/>
        <w:ind w:firstLine="737"/>
        <w:jc w:val="both"/>
        <w:rPr>
          <w:sz w:val="24"/>
          <w:szCs w:val="24"/>
        </w:rPr>
      </w:pPr>
      <w:r w:rsidRPr="001724A9">
        <w:rPr>
          <w:sz w:val="24"/>
          <w:szCs w:val="24"/>
        </w:rPr>
        <w:t xml:space="preserve">Проводятся переговоры с «МОD Insurance Solutions» по привлечению инвестиций в Уставной капитал ООО МСК «IShONCh».  </w:t>
      </w:r>
    </w:p>
    <w:p w14:paraId="45AD084F" w14:textId="77777777" w:rsidR="00C14408" w:rsidRPr="001724A9" w:rsidRDefault="00C14408" w:rsidP="00D53A93">
      <w:pPr>
        <w:pStyle w:val="af3"/>
        <w:ind w:firstLine="737"/>
        <w:jc w:val="both"/>
        <w:rPr>
          <w:sz w:val="24"/>
          <w:szCs w:val="24"/>
        </w:rPr>
      </w:pPr>
    </w:p>
    <w:p w14:paraId="1A24A893" w14:textId="77777777" w:rsidR="00D53A93" w:rsidRPr="001724A9" w:rsidRDefault="00D53A93" w:rsidP="00D53A93">
      <w:pPr>
        <w:pStyle w:val="af3"/>
        <w:ind w:firstLine="737"/>
        <w:jc w:val="both"/>
        <w:rPr>
          <w:sz w:val="24"/>
          <w:szCs w:val="24"/>
        </w:rPr>
      </w:pPr>
      <w:r w:rsidRPr="001724A9">
        <w:rPr>
          <w:sz w:val="24"/>
          <w:szCs w:val="24"/>
        </w:rPr>
        <w:t>Кроме этого, компанией согласован Генеральное соглашение о совместной деятельности в сфере медицинских страховых услуг с “ВТБ-страхование” (Россия), согласно которого гражданам республики будет представлена страховая зашита по онкологическим, сердечно-сосудистым и кризисным заболеваниям.</w:t>
      </w:r>
    </w:p>
    <w:p w14:paraId="0B63DC22" w14:textId="77777777" w:rsidR="00307F39" w:rsidRPr="002E48D8" w:rsidRDefault="00D53A93" w:rsidP="00D53A93">
      <w:pPr>
        <w:pStyle w:val="af3"/>
        <w:ind w:firstLine="737"/>
        <w:jc w:val="both"/>
        <w:rPr>
          <w:sz w:val="24"/>
          <w:szCs w:val="24"/>
        </w:rPr>
      </w:pPr>
      <w:r w:rsidRPr="001724A9">
        <w:rPr>
          <w:sz w:val="24"/>
          <w:szCs w:val="24"/>
        </w:rPr>
        <w:t>Страховая группа “ВТБ-страхование” является крупной страховой компанией, который по сборам страховых премий входит в первую 10 страховых компаний России.</w:t>
      </w:r>
      <w:r w:rsidR="000D66D1" w:rsidRPr="002E48D8">
        <w:rPr>
          <w:sz w:val="24"/>
          <w:szCs w:val="24"/>
        </w:rPr>
        <w:t xml:space="preserve"> </w:t>
      </w:r>
      <w:bookmarkStart w:id="40" w:name="_Toc96749689"/>
      <w:bookmarkStart w:id="41" w:name="_Toc122179496"/>
    </w:p>
    <w:p w14:paraId="1100B7D5" w14:textId="77777777" w:rsidR="00334DCD" w:rsidRPr="002E48D8" w:rsidRDefault="00334DCD" w:rsidP="003A3F67">
      <w:pPr>
        <w:pStyle w:val="a3"/>
        <w:keepNext/>
        <w:widowControl w:val="0"/>
        <w:tabs>
          <w:tab w:val="left" w:pos="2977"/>
        </w:tabs>
        <w:ind w:left="0" w:firstLine="709"/>
        <w:jc w:val="both"/>
        <w:rPr>
          <w:sz w:val="24"/>
          <w:szCs w:val="24"/>
          <w:lang w:val="ru-RU"/>
        </w:rPr>
      </w:pPr>
    </w:p>
    <w:p w14:paraId="639911B0" w14:textId="77777777" w:rsidR="000D66D1" w:rsidRPr="002E48D8" w:rsidRDefault="00436977" w:rsidP="003A3F67">
      <w:pPr>
        <w:pStyle w:val="1"/>
        <w:tabs>
          <w:tab w:val="left" w:pos="2977"/>
        </w:tabs>
        <w:ind w:left="0" w:firstLine="0"/>
        <w:jc w:val="center"/>
        <w:rPr>
          <w:bCs/>
          <w:sz w:val="24"/>
          <w:szCs w:val="24"/>
          <w:u w:val="single"/>
        </w:rPr>
      </w:pPr>
      <w:bookmarkStart w:id="42" w:name="_Toc122179500"/>
      <w:bookmarkStart w:id="43" w:name="_Toc151376876"/>
      <w:bookmarkStart w:id="44" w:name="_Toc532369008"/>
      <w:bookmarkStart w:id="45" w:name="_Toc532369045"/>
      <w:bookmarkEnd w:id="40"/>
      <w:bookmarkEnd w:id="41"/>
      <w:r>
        <w:rPr>
          <w:bCs/>
          <w:sz w:val="24"/>
          <w:szCs w:val="24"/>
        </w:rPr>
        <w:t>2</w:t>
      </w:r>
      <w:r w:rsidR="00DF1298" w:rsidRPr="002E48D8">
        <w:rPr>
          <w:bCs/>
          <w:sz w:val="24"/>
          <w:szCs w:val="24"/>
        </w:rPr>
        <w:t>.6.</w:t>
      </w:r>
      <w:r w:rsidR="00DF1298" w:rsidRPr="002E48D8">
        <w:rPr>
          <w:bCs/>
          <w:sz w:val="24"/>
          <w:szCs w:val="24"/>
          <w:u w:val="single"/>
        </w:rPr>
        <w:t xml:space="preserve"> Развитие и совершенствование страховых услуг, предоставляемых коммерческим банкам руз  и работа  с коммерческими банками</w:t>
      </w:r>
      <w:bookmarkEnd w:id="42"/>
      <w:bookmarkEnd w:id="43"/>
      <w:r w:rsidR="00DF1298" w:rsidRPr="002E48D8">
        <w:rPr>
          <w:bCs/>
          <w:sz w:val="24"/>
          <w:szCs w:val="24"/>
          <w:u w:val="single"/>
        </w:rPr>
        <w:t xml:space="preserve"> РУз</w:t>
      </w:r>
      <w:bookmarkEnd w:id="44"/>
      <w:bookmarkEnd w:id="45"/>
    </w:p>
    <w:p w14:paraId="02486655" w14:textId="77777777" w:rsidR="0086270F" w:rsidRPr="002E48D8" w:rsidRDefault="0086270F" w:rsidP="003A3F67">
      <w:pPr>
        <w:keepNext/>
        <w:widowControl w:val="0"/>
        <w:tabs>
          <w:tab w:val="left" w:pos="2977"/>
        </w:tabs>
        <w:ind w:firstLine="709"/>
        <w:jc w:val="both"/>
        <w:rPr>
          <w:bCs/>
          <w:sz w:val="24"/>
          <w:szCs w:val="24"/>
        </w:rPr>
      </w:pPr>
    </w:p>
    <w:p w14:paraId="2E8A72BE" w14:textId="77777777" w:rsidR="000D66D1" w:rsidRPr="002E48D8" w:rsidRDefault="000D66D1" w:rsidP="003A3F67">
      <w:pPr>
        <w:keepNext/>
        <w:widowControl w:val="0"/>
        <w:tabs>
          <w:tab w:val="left" w:pos="2977"/>
        </w:tabs>
        <w:ind w:firstLine="709"/>
        <w:jc w:val="both"/>
        <w:rPr>
          <w:bCs/>
          <w:sz w:val="24"/>
          <w:szCs w:val="24"/>
        </w:rPr>
      </w:pPr>
      <w:r w:rsidRPr="002E48D8">
        <w:rPr>
          <w:bCs/>
          <w:sz w:val="24"/>
          <w:szCs w:val="24"/>
        </w:rPr>
        <w:t>Концепция развития компании исходит из необходимости создания в республике надежного механизма защиты внутренних и внешних рисков коммерческих банков в целях дальнейшего совершенствования и развития банковской системы Р</w:t>
      </w:r>
      <w:r w:rsidR="00B07772" w:rsidRPr="002E48D8">
        <w:rPr>
          <w:bCs/>
          <w:sz w:val="24"/>
          <w:szCs w:val="24"/>
        </w:rPr>
        <w:t xml:space="preserve">еспублики </w:t>
      </w:r>
      <w:r w:rsidRPr="002E48D8">
        <w:rPr>
          <w:bCs/>
          <w:sz w:val="24"/>
          <w:szCs w:val="24"/>
        </w:rPr>
        <w:t>Уз</w:t>
      </w:r>
      <w:r w:rsidR="00B07772" w:rsidRPr="002E48D8">
        <w:rPr>
          <w:bCs/>
          <w:sz w:val="24"/>
          <w:szCs w:val="24"/>
        </w:rPr>
        <w:t>бекистан</w:t>
      </w:r>
      <w:r w:rsidRPr="002E48D8">
        <w:rPr>
          <w:bCs/>
          <w:sz w:val="24"/>
          <w:szCs w:val="24"/>
        </w:rPr>
        <w:t>.</w:t>
      </w:r>
    </w:p>
    <w:p w14:paraId="1060AEC8" w14:textId="77777777" w:rsidR="000D66D1" w:rsidRDefault="000D66D1" w:rsidP="003A3F67">
      <w:pPr>
        <w:keepNext/>
        <w:widowControl w:val="0"/>
        <w:tabs>
          <w:tab w:val="left" w:pos="2977"/>
        </w:tabs>
        <w:ind w:firstLine="709"/>
        <w:jc w:val="both"/>
        <w:rPr>
          <w:bCs/>
          <w:sz w:val="24"/>
          <w:szCs w:val="24"/>
        </w:rPr>
      </w:pPr>
      <w:r w:rsidRPr="002E48D8">
        <w:rPr>
          <w:bCs/>
          <w:sz w:val="24"/>
          <w:szCs w:val="24"/>
        </w:rPr>
        <w:t>Основные направления для развития и совершенствования страховых услуг, предоставляемых коммерческим банкам Р</w:t>
      </w:r>
      <w:r w:rsidR="00830855" w:rsidRPr="002E48D8">
        <w:rPr>
          <w:bCs/>
          <w:sz w:val="24"/>
          <w:szCs w:val="24"/>
        </w:rPr>
        <w:t xml:space="preserve">еспублики </w:t>
      </w:r>
      <w:r w:rsidRPr="002E48D8">
        <w:rPr>
          <w:bCs/>
          <w:sz w:val="24"/>
          <w:szCs w:val="24"/>
        </w:rPr>
        <w:t>Уз</w:t>
      </w:r>
      <w:r w:rsidR="00830855" w:rsidRPr="002E48D8">
        <w:rPr>
          <w:bCs/>
          <w:sz w:val="24"/>
          <w:szCs w:val="24"/>
        </w:rPr>
        <w:t>бекистан</w:t>
      </w:r>
      <w:r w:rsidRPr="002E48D8">
        <w:rPr>
          <w:bCs/>
          <w:sz w:val="24"/>
          <w:szCs w:val="24"/>
        </w:rPr>
        <w:t xml:space="preserve"> в 20</w:t>
      </w:r>
      <w:r w:rsidR="009D6D8B">
        <w:rPr>
          <w:bCs/>
          <w:sz w:val="24"/>
          <w:szCs w:val="24"/>
        </w:rPr>
        <w:t>2</w:t>
      </w:r>
      <w:r w:rsidR="004C55B0">
        <w:rPr>
          <w:bCs/>
          <w:sz w:val="24"/>
          <w:szCs w:val="24"/>
        </w:rPr>
        <w:t>1</w:t>
      </w:r>
      <w:r w:rsidRPr="002E48D8">
        <w:rPr>
          <w:bCs/>
          <w:sz w:val="24"/>
          <w:szCs w:val="24"/>
        </w:rPr>
        <w:t xml:space="preserve"> году будут включать в себя следующие мероприятия:</w:t>
      </w:r>
    </w:p>
    <w:p w14:paraId="681DEB45" w14:textId="77777777" w:rsidR="00C60D26" w:rsidRPr="002E48D8" w:rsidRDefault="00C60D26" w:rsidP="003A3F67">
      <w:pPr>
        <w:keepNext/>
        <w:widowControl w:val="0"/>
        <w:tabs>
          <w:tab w:val="left" w:pos="2977"/>
        </w:tabs>
        <w:ind w:firstLine="709"/>
        <w:jc w:val="both"/>
        <w:rPr>
          <w:bCs/>
          <w:sz w:val="24"/>
          <w:szCs w:val="24"/>
        </w:rPr>
      </w:pPr>
    </w:p>
    <w:p w14:paraId="5ED7B43E" w14:textId="77777777" w:rsidR="000D66D1" w:rsidRDefault="000D66D1" w:rsidP="003A3F67">
      <w:pPr>
        <w:tabs>
          <w:tab w:val="left" w:pos="2977"/>
        </w:tabs>
        <w:ind w:firstLine="709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-</w:t>
      </w:r>
      <w:r w:rsidR="00830855" w:rsidRPr="002E48D8">
        <w:rPr>
          <w:sz w:val="24"/>
          <w:szCs w:val="24"/>
        </w:rPr>
        <w:t xml:space="preserve"> </w:t>
      </w:r>
      <w:r w:rsidRPr="002E48D8">
        <w:rPr>
          <w:sz w:val="24"/>
          <w:szCs w:val="24"/>
        </w:rPr>
        <w:t>расширение сферы страховой деятельности, связанной с обеспечения страховой защитой практически всех видов банковских рисков;</w:t>
      </w:r>
    </w:p>
    <w:p w14:paraId="142AAA3C" w14:textId="77777777" w:rsidR="00C60D26" w:rsidRPr="002E48D8" w:rsidRDefault="00C60D26" w:rsidP="003A3F67">
      <w:pPr>
        <w:tabs>
          <w:tab w:val="left" w:pos="2977"/>
        </w:tabs>
        <w:ind w:firstLine="709"/>
        <w:jc w:val="both"/>
        <w:rPr>
          <w:sz w:val="24"/>
          <w:szCs w:val="24"/>
        </w:rPr>
      </w:pPr>
    </w:p>
    <w:p w14:paraId="43D16F00" w14:textId="77777777" w:rsidR="000D66D1" w:rsidRPr="002E48D8" w:rsidRDefault="000D66D1" w:rsidP="003A3F67">
      <w:pPr>
        <w:tabs>
          <w:tab w:val="left" w:pos="2977"/>
        </w:tabs>
        <w:ind w:firstLine="709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-</w:t>
      </w:r>
      <w:r w:rsidR="00830855" w:rsidRPr="002E48D8">
        <w:rPr>
          <w:sz w:val="24"/>
          <w:szCs w:val="24"/>
        </w:rPr>
        <w:t xml:space="preserve"> </w:t>
      </w:r>
      <w:r w:rsidRPr="002E48D8">
        <w:rPr>
          <w:sz w:val="24"/>
          <w:szCs w:val="24"/>
        </w:rPr>
        <w:t>организация центров продаж страховых продуктов путем инсталляции программного обеспечения в сети центров по оказанию розничных услуг филиалов банка;</w:t>
      </w:r>
    </w:p>
    <w:p w14:paraId="549C3D79" w14:textId="77777777" w:rsidR="000D66D1" w:rsidRDefault="000D66D1" w:rsidP="003A3F67">
      <w:pPr>
        <w:tabs>
          <w:tab w:val="left" w:pos="2977"/>
        </w:tabs>
        <w:ind w:firstLine="709"/>
        <w:jc w:val="both"/>
        <w:rPr>
          <w:sz w:val="24"/>
          <w:szCs w:val="24"/>
        </w:rPr>
      </w:pPr>
      <w:r w:rsidRPr="002E48D8">
        <w:rPr>
          <w:sz w:val="24"/>
          <w:szCs w:val="24"/>
        </w:rPr>
        <w:lastRenderedPageBreak/>
        <w:t>-</w:t>
      </w:r>
      <w:r w:rsidR="00830855" w:rsidRPr="002E48D8">
        <w:rPr>
          <w:sz w:val="24"/>
          <w:szCs w:val="24"/>
        </w:rPr>
        <w:t xml:space="preserve"> </w:t>
      </w:r>
      <w:r w:rsidRPr="002E48D8">
        <w:rPr>
          <w:sz w:val="24"/>
          <w:szCs w:val="24"/>
        </w:rPr>
        <w:t>проведение тренингов с операционными сотрудниками филиалов банка по обучению их навыкам реализации страховых унифицированных полисов;</w:t>
      </w:r>
    </w:p>
    <w:p w14:paraId="08EF2912" w14:textId="77777777" w:rsidR="00C60D26" w:rsidRPr="002E48D8" w:rsidRDefault="00C60D26" w:rsidP="003A3F67">
      <w:pPr>
        <w:tabs>
          <w:tab w:val="left" w:pos="2977"/>
        </w:tabs>
        <w:ind w:firstLine="709"/>
        <w:jc w:val="both"/>
        <w:rPr>
          <w:sz w:val="24"/>
          <w:szCs w:val="24"/>
        </w:rPr>
      </w:pPr>
    </w:p>
    <w:p w14:paraId="5A075069" w14:textId="77777777" w:rsidR="000D66D1" w:rsidRDefault="000D66D1" w:rsidP="003A3F67">
      <w:pPr>
        <w:tabs>
          <w:tab w:val="left" w:pos="2977"/>
        </w:tabs>
        <w:ind w:firstLine="709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-</w:t>
      </w:r>
      <w:r w:rsidR="00830855" w:rsidRPr="002E48D8">
        <w:rPr>
          <w:sz w:val="24"/>
          <w:szCs w:val="24"/>
        </w:rPr>
        <w:t xml:space="preserve"> </w:t>
      </w:r>
      <w:r w:rsidRPr="002E48D8">
        <w:rPr>
          <w:sz w:val="24"/>
          <w:szCs w:val="24"/>
        </w:rPr>
        <w:t>разработка и внедрение комплексных страховых услуг для клиентов банка на основе разработки унифицированных страховых программ по отраслям экономики;</w:t>
      </w:r>
    </w:p>
    <w:p w14:paraId="65A4A0D0" w14:textId="77777777" w:rsidR="00C60D26" w:rsidRPr="002E48D8" w:rsidRDefault="00C60D26" w:rsidP="003A3F67">
      <w:pPr>
        <w:tabs>
          <w:tab w:val="left" w:pos="2977"/>
        </w:tabs>
        <w:ind w:firstLine="709"/>
        <w:jc w:val="both"/>
        <w:rPr>
          <w:sz w:val="24"/>
          <w:szCs w:val="24"/>
        </w:rPr>
      </w:pPr>
    </w:p>
    <w:p w14:paraId="77BA2F24" w14:textId="77777777" w:rsidR="000D66D1" w:rsidRDefault="000D66D1" w:rsidP="003A3F67">
      <w:pPr>
        <w:tabs>
          <w:tab w:val="left" w:pos="2977"/>
        </w:tabs>
        <w:ind w:firstLine="709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-</w:t>
      </w:r>
      <w:r w:rsidR="00830855" w:rsidRPr="002E48D8">
        <w:rPr>
          <w:sz w:val="24"/>
          <w:szCs w:val="24"/>
        </w:rPr>
        <w:t xml:space="preserve"> </w:t>
      </w:r>
      <w:r w:rsidRPr="002E48D8">
        <w:rPr>
          <w:sz w:val="24"/>
          <w:szCs w:val="24"/>
        </w:rPr>
        <w:t>расширение объёмов заключенных договоров и реализация полисов страхования через филиалы банка;</w:t>
      </w:r>
    </w:p>
    <w:p w14:paraId="3CAF6147" w14:textId="77777777" w:rsidR="00C60D26" w:rsidRPr="002E48D8" w:rsidRDefault="00C60D26" w:rsidP="003A3F67">
      <w:pPr>
        <w:tabs>
          <w:tab w:val="left" w:pos="2977"/>
        </w:tabs>
        <w:ind w:firstLine="709"/>
        <w:jc w:val="both"/>
        <w:rPr>
          <w:sz w:val="24"/>
          <w:szCs w:val="24"/>
        </w:rPr>
      </w:pPr>
    </w:p>
    <w:p w14:paraId="2F33BB88" w14:textId="77777777" w:rsidR="000D66D1" w:rsidRPr="002E48D8" w:rsidRDefault="000D66D1" w:rsidP="003A3F67">
      <w:pPr>
        <w:tabs>
          <w:tab w:val="left" w:pos="2977"/>
        </w:tabs>
        <w:ind w:firstLine="709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-</w:t>
      </w:r>
      <w:r w:rsidR="00830855" w:rsidRPr="002E48D8">
        <w:rPr>
          <w:sz w:val="24"/>
          <w:szCs w:val="24"/>
        </w:rPr>
        <w:t xml:space="preserve"> </w:t>
      </w:r>
      <w:r w:rsidRPr="002E48D8">
        <w:rPr>
          <w:sz w:val="24"/>
          <w:szCs w:val="24"/>
        </w:rPr>
        <w:t>формирование долгосрочного взаимовыгодного сотрудничества, как с отечественными, так и с зарубежными банками.</w:t>
      </w:r>
    </w:p>
    <w:p w14:paraId="6EAE28F8" w14:textId="77777777" w:rsidR="000D66D1" w:rsidRPr="002E48D8" w:rsidRDefault="000D66D1" w:rsidP="003A3F67">
      <w:pPr>
        <w:keepNext/>
        <w:widowControl w:val="0"/>
        <w:tabs>
          <w:tab w:val="left" w:pos="2977"/>
        </w:tabs>
        <w:ind w:firstLine="709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На сегодняшний день успешное сотрудничество Компании с банковским сектором основано на предоставление клиентам банка и самим банкам следующих страховых продуктов:</w:t>
      </w:r>
    </w:p>
    <w:p w14:paraId="2A66A6C2" w14:textId="77777777" w:rsidR="000D66D1" w:rsidRPr="00B96B11" w:rsidRDefault="000D66D1" w:rsidP="00B96B11">
      <w:pPr>
        <w:pStyle w:val="af6"/>
        <w:numPr>
          <w:ilvl w:val="0"/>
          <w:numId w:val="34"/>
        </w:numPr>
        <w:tabs>
          <w:tab w:val="left" w:pos="709"/>
        </w:tabs>
        <w:jc w:val="both"/>
        <w:rPr>
          <w:sz w:val="24"/>
          <w:szCs w:val="24"/>
        </w:rPr>
      </w:pPr>
      <w:r w:rsidRPr="00B96B11">
        <w:rPr>
          <w:sz w:val="24"/>
          <w:szCs w:val="24"/>
        </w:rPr>
        <w:t>страхование имущества передаваемого в залог или лизинг;</w:t>
      </w:r>
    </w:p>
    <w:p w14:paraId="3F183346" w14:textId="77777777" w:rsidR="000D66D1" w:rsidRPr="00B96B11" w:rsidRDefault="000D66D1" w:rsidP="00B96B11">
      <w:pPr>
        <w:pStyle w:val="af6"/>
        <w:numPr>
          <w:ilvl w:val="0"/>
          <w:numId w:val="34"/>
        </w:numPr>
        <w:tabs>
          <w:tab w:val="left" w:pos="709"/>
        </w:tabs>
        <w:jc w:val="both"/>
        <w:rPr>
          <w:sz w:val="24"/>
          <w:szCs w:val="24"/>
        </w:rPr>
      </w:pPr>
      <w:r w:rsidRPr="00B96B11">
        <w:rPr>
          <w:sz w:val="24"/>
          <w:szCs w:val="24"/>
        </w:rPr>
        <w:t>комплексное страхование на время путешествий;</w:t>
      </w:r>
    </w:p>
    <w:p w14:paraId="1E73D342" w14:textId="77777777" w:rsidR="000D66D1" w:rsidRPr="00B96B11" w:rsidRDefault="000D66D1" w:rsidP="00B96B11">
      <w:pPr>
        <w:pStyle w:val="af6"/>
        <w:numPr>
          <w:ilvl w:val="0"/>
          <w:numId w:val="34"/>
        </w:numPr>
        <w:tabs>
          <w:tab w:val="left" w:pos="709"/>
        </w:tabs>
        <w:jc w:val="both"/>
        <w:rPr>
          <w:sz w:val="24"/>
          <w:szCs w:val="24"/>
        </w:rPr>
      </w:pPr>
      <w:r w:rsidRPr="00B96B11">
        <w:rPr>
          <w:sz w:val="24"/>
          <w:szCs w:val="24"/>
        </w:rPr>
        <w:t>комплексное ипотечное страхование;</w:t>
      </w:r>
    </w:p>
    <w:p w14:paraId="5C7C41BF" w14:textId="77777777" w:rsidR="000D66D1" w:rsidRPr="00B96B11" w:rsidRDefault="000D66D1" w:rsidP="00B96B11">
      <w:pPr>
        <w:pStyle w:val="af6"/>
        <w:numPr>
          <w:ilvl w:val="0"/>
          <w:numId w:val="34"/>
        </w:numPr>
        <w:tabs>
          <w:tab w:val="left" w:pos="709"/>
        </w:tabs>
        <w:jc w:val="both"/>
        <w:rPr>
          <w:sz w:val="24"/>
          <w:szCs w:val="24"/>
        </w:rPr>
      </w:pPr>
      <w:r w:rsidRPr="00B96B11">
        <w:rPr>
          <w:sz w:val="24"/>
          <w:szCs w:val="24"/>
        </w:rPr>
        <w:t>страхование имущества;</w:t>
      </w:r>
    </w:p>
    <w:p w14:paraId="25F33420" w14:textId="77777777" w:rsidR="000D66D1" w:rsidRPr="00B96B11" w:rsidRDefault="000D66D1" w:rsidP="00B96B11">
      <w:pPr>
        <w:pStyle w:val="af6"/>
        <w:numPr>
          <w:ilvl w:val="0"/>
          <w:numId w:val="34"/>
        </w:numPr>
        <w:tabs>
          <w:tab w:val="left" w:pos="709"/>
        </w:tabs>
        <w:jc w:val="both"/>
        <w:rPr>
          <w:sz w:val="24"/>
          <w:szCs w:val="24"/>
        </w:rPr>
      </w:pPr>
      <w:r w:rsidRPr="00B96B11">
        <w:rPr>
          <w:sz w:val="24"/>
          <w:szCs w:val="24"/>
        </w:rPr>
        <w:t>страхование наземных транспортных средств;</w:t>
      </w:r>
    </w:p>
    <w:p w14:paraId="7E236D23" w14:textId="77777777" w:rsidR="000D66D1" w:rsidRPr="00B96B11" w:rsidRDefault="000D66D1" w:rsidP="00B96B11">
      <w:pPr>
        <w:pStyle w:val="af6"/>
        <w:numPr>
          <w:ilvl w:val="0"/>
          <w:numId w:val="34"/>
        </w:numPr>
        <w:tabs>
          <w:tab w:val="left" w:pos="709"/>
        </w:tabs>
        <w:jc w:val="both"/>
        <w:rPr>
          <w:sz w:val="24"/>
          <w:szCs w:val="24"/>
        </w:rPr>
      </w:pPr>
      <w:r w:rsidRPr="00B96B11">
        <w:rPr>
          <w:sz w:val="24"/>
          <w:szCs w:val="24"/>
        </w:rPr>
        <w:t>универсальное страхование наземных транспортных средств передаваемых в залог или лизинг;</w:t>
      </w:r>
    </w:p>
    <w:p w14:paraId="301EDCCA" w14:textId="77777777" w:rsidR="00B96B11" w:rsidRPr="00B96B11" w:rsidRDefault="000D66D1" w:rsidP="00B96B11">
      <w:pPr>
        <w:pStyle w:val="af6"/>
        <w:numPr>
          <w:ilvl w:val="0"/>
          <w:numId w:val="34"/>
        </w:numPr>
        <w:tabs>
          <w:tab w:val="left" w:pos="709"/>
        </w:tabs>
        <w:jc w:val="both"/>
        <w:rPr>
          <w:sz w:val="24"/>
          <w:szCs w:val="24"/>
        </w:rPr>
      </w:pPr>
      <w:r w:rsidRPr="00B96B11">
        <w:rPr>
          <w:sz w:val="24"/>
          <w:szCs w:val="24"/>
        </w:rPr>
        <w:t>коллективное страхование от несчастных случаев;</w:t>
      </w:r>
    </w:p>
    <w:p w14:paraId="2B08FBA3" w14:textId="77777777" w:rsidR="00B96B11" w:rsidRPr="001724A9" w:rsidRDefault="00B96B11" w:rsidP="00B96B11">
      <w:pPr>
        <w:pStyle w:val="af6"/>
        <w:numPr>
          <w:ilvl w:val="0"/>
          <w:numId w:val="34"/>
        </w:numPr>
        <w:tabs>
          <w:tab w:val="left" w:pos="709"/>
        </w:tabs>
        <w:jc w:val="both"/>
        <w:rPr>
          <w:sz w:val="24"/>
          <w:szCs w:val="24"/>
        </w:rPr>
      </w:pPr>
      <w:r w:rsidRPr="001724A9">
        <w:rPr>
          <w:sz w:val="24"/>
          <w:szCs w:val="24"/>
        </w:rPr>
        <w:t>комплексного страхования банка и банковской деятельности;</w:t>
      </w:r>
    </w:p>
    <w:p w14:paraId="12AA7648" w14:textId="77777777" w:rsidR="00B96B11" w:rsidRPr="001724A9" w:rsidRDefault="00B96B11" w:rsidP="00B96B11">
      <w:pPr>
        <w:pStyle w:val="af6"/>
        <w:numPr>
          <w:ilvl w:val="0"/>
          <w:numId w:val="34"/>
        </w:numPr>
        <w:tabs>
          <w:tab w:val="left" w:pos="709"/>
        </w:tabs>
        <w:jc w:val="both"/>
        <w:rPr>
          <w:sz w:val="24"/>
          <w:szCs w:val="24"/>
        </w:rPr>
      </w:pPr>
      <w:r w:rsidRPr="001724A9">
        <w:rPr>
          <w:sz w:val="24"/>
          <w:szCs w:val="24"/>
        </w:rPr>
        <w:t>страхование невозврата потребительского кредита;</w:t>
      </w:r>
    </w:p>
    <w:p w14:paraId="3088685F" w14:textId="77777777" w:rsidR="006E50C8" w:rsidRPr="001724A9" w:rsidRDefault="00B96B11" w:rsidP="00181E18">
      <w:pPr>
        <w:pStyle w:val="af6"/>
        <w:numPr>
          <w:ilvl w:val="0"/>
          <w:numId w:val="34"/>
        </w:numPr>
        <w:tabs>
          <w:tab w:val="left" w:pos="709"/>
        </w:tabs>
        <w:jc w:val="both"/>
        <w:rPr>
          <w:sz w:val="24"/>
          <w:szCs w:val="24"/>
        </w:rPr>
      </w:pPr>
      <w:r w:rsidRPr="001724A9">
        <w:rPr>
          <w:sz w:val="24"/>
          <w:szCs w:val="24"/>
        </w:rPr>
        <w:t>страхование невозврата кредита, выдаваемого для приобретения автотранспортных средств в официальных дилерских точках</w:t>
      </w:r>
      <w:r w:rsidR="00181E18" w:rsidRPr="001724A9">
        <w:rPr>
          <w:sz w:val="24"/>
          <w:szCs w:val="24"/>
        </w:rPr>
        <w:t>.</w:t>
      </w:r>
    </w:p>
    <w:p w14:paraId="7C18D189" w14:textId="77777777" w:rsidR="002B78BE" w:rsidRPr="001724A9" w:rsidRDefault="002B78BE" w:rsidP="003A3F67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14:paraId="5F2B6A7B" w14:textId="77777777" w:rsidR="000D66D1" w:rsidRDefault="000D66D1" w:rsidP="003A3F67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1724A9">
        <w:rPr>
          <w:sz w:val="24"/>
          <w:szCs w:val="24"/>
        </w:rPr>
        <w:t>В число банков наиболее активно</w:t>
      </w:r>
      <w:r w:rsidRPr="002E48D8">
        <w:rPr>
          <w:sz w:val="24"/>
          <w:szCs w:val="24"/>
        </w:rPr>
        <w:t xml:space="preserve"> сотрудничающих с Компанией в 20</w:t>
      </w:r>
      <w:r w:rsidR="002B4B6C">
        <w:rPr>
          <w:sz w:val="24"/>
          <w:szCs w:val="24"/>
          <w:lang w:val="uz-Cyrl-UZ"/>
        </w:rPr>
        <w:t>20</w:t>
      </w:r>
      <w:r w:rsidRPr="002E48D8">
        <w:rPr>
          <w:sz w:val="24"/>
          <w:szCs w:val="24"/>
        </w:rPr>
        <w:t xml:space="preserve"> году входят такие банки как</w:t>
      </w:r>
      <w:r w:rsidR="00CC0437" w:rsidRPr="002E48D8">
        <w:rPr>
          <w:sz w:val="24"/>
          <w:szCs w:val="24"/>
        </w:rPr>
        <w:t xml:space="preserve"> </w:t>
      </w:r>
      <w:r w:rsidR="00CE1BD5" w:rsidRPr="002E48D8">
        <w:rPr>
          <w:sz w:val="24"/>
          <w:szCs w:val="24"/>
        </w:rPr>
        <w:t xml:space="preserve">АКБ </w:t>
      </w:r>
      <w:r w:rsidR="00BE14FB" w:rsidRPr="002E48D8">
        <w:rPr>
          <w:sz w:val="24"/>
          <w:szCs w:val="24"/>
        </w:rPr>
        <w:t>«</w:t>
      </w:r>
      <w:r w:rsidR="00CE1BD5" w:rsidRPr="002E48D8">
        <w:rPr>
          <w:sz w:val="24"/>
          <w:szCs w:val="24"/>
        </w:rPr>
        <w:t>Микрокредитбанк</w:t>
      </w:r>
      <w:r w:rsidR="00BE14FB" w:rsidRPr="002E48D8">
        <w:rPr>
          <w:sz w:val="24"/>
          <w:szCs w:val="24"/>
        </w:rPr>
        <w:t>»</w:t>
      </w:r>
      <w:r w:rsidR="00CE1BD5" w:rsidRPr="002E48D8">
        <w:rPr>
          <w:sz w:val="24"/>
          <w:szCs w:val="24"/>
        </w:rPr>
        <w:t>,</w:t>
      </w:r>
      <w:r w:rsidR="00CC0437" w:rsidRPr="002E48D8">
        <w:rPr>
          <w:sz w:val="24"/>
          <w:szCs w:val="24"/>
        </w:rPr>
        <w:t xml:space="preserve"> </w:t>
      </w:r>
      <w:r w:rsidR="00170B96" w:rsidRPr="002E48D8">
        <w:rPr>
          <w:sz w:val="24"/>
          <w:szCs w:val="24"/>
        </w:rPr>
        <w:t xml:space="preserve">АКБ </w:t>
      </w:r>
      <w:r w:rsidR="00BE14FB" w:rsidRPr="002E48D8">
        <w:rPr>
          <w:sz w:val="24"/>
          <w:szCs w:val="24"/>
        </w:rPr>
        <w:t>«</w:t>
      </w:r>
      <w:r w:rsidR="00170B96" w:rsidRPr="002E48D8">
        <w:rPr>
          <w:sz w:val="24"/>
          <w:szCs w:val="24"/>
        </w:rPr>
        <w:t>Кишлок курилиш банк</w:t>
      </w:r>
      <w:r w:rsidR="00BE14FB" w:rsidRPr="002E48D8">
        <w:rPr>
          <w:sz w:val="24"/>
          <w:szCs w:val="24"/>
        </w:rPr>
        <w:t>»</w:t>
      </w:r>
      <w:r w:rsidR="00CE1BD5" w:rsidRPr="002E48D8">
        <w:rPr>
          <w:sz w:val="24"/>
          <w:szCs w:val="24"/>
        </w:rPr>
        <w:t>,</w:t>
      </w:r>
      <w:r w:rsidR="00B47AF3">
        <w:rPr>
          <w:sz w:val="24"/>
          <w:szCs w:val="24"/>
        </w:rPr>
        <w:t xml:space="preserve">  </w:t>
      </w:r>
      <w:r w:rsidR="00BE14FB" w:rsidRPr="002E48D8">
        <w:rPr>
          <w:sz w:val="24"/>
          <w:szCs w:val="24"/>
        </w:rPr>
        <w:t xml:space="preserve">АКБ </w:t>
      </w:r>
      <w:r w:rsidR="00B47AF3">
        <w:rPr>
          <w:sz w:val="24"/>
          <w:szCs w:val="24"/>
        </w:rPr>
        <w:t xml:space="preserve"> «Агробанк» </w:t>
      </w:r>
      <w:r w:rsidR="00B47AF3" w:rsidRPr="002E48D8">
        <w:rPr>
          <w:sz w:val="24"/>
          <w:szCs w:val="24"/>
        </w:rPr>
        <w:t xml:space="preserve">АКБ </w:t>
      </w:r>
      <w:r w:rsidR="00BE14FB" w:rsidRPr="002E48D8">
        <w:rPr>
          <w:sz w:val="24"/>
          <w:szCs w:val="24"/>
        </w:rPr>
        <w:t>«</w:t>
      </w:r>
      <w:r w:rsidRPr="002E48D8">
        <w:rPr>
          <w:sz w:val="24"/>
          <w:szCs w:val="24"/>
        </w:rPr>
        <w:t>Хамкорбанк</w:t>
      </w:r>
      <w:r w:rsidR="00BE14FB" w:rsidRPr="002E48D8">
        <w:rPr>
          <w:sz w:val="24"/>
          <w:szCs w:val="24"/>
        </w:rPr>
        <w:t>»</w:t>
      </w:r>
      <w:r w:rsidRPr="002E48D8">
        <w:rPr>
          <w:sz w:val="24"/>
          <w:szCs w:val="24"/>
        </w:rPr>
        <w:t xml:space="preserve">, </w:t>
      </w:r>
      <w:r w:rsidR="00CE1BD5" w:rsidRPr="002E48D8">
        <w:rPr>
          <w:sz w:val="24"/>
          <w:szCs w:val="24"/>
        </w:rPr>
        <w:t xml:space="preserve">АКИБ </w:t>
      </w:r>
      <w:r w:rsidR="00BE14FB" w:rsidRPr="002E48D8">
        <w:rPr>
          <w:sz w:val="24"/>
          <w:szCs w:val="24"/>
        </w:rPr>
        <w:t>«</w:t>
      </w:r>
      <w:r w:rsidR="00CE1BD5" w:rsidRPr="002E48D8">
        <w:rPr>
          <w:sz w:val="24"/>
          <w:szCs w:val="24"/>
        </w:rPr>
        <w:t>Ипотекабанк</w:t>
      </w:r>
      <w:r w:rsidR="00BE14FB" w:rsidRPr="002E48D8">
        <w:rPr>
          <w:sz w:val="24"/>
          <w:szCs w:val="24"/>
        </w:rPr>
        <w:t>»</w:t>
      </w:r>
      <w:r w:rsidRPr="002E48D8">
        <w:rPr>
          <w:sz w:val="24"/>
          <w:szCs w:val="24"/>
        </w:rPr>
        <w:t xml:space="preserve">, </w:t>
      </w:r>
      <w:r w:rsidR="00C06526" w:rsidRPr="002E48D8">
        <w:rPr>
          <w:sz w:val="24"/>
          <w:szCs w:val="24"/>
        </w:rPr>
        <w:t>АКБ «Инфинбанк»</w:t>
      </w:r>
      <w:r w:rsidR="003533C4" w:rsidRPr="002E48D8">
        <w:rPr>
          <w:sz w:val="24"/>
          <w:szCs w:val="24"/>
        </w:rPr>
        <w:t>, АК «Алокабанк»</w:t>
      </w:r>
      <w:r w:rsidR="00C06526" w:rsidRPr="002E48D8">
        <w:rPr>
          <w:sz w:val="24"/>
          <w:szCs w:val="24"/>
        </w:rPr>
        <w:t xml:space="preserve"> и </w:t>
      </w:r>
      <w:r w:rsidRPr="002E48D8">
        <w:rPr>
          <w:sz w:val="24"/>
          <w:szCs w:val="24"/>
        </w:rPr>
        <w:t xml:space="preserve">АКБ </w:t>
      </w:r>
      <w:r w:rsidR="00BE14FB" w:rsidRPr="002E48D8">
        <w:rPr>
          <w:sz w:val="24"/>
          <w:szCs w:val="24"/>
        </w:rPr>
        <w:t>«</w:t>
      </w:r>
      <w:r w:rsidRPr="002E48D8">
        <w:rPr>
          <w:sz w:val="24"/>
          <w:szCs w:val="24"/>
        </w:rPr>
        <w:t>Туронбанк</w:t>
      </w:r>
      <w:r w:rsidR="00BE14FB" w:rsidRPr="002E48D8">
        <w:rPr>
          <w:sz w:val="24"/>
          <w:szCs w:val="24"/>
        </w:rPr>
        <w:t>»</w:t>
      </w:r>
      <w:r w:rsidR="003533C4" w:rsidRPr="002E48D8">
        <w:rPr>
          <w:sz w:val="24"/>
          <w:szCs w:val="24"/>
        </w:rPr>
        <w:t>.</w:t>
      </w:r>
    </w:p>
    <w:p w14:paraId="1FA0D850" w14:textId="77777777" w:rsidR="00C60D26" w:rsidRPr="002E48D8" w:rsidRDefault="00C60D26" w:rsidP="003A3F67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14:paraId="7897308D" w14:textId="77777777" w:rsidR="000D66D1" w:rsidRDefault="000D66D1" w:rsidP="003A3F67">
      <w:pPr>
        <w:keepNext/>
        <w:widowControl w:val="0"/>
        <w:tabs>
          <w:tab w:val="left" w:pos="2977"/>
        </w:tabs>
        <w:ind w:firstLine="709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В 20</w:t>
      </w:r>
      <w:r w:rsidR="009A63BB">
        <w:rPr>
          <w:sz w:val="24"/>
          <w:szCs w:val="24"/>
        </w:rPr>
        <w:t>2</w:t>
      </w:r>
      <w:r w:rsidR="00DC58BC">
        <w:rPr>
          <w:sz w:val="24"/>
          <w:szCs w:val="24"/>
        </w:rPr>
        <w:t>1</w:t>
      </w:r>
      <w:r w:rsidRPr="002E48D8">
        <w:rPr>
          <w:sz w:val="24"/>
          <w:szCs w:val="24"/>
        </w:rPr>
        <w:t xml:space="preserve"> году в целях дальнейшего укрепления позиций на межбанковском рынке планируется более динамичная активизация сотрудничества с НБУ ВЭД РУ, </w:t>
      </w:r>
      <w:r w:rsidR="003533C4" w:rsidRPr="002E48D8">
        <w:rPr>
          <w:sz w:val="24"/>
          <w:szCs w:val="24"/>
        </w:rPr>
        <w:t xml:space="preserve">АКБ </w:t>
      </w:r>
      <w:r w:rsidR="00CC0437" w:rsidRPr="002E48D8">
        <w:rPr>
          <w:sz w:val="24"/>
          <w:szCs w:val="24"/>
        </w:rPr>
        <w:t xml:space="preserve">«Узпромстройбанк», </w:t>
      </w:r>
      <w:r w:rsidRPr="002E48D8">
        <w:rPr>
          <w:sz w:val="24"/>
          <w:szCs w:val="24"/>
        </w:rPr>
        <w:t xml:space="preserve">АКИБ </w:t>
      </w:r>
      <w:r w:rsidR="00BE14FB" w:rsidRPr="002E48D8">
        <w:rPr>
          <w:sz w:val="24"/>
          <w:szCs w:val="24"/>
        </w:rPr>
        <w:t>«</w:t>
      </w:r>
      <w:r w:rsidRPr="002E48D8">
        <w:rPr>
          <w:sz w:val="24"/>
          <w:szCs w:val="24"/>
        </w:rPr>
        <w:t>Ипотека</w:t>
      </w:r>
      <w:r w:rsidR="00BE14FB" w:rsidRPr="002E48D8">
        <w:rPr>
          <w:sz w:val="24"/>
          <w:szCs w:val="24"/>
        </w:rPr>
        <w:t>банк»</w:t>
      </w:r>
      <w:r w:rsidRPr="002E48D8">
        <w:rPr>
          <w:sz w:val="24"/>
          <w:szCs w:val="24"/>
        </w:rPr>
        <w:t xml:space="preserve">, АКБ </w:t>
      </w:r>
      <w:r w:rsidR="00BE14FB" w:rsidRPr="002E48D8">
        <w:rPr>
          <w:sz w:val="24"/>
          <w:szCs w:val="24"/>
        </w:rPr>
        <w:t>«</w:t>
      </w:r>
      <w:r w:rsidRPr="002E48D8">
        <w:rPr>
          <w:sz w:val="24"/>
          <w:szCs w:val="24"/>
        </w:rPr>
        <w:t>Қишлоқ қурилиш банк</w:t>
      </w:r>
      <w:r w:rsidR="00BE14FB" w:rsidRPr="002E48D8">
        <w:rPr>
          <w:sz w:val="24"/>
          <w:szCs w:val="24"/>
        </w:rPr>
        <w:t>»</w:t>
      </w:r>
      <w:r w:rsidRPr="002E48D8">
        <w:rPr>
          <w:sz w:val="24"/>
          <w:szCs w:val="24"/>
        </w:rPr>
        <w:t>,</w:t>
      </w:r>
      <w:r w:rsidRPr="002E48D8">
        <w:rPr>
          <w:sz w:val="24"/>
          <w:szCs w:val="24"/>
          <w:lang w:val="uz-Cyrl-UZ"/>
        </w:rPr>
        <w:t xml:space="preserve"> </w:t>
      </w:r>
      <w:r w:rsidR="00CE1BD5" w:rsidRPr="002E48D8">
        <w:rPr>
          <w:sz w:val="24"/>
          <w:szCs w:val="24"/>
        </w:rPr>
        <w:t xml:space="preserve">АКБ </w:t>
      </w:r>
      <w:r w:rsidR="00BE14FB" w:rsidRPr="002E48D8">
        <w:rPr>
          <w:sz w:val="24"/>
          <w:szCs w:val="24"/>
        </w:rPr>
        <w:t>«</w:t>
      </w:r>
      <w:r w:rsidR="00CE1BD5" w:rsidRPr="002E48D8">
        <w:rPr>
          <w:sz w:val="24"/>
          <w:szCs w:val="24"/>
        </w:rPr>
        <w:t>Микрокредитбанк</w:t>
      </w:r>
      <w:r w:rsidR="00BE14FB" w:rsidRPr="002E48D8">
        <w:rPr>
          <w:sz w:val="24"/>
          <w:szCs w:val="24"/>
        </w:rPr>
        <w:t>»</w:t>
      </w:r>
      <w:r w:rsidR="00307F39" w:rsidRPr="002E48D8">
        <w:rPr>
          <w:sz w:val="24"/>
          <w:szCs w:val="24"/>
        </w:rPr>
        <w:t>, АКБ «Хамкорбанк», АКБ «Туронбанк»</w:t>
      </w:r>
      <w:r w:rsidR="003533C4" w:rsidRPr="002E48D8">
        <w:rPr>
          <w:sz w:val="24"/>
          <w:szCs w:val="24"/>
        </w:rPr>
        <w:t xml:space="preserve"> и</w:t>
      </w:r>
      <w:r w:rsidR="00A8602A" w:rsidRPr="002E48D8">
        <w:rPr>
          <w:sz w:val="24"/>
          <w:szCs w:val="24"/>
        </w:rPr>
        <w:t xml:space="preserve"> АКБ «Асака»</w:t>
      </w:r>
      <w:r w:rsidR="003533C4" w:rsidRPr="002E48D8">
        <w:rPr>
          <w:sz w:val="24"/>
          <w:szCs w:val="24"/>
        </w:rPr>
        <w:t>.</w:t>
      </w:r>
      <w:r w:rsidR="00307F39" w:rsidRPr="002E48D8">
        <w:rPr>
          <w:sz w:val="24"/>
          <w:szCs w:val="24"/>
        </w:rPr>
        <w:t xml:space="preserve"> </w:t>
      </w:r>
    </w:p>
    <w:p w14:paraId="5B2E99F7" w14:textId="77777777" w:rsidR="00C60D26" w:rsidRPr="002E48D8" w:rsidRDefault="00C60D26" w:rsidP="003A3F67">
      <w:pPr>
        <w:keepNext/>
        <w:widowControl w:val="0"/>
        <w:tabs>
          <w:tab w:val="left" w:pos="2977"/>
        </w:tabs>
        <w:ind w:firstLine="709"/>
        <w:jc w:val="both"/>
        <w:rPr>
          <w:sz w:val="24"/>
          <w:szCs w:val="24"/>
        </w:rPr>
      </w:pPr>
    </w:p>
    <w:p w14:paraId="25D5859A" w14:textId="77777777" w:rsidR="000D66D1" w:rsidRPr="002E48D8" w:rsidRDefault="000D66D1" w:rsidP="003A3F67">
      <w:pPr>
        <w:tabs>
          <w:tab w:val="left" w:pos="709"/>
        </w:tabs>
        <w:jc w:val="both"/>
        <w:rPr>
          <w:sz w:val="24"/>
          <w:szCs w:val="24"/>
        </w:rPr>
      </w:pPr>
      <w:r w:rsidRPr="002E48D8">
        <w:rPr>
          <w:sz w:val="24"/>
          <w:szCs w:val="24"/>
        </w:rPr>
        <w:tab/>
      </w:r>
      <w:r w:rsidR="00F304DE" w:rsidRPr="002E48D8">
        <w:rPr>
          <w:sz w:val="24"/>
          <w:szCs w:val="24"/>
        </w:rPr>
        <w:tab/>
      </w:r>
      <w:r w:rsidRPr="002E48D8">
        <w:rPr>
          <w:sz w:val="24"/>
          <w:szCs w:val="24"/>
        </w:rPr>
        <w:t xml:space="preserve">При этом, планируется дальнейшее совершенствование существующих и разработка инновационных страховых продуктов  отвечающих потребностям и интересам коммерческих банков, с активизацией масштабов их реализации через такие крупные банки как с </w:t>
      </w:r>
      <w:r w:rsidR="00CC0437" w:rsidRPr="002E48D8">
        <w:rPr>
          <w:sz w:val="24"/>
          <w:szCs w:val="24"/>
        </w:rPr>
        <w:t xml:space="preserve">«Узпромстройбанк», </w:t>
      </w:r>
      <w:r w:rsidR="00CE1BD5" w:rsidRPr="002E48D8">
        <w:rPr>
          <w:sz w:val="24"/>
          <w:szCs w:val="24"/>
        </w:rPr>
        <w:t xml:space="preserve">АКБ </w:t>
      </w:r>
      <w:r w:rsidR="00BE14FB" w:rsidRPr="002E48D8">
        <w:rPr>
          <w:sz w:val="24"/>
          <w:szCs w:val="24"/>
        </w:rPr>
        <w:t>«</w:t>
      </w:r>
      <w:r w:rsidR="00CE1BD5" w:rsidRPr="002E48D8">
        <w:rPr>
          <w:sz w:val="24"/>
          <w:szCs w:val="24"/>
        </w:rPr>
        <w:t>Кишлок</w:t>
      </w:r>
      <w:r w:rsidR="006525C7" w:rsidRPr="002E48D8">
        <w:rPr>
          <w:sz w:val="24"/>
          <w:szCs w:val="24"/>
        </w:rPr>
        <w:t xml:space="preserve"> </w:t>
      </w:r>
      <w:r w:rsidR="00CE1BD5" w:rsidRPr="002E48D8">
        <w:rPr>
          <w:sz w:val="24"/>
          <w:szCs w:val="24"/>
        </w:rPr>
        <w:t>курилиш</w:t>
      </w:r>
      <w:r w:rsidR="006525C7" w:rsidRPr="002E48D8">
        <w:rPr>
          <w:sz w:val="24"/>
          <w:szCs w:val="24"/>
        </w:rPr>
        <w:t xml:space="preserve"> </w:t>
      </w:r>
      <w:r w:rsidR="00CE1BD5" w:rsidRPr="002E48D8">
        <w:rPr>
          <w:sz w:val="24"/>
          <w:szCs w:val="24"/>
        </w:rPr>
        <w:t>банк</w:t>
      </w:r>
      <w:r w:rsidR="00BE14FB" w:rsidRPr="002E48D8">
        <w:rPr>
          <w:sz w:val="24"/>
          <w:szCs w:val="24"/>
        </w:rPr>
        <w:t>»</w:t>
      </w:r>
      <w:r w:rsidRPr="002E48D8">
        <w:rPr>
          <w:sz w:val="24"/>
          <w:szCs w:val="24"/>
        </w:rPr>
        <w:t xml:space="preserve"> и АКБ </w:t>
      </w:r>
      <w:r w:rsidR="00BE14FB" w:rsidRPr="002E48D8">
        <w:rPr>
          <w:sz w:val="24"/>
          <w:szCs w:val="24"/>
        </w:rPr>
        <w:t>«</w:t>
      </w:r>
      <w:r w:rsidR="003553D0">
        <w:rPr>
          <w:sz w:val="24"/>
          <w:szCs w:val="24"/>
        </w:rPr>
        <w:t>Микрокредитбанк</w:t>
      </w:r>
      <w:r w:rsidR="00BE14FB" w:rsidRPr="002E48D8">
        <w:rPr>
          <w:sz w:val="24"/>
          <w:szCs w:val="24"/>
        </w:rPr>
        <w:t>»</w:t>
      </w:r>
      <w:r w:rsidRPr="002E48D8">
        <w:rPr>
          <w:sz w:val="24"/>
          <w:szCs w:val="24"/>
        </w:rPr>
        <w:t>.</w:t>
      </w:r>
    </w:p>
    <w:p w14:paraId="0B733BDE" w14:textId="77777777" w:rsidR="000D66D1" w:rsidRDefault="000D66D1" w:rsidP="003A3F67">
      <w:pPr>
        <w:tabs>
          <w:tab w:val="left" w:pos="709"/>
        </w:tabs>
        <w:jc w:val="both"/>
        <w:rPr>
          <w:sz w:val="24"/>
          <w:szCs w:val="24"/>
        </w:rPr>
      </w:pPr>
      <w:r w:rsidRPr="002E48D8">
        <w:rPr>
          <w:sz w:val="24"/>
          <w:szCs w:val="24"/>
        </w:rPr>
        <w:tab/>
      </w:r>
      <w:r w:rsidR="00F304DE" w:rsidRPr="002E48D8">
        <w:rPr>
          <w:sz w:val="24"/>
          <w:szCs w:val="24"/>
        </w:rPr>
        <w:tab/>
      </w:r>
      <w:r w:rsidRPr="002E48D8">
        <w:rPr>
          <w:sz w:val="24"/>
          <w:szCs w:val="24"/>
        </w:rPr>
        <w:t>В этих целях в 20</w:t>
      </w:r>
      <w:r w:rsidR="009A63BB">
        <w:rPr>
          <w:sz w:val="24"/>
          <w:szCs w:val="24"/>
        </w:rPr>
        <w:t>2</w:t>
      </w:r>
      <w:r w:rsidR="003553D0">
        <w:rPr>
          <w:sz w:val="24"/>
          <w:szCs w:val="24"/>
        </w:rPr>
        <w:t>1</w:t>
      </w:r>
      <w:r w:rsidRPr="002E48D8">
        <w:rPr>
          <w:sz w:val="24"/>
          <w:szCs w:val="24"/>
        </w:rPr>
        <w:t xml:space="preserve"> году предполагается совершенствование и внедрение  страховых продуктов по:</w:t>
      </w:r>
    </w:p>
    <w:p w14:paraId="5ECC5BBC" w14:textId="77777777" w:rsidR="00C60D26" w:rsidRPr="002E48D8" w:rsidRDefault="00C60D26" w:rsidP="003A3F67">
      <w:pPr>
        <w:tabs>
          <w:tab w:val="left" w:pos="709"/>
        </w:tabs>
        <w:jc w:val="both"/>
        <w:rPr>
          <w:sz w:val="24"/>
          <w:szCs w:val="24"/>
        </w:rPr>
      </w:pPr>
    </w:p>
    <w:p w14:paraId="60E81BF4" w14:textId="77777777" w:rsidR="002B78BE" w:rsidRPr="002E48D8" w:rsidRDefault="000D66D1" w:rsidP="003A3F67">
      <w:pPr>
        <w:tabs>
          <w:tab w:val="left" w:pos="709"/>
        </w:tabs>
        <w:jc w:val="both"/>
        <w:rPr>
          <w:sz w:val="24"/>
          <w:szCs w:val="24"/>
        </w:rPr>
      </w:pPr>
      <w:r w:rsidRPr="002E48D8">
        <w:rPr>
          <w:sz w:val="24"/>
          <w:szCs w:val="24"/>
        </w:rPr>
        <w:tab/>
      </w:r>
      <w:r w:rsidR="002B78BE" w:rsidRPr="002E48D8">
        <w:rPr>
          <w:sz w:val="24"/>
          <w:szCs w:val="24"/>
        </w:rPr>
        <w:t>- страхованию автотранспортных средств;</w:t>
      </w:r>
    </w:p>
    <w:p w14:paraId="4385459E" w14:textId="77777777" w:rsidR="002B78BE" w:rsidRPr="002E48D8" w:rsidRDefault="002B78BE" w:rsidP="003A3F67">
      <w:pPr>
        <w:tabs>
          <w:tab w:val="left" w:pos="709"/>
        </w:tabs>
        <w:jc w:val="both"/>
        <w:rPr>
          <w:sz w:val="24"/>
          <w:szCs w:val="24"/>
        </w:rPr>
      </w:pPr>
      <w:r w:rsidRPr="002E48D8">
        <w:rPr>
          <w:sz w:val="24"/>
          <w:szCs w:val="24"/>
        </w:rPr>
        <w:tab/>
        <w:t>- страхованию недвижимого имущества, передаваемого в залог или лизинг;</w:t>
      </w:r>
    </w:p>
    <w:p w14:paraId="6ACCA067" w14:textId="77777777" w:rsidR="002B78BE" w:rsidRPr="002E48D8" w:rsidRDefault="002B78BE" w:rsidP="003A3F67">
      <w:pPr>
        <w:tabs>
          <w:tab w:val="left" w:pos="709"/>
        </w:tabs>
        <w:jc w:val="both"/>
        <w:rPr>
          <w:sz w:val="24"/>
          <w:szCs w:val="24"/>
        </w:rPr>
      </w:pPr>
      <w:r w:rsidRPr="002E48D8">
        <w:rPr>
          <w:sz w:val="24"/>
          <w:szCs w:val="24"/>
        </w:rPr>
        <w:tab/>
        <w:t>- страхованию техники и оборудования, передаваемого в залог или лизинг;</w:t>
      </w:r>
    </w:p>
    <w:p w14:paraId="47327FBC" w14:textId="77777777" w:rsidR="002B78BE" w:rsidRPr="002E48D8" w:rsidRDefault="002B78BE" w:rsidP="003A3F67">
      <w:pPr>
        <w:tabs>
          <w:tab w:val="left" w:pos="709"/>
        </w:tabs>
        <w:jc w:val="both"/>
        <w:rPr>
          <w:sz w:val="24"/>
          <w:szCs w:val="24"/>
        </w:rPr>
      </w:pPr>
      <w:r w:rsidRPr="002E48D8">
        <w:rPr>
          <w:sz w:val="24"/>
          <w:szCs w:val="24"/>
        </w:rPr>
        <w:tab/>
        <w:t xml:space="preserve">- страхованию грузов; </w:t>
      </w:r>
    </w:p>
    <w:p w14:paraId="775B33EC" w14:textId="77777777" w:rsidR="002B78BE" w:rsidRPr="002E48D8" w:rsidRDefault="002B78BE" w:rsidP="003A3F67">
      <w:pPr>
        <w:tabs>
          <w:tab w:val="left" w:pos="709"/>
        </w:tabs>
        <w:jc w:val="both"/>
        <w:rPr>
          <w:sz w:val="24"/>
          <w:szCs w:val="24"/>
        </w:rPr>
      </w:pPr>
      <w:r w:rsidRPr="002E48D8">
        <w:rPr>
          <w:sz w:val="24"/>
          <w:szCs w:val="24"/>
        </w:rPr>
        <w:tab/>
        <w:t>- страхованию кредитов в части необеспеченной залогом</w:t>
      </w:r>
    </w:p>
    <w:p w14:paraId="00E3E2C5" w14:textId="77777777" w:rsidR="002B78BE" w:rsidRPr="002E48D8" w:rsidRDefault="002B78BE" w:rsidP="003A3F67">
      <w:pPr>
        <w:tabs>
          <w:tab w:val="left" w:pos="709"/>
        </w:tabs>
        <w:jc w:val="both"/>
        <w:rPr>
          <w:sz w:val="24"/>
          <w:szCs w:val="24"/>
        </w:rPr>
      </w:pPr>
      <w:r w:rsidRPr="002E48D8">
        <w:rPr>
          <w:sz w:val="24"/>
          <w:szCs w:val="24"/>
        </w:rPr>
        <w:tab/>
        <w:t>- страхование лизинговых операций;</w:t>
      </w:r>
    </w:p>
    <w:p w14:paraId="417F40C3" w14:textId="77777777" w:rsidR="002B78BE" w:rsidRPr="002E48D8" w:rsidRDefault="002B78BE" w:rsidP="003A3F67">
      <w:pPr>
        <w:tabs>
          <w:tab w:val="left" w:pos="709"/>
        </w:tabs>
        <w:jc w:val="both"/>
        <w:rPr>
          <w:sz w:val="24"/>
          <w:szCs w:val="24"/>
        </w:rPr>
      </w:pPr>
      <w:r w:rsidRPr="002E48D8">
        <w:rPr>
          <w:sz w:val="24"/>
          <w:szCs w:val="24"/>
        </w:rPr>
        <w:tab/>
        <w:t>- страхование пластиковых карточек и жизни держателей пластиковых карточек;</w:t>
      </w:r>
    </w:p>
    <w:p w14:paraId="49E43E39" w14:textId="77777777" w:rsidR="002B78BE" w:rsidRPr="002E48D8" w:rsidRDefault="002B78BE" w:rsidP="003A3F67">
      <w:pPr>
        <w:tabs>
          <w:tab w:val="left" w:pos="709"/>
        </w:tabs>
        <w:jc w:val="both"/>
        <w:rPr>
          <w:sz w:val="24"/>
          <w:szCs w:val="24"/>
        </w:rPr>
      </w:pPr>
      <w:r w:rsidRPr="002E48D8">
        <w:rPr>
          <w:sz w:val="24"/>
          <w:szCs w:val="24"/>
        </w:rPr>
        <w:lastRenderedPageBreak/>
        <w:tab/>
        <w:t>- иным видам страховых услуг по итогам анализа потенциальной потребности в страховых услугах.</w:t>
      </w:r>
    </w:p>
    <w:p w14:paraId="5433FDA7" w14:textId="77777777" w:rsidR="002B78BE" w:rsidRPr="002E48D8" w:rsidRDefault="002B78BE" w:rsidP="003A3F67">
      <w:pPr>
        <w:tabs>
          <w:tab w:val="left" w:pos="709"/>
        </w:tabs>
        <w:jc w:val="center"/>
        <w:rPr>
          <w:b/>
          <w:bCs/>
          <w:sz w:val="24"/>
          <w:szCs w:val="24"/>
        </w:rPr>
      </w:pPr>
    </w:p>
    <w:p w14:paraId="6996CD8D" w14:textId="77777777" w:rsidR="00BF78DD" w:rsidRDefault="00436977" w:rsidP="003A3F67">
      <w:pPr>
        <w:tabs>
          <w:tab w:val="left" w:pos="709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2</w:t>
      </w:r>
      <w:r w:rsidR="00121317" w:rsidRPr="002E48D8">
        <w:rPr>
          <w:b/>
          <w:bCs/>
          <w:sz w:val="24"/>
          <w:szCs w:val="24"/>
        </w:rPr>
        <w:t>.</w:t>
      </w:r>
      <w:r w:rsidR="003A1C64" w:rsidRPr="002E48D8">
        <w:rPr>
          <w:b/>
          <w:bCs/>
          <w:sz w:val="24"/>
          <w:szCs w:val="24"/>
        </w:rPr>
        <w:t>7</w:t>
      </w:r>
      <w:r w:rsidR="00121317" w:rsidRPr="002E48D8">
        <w:rPr>
          <w:b/>
          <w:bCs/>
          <w:sz w:val="24"/>
          <w:szCs w:val="24"/>
        </w:rPr>
        <w:t>.</w:t>
      </w:r>
      <w:r w:rsidR="00DF1298" w:rsidRPr="002E48D8">
        <w:rPr>
          <w:b/>
          <w:bCs/>
          <w:sz w:val="24"/>
          <w:szCs w:val="24"/>
          <w:u w:val="single"/>
        </w:rPr>
        <w:t xml:space="preserve"> Маркетинговая стратегия</w:t>
      </w:r>
      <w:bookmarkEnd w:id="28"/>
      <w:bookmarkEnd w:id="29"/>
      <w:bookmarkEnd w:id="30"/>
    </w:p>
    <w:p w14:paraId="59588AEA" w14:textId="77777777" w:rsidR="00CA3035" w:rsidRPr="002E48D8" w:rsidRDefault="00CA3035" w:rsidP="003A3F67">
      <w:pPr>
        <w:tabs>
          <w:tab w:val="left" w:pos="709"/>
        </w:tabs>
        <w:jc w:val="center"/>
        <w:rPr>
          <w:b/>
          <w:bCs/>
          <w:sz w:val="24"/>
          <w:szCs w:val="24"/>
          <w:u w:val="single"/>
        </w:rPr>
      </w:pPr>
    </w:p>
    <w:p w14:paraId="34D6140A" w14:textId="77777777" w:rsidR="0086270F" w:rsidRPr="002E48D8" w:rsidRDefault="0086270F" w:rsidP="003A3F67">
      <w:pPr>
        <w:tabs>
          <w:tab w:val="left" w:pos="709"/>
        </w:tabs>
        <w:ind w:firstLine="709"/>
        <w:jc w:val="both"/>
        <w:rPr>
          <w:snapToGrid w:val="0"/>
          <w:sz w:val="24"/>
          <w:szCs w:val="24"/>
        </w:rPr>
      </w:pPr>
    </w:p>
    <w:p w14:paraId="13CBA617" w14:textId="77777777" w:rsidR="00BF78DD" w:rsidRPr="002E48D8" w:rsidRDefault="00474CEA" w:rsidP="003A3F67">
      <w:pPr>
        <w:tabs>
          <w:tab w:val="left" w:pos="709"/>
        </w:tabs>
        <w:ind w:firstLine="709"/>
        <w:jc w:val="both"/>
        <w:rPr>
          <w:snapToGrid w:val="0"/>
          <w:sz w:val="24"/>
          <w:szCs w:val="24"/>
        </w:rPr>
      </w:pPr>
      <w:r w:rsidRPr="002E48D8">
        <w:rPr>
          <w:snapToGrid w:val="0"/>
          <w:sz w:val="24"/>
          <w:szCs w:val="24"/>
        </w:rPr>
        <w:t xml:space="preserve">Стратегия </w:t>
      </w:r>
      <w:r w:rsidR="00ED50F5" w:rsidRPr="002E48D8">
        <w:rPr>
          <w:snapToGrid w:val="0"/>
          <w:sz w:val="24"/>
          <w:szCs w:val="24"/>
        </w:rPr>
        <w:t xml:space="preserve">маркетинга </w:t>
      </w:r>
      <w:r w:rsidR="00F30A40" w:rsidRPr="002E48D8">
        <w:rPr>
          <w:snapToGrid w:val="0"/>
          <w:sz w:val="24"/>
          <w:szCs w:val="24"/>
        </w:rPr>
        <w:t xml:space="preserve">ООО </w:t>
      </w:r>
      <w:r w:rsidR="00ED50F5" w:rsidRPr="002E48D8">
        <w:rPr>
          <w:snapToGrid w:val="0"/>
          <w:sz w:val="24"/>
          <w:szCs w:val="24"/>
        </w:rPr>
        <w:t xml:space="preserve">МСК «IShONCh» будет нацелена </w:t>
      </w:r>
      <w:r w:rsidR="0003725E" w:rsidRPr="002E48D8">
        <w:rPr>
          <w:snapToGrid w:val="0"/>
          <w:sz w:val="24"/>
          <w:szCs w:val="24"/>
        </w:rPr>
        <w:t xml:space="preserve">на </w:t>
      </w:r>
      <w:r w:rsidR="00ED50F5" w:rsidRPr="002E48D8">
        <w:rPr>
          <w:snapToGrid w:val="0"/>
          <w:sz w:val="24"/>
          <w:szCs w:val="24"/>
        </w:rPr>
        <w:t>максимальн</w:t>
      </w:r>
      <w:r w:rsidR="0003725E" w:rsidRPr="002E48D8">
        <w:rPr>
          <w:snapToGrid w:val="0"/>
          <w:sz w:val="24"/>
          <w:szCs w:val="24"/>
        </w:rPr>
        <w:t>ый</w:t>
      </w:r>
      <w:r w:rsidR="000F24F8" w:rsidRPr="002E48D8">
        <w:rPr>
          <w:sz w:val="24"/>
          <w:szCs w:val="24"/>
        </w:rPr>
        <w:t xml:space="preserve"> </w:t>
      </w:r>
      <w:r w:rsidR="000F24F8" w:rsidRPr="002E48D8">
        <w:rPr>
          <w:snapToGrid w:val="0"/>
          <w:sz w:val="24"/>
          <w:szCs w:val="24"/>
        </w:rPr>
        <w:t>охват страхованием потенциальных объектов</w:t>
      </w:r>
      <w:r w:rsidR="00ED50F5" w:rsidRPr="002E48D8">
        <w:rPr>
          <w:snapToGrid w:val="0"/>
          <w:sz w:val="24"/>
          <w:szCs w:val="24"/>
        </w:rPr>
        <w:t xml:space="preserve"> и повышени</w:t>
      </w:r>
      <w:r w:rsidR="0003725E" w:rsidRPr="002E48D8">
        <w:rPr>
          <w:snapToGrid w:val="0"/>
          <w:sz w:val="24"/>
          <w:szCs w:val="24"/>
        </w:rPr>
        <w:t>е</w:t>
      </w:r>
      <w:r w:rsidR="00ED50F5" w:rsidRPr="002E48D8">
        <w:rPr>
          <w:snapToGrid w:val="0"/>
          <w:sz w:val="24"/>
          <w:szCs w:val="24"/>
        </w:rPr>
        <w:t xml:space="preserve"> прибыльности Компании на этой основе. </w:t>
      </w:r>
    </w:p>
    <w:p w14:paraId="06AF8DC3" w14:textId="77777777" w:rsidR="00BF78DD" w:rsidRPr="002E48D8" w:rsidRDefault="000F24F8" w:rsidP="003A3F67">
      <w:pPr>
        <w:tabs>
          <w:tab w:val="left" w:pos="709"/>
        </w:tabs>
        <w:ind w:firstLine="709"/>
        <w:jc w:val="both"/>
        <w:rPr>
          <w:snapToGrid w:val="0"/>
          <w:sz w:val="24"/>
          <w:szCs w:val="24"/>
        </w:rPr>
      </w:pPr>
      <w:r w:rsidRPr="002E48D8">
        <w:rPr>
          <w:snapToGrid w:val="0"/>
          <w:sz w:val="24"/>
          <w:szCs w:val="24"/>
        </w:rPr>
        <w:t>В 20</w:t>
      </w:r>
      <w:r w:rsidR="009A63BB">
        <w:rPr>
          <w:snapToGrid w:val="0"/>
          <w:sz w:val="24"/>
          <w:szCs w:val="24"/>
        </w:rPr>
        <w:t>2</w:t>
      </w:r>
      <w:r w:rsidR="003553D0">
        <w:rPr>
          <w:snapToGrid w:val="0"/>
          <w:sz w:val="24"/>
          <w:szCs w:val="24"/>
        </w:rPr>
        <w:t>1</w:t>
      </w:r>
      <w:r w:rsidR="00E9657A" w:rsidRPr="002E48D8">
        <w:rPr>
          <w:snapToGrid w:val="0"/>
          <w:sz w:val="24"/>
          <w:szCs w:val="24"/>
        </w:rPr>
        <w:t xml:space="preserve"> </w:t>
      </w:r>
      <w:r w:rsidRPr="002E48D8">
        <w:rPr>
          <w:snapToGrid w:val="0"/>
          <w:sz w:val="24"/>
          <w:szCs w:val="24"/>
        </w:rPr>
        <w:t xml:space="preserve">году </w:t>
      </w:r>
      <w:r w:rsidR="008D4026" w:rsidRPr="002E48D8">
        <w:rPr>
          <w:snapToGrid w:val="0"/>
          <w:sz w:val="24"/>
          <w:szCs w:val="24"/>
        </w:rPr>
        <w:t>Компания будет придерживаться политики применения различных дифференцированных маркетинговых стратегий, основанных на двух наиболее важных маркетинговых целях: какой страховой продукт будет предложен и на каком определенном рынке (сегменте).</w:t>
      </w:r>
    </w:p>
    <w:p w14:paraId="17DE174F" w14:textId="77777777" w:rsidR="00CF604E" w:rsidRPr="002E48D8" w:rsidRDefault="00CF604E" w:rsidP="003A3F67">
      <w:pPr>
        <w:tabs>
          <w:tab w:val="left" w:pos="709"/>
        </w:tabs>
        <w:ind w:firstLine="709"/>
        <w:jc w:val="both"/>
        <w:rPr>
          <w:snapToGrid w:val="0"/>
          <w:sz w:val="24"/>
          <w:szCs w:val="24"/>
        </w:rPr>
      </w:pPr>
      <w:r w:rsidRPr="002E48D8">
        <w:rPr>
          <w:snapToGrid w:val="0"/>
          <w:sz w:val="24"/>
          <w:szCs w:val="24"/>
        </w:rPr>
        <w:t xml:space="preserve">Увеличение рыночной доли компании предусматривается путем определения целевой сегментации потенциальных страхователей, улучшения качества страховых услуг и пополнения страхового портфеля компании корпоративными клиентами. </w:t>
      </w:r>
    </w:p>
    <w:p w14:paraId="3E30DE48" w14:textId="77777777" w:rsidR="00ED50F5" w:rsidRPr="002E48D8" w:rsidRDefault="00ED50F5" w:rsidP="003A3F67">
      <w:pPr>
        <w:keepNext/>
        <w:widowControl w:val="0"/>
        <w:tabs>
          <w:tab w:val="left" w:pos="2977"/>
        </w:tabs>
        <w:ind w:firstLine="709"/>
        <w:jc w:val="both"/>
        <w:rPr>
          <w:snapToGrid w:val="0"/>
          <w:sz w:val="24"/>
          <w:szCs w:val="24"/>
        </w:rPr>
      </w:pPr>
      <w:r w:rsidRPr="002E48D8">
        <w:rPr>
          <w:snapToGrid w:val="0"/>
          <w:sz w:val="24"/>
          <w:szCs w:val="24"/>
        </w:rPr>
        <w:t>Проведение комплекса маркетинговых программ будет включать в себя следующие мероприятия:</w:t>
      </w:r>
    </w:p>
    <w:p w14:paraId="73CC4CEA" w14:textId="77777777" w:rsidR="00E7040D" w:rsidRPr="002E48D8" w:rsidRDefault="00D53AB6" w:rsidP="00080587">
      <w:pPr>
        <w:pStyle w:val="a7"/>
        <w:numPr>
          <w:ilvl w:val="0"/>
          <w:numId w:val="8"/>
        </w:numPr>
        <w:tabs>
          <w:tab w:val="clear" w:pos="720"/>
          <w:tab w:val="num" w:pos="709"/>
        </w:tabs>
        <w:spacing w:before="0" w:beforeAutospacing="0" w:after="0" w:afterAutospacing="0"/>
        <w:ind w:left="0" w:firstLine="360"/>
        <w:jc w:val="both"/>
      </w:pPr>
      <w:r w:rsidRPr="002E48D8">
        <w:t>ф</w:t>
      </w:r>
      <w:r w:rsidR="00097CCA" w:rsidRPr="002E48D8">
        <w:t xml:space="preserve">ормирование спроса потенциальных страхователей на страховые продукты Компании. Для этого, будут использоваться методы влияния и убеждения с помощью целенаправленной </w:t>
      </w:r>
      <w:r w:rsidR="00097CCA" w:rsidRPr="002E48D8">
        <w:rPr>
          <w:snapToGrid w:val="0"/>
        </w:rPr>
        <w:t xml:space="preserve">рекламы с применением современных PR-технологий,  </w:t>
      </w:r>
      <w:r w:rsidR="00142F31" w:rsidRPr="002E48D8">
        <w:rPr>
          <w:snapToGrid w:val="0"/>
        </w:rPr>
        <w:t xml:space="preserve">модульные рекламные акции </w:t>
      </w:r>
      <w:r w:rsidR="00097CCA" w:rsidRPr="002E48D8">
        <w:rPr>
          <w:snapToGrid w:val="0"/>
        </w:rPr>
        <w:t xml:space="preserve">в СМИ, </w:t>
      </w:r>
      <w:r w:rsidR="00142F31" w:rsidRPr="002E48D8">
        <w:rPr>
          <w:snapToGrid w:val="0"/>
        </w:rPr>
        <w:t xml:space="preserve">рекламные акции </w:t>
      </w:r>
      <w:r w:rsidR="00142F31" w:rsidRPr="001724A9">
        <w:rPr>
          <w:snapToGrid w:val="0"/>
        </w:rPr>
        <w:t>на радио</w:t>
      </w:r>
      <w:r w:rsidR="00181E18" w:rsidRPr="001724A9">
        <w:rPr>
          <w:snapToGrid w:val="0"/>
        </w:rPr>
        <w:t xml:space="preserve"> и телевидении</w:t>
      </w:r>
      <w:r w:rsidR="00142F31" w:rsidRPr="001724A9">
        <w:rPr>
          <w:snapToGrid w:val="0"/>
        </w:rPr>
        <w:t>, а</w:t>
      </w:r>
      <w:r w:rsidR="00142F31" w:rsidRPr="002E48D8">
        <w:rPr>
          <w:snapToGrid w:val="0"/>
        </w:rPr>
        <w:t xml:space="preserve"> также </w:t>
      </w:r>
      <w:r w:rsidR="00097CCA" w:rsidRPr="002E48D8">
        <w:rPr>
          <w:snapToGrid w:val="0"/>
        </w:rPr>
        <w:t>изготовление рекламной атрибутики</w:t>
      </w:r>
      <w:r w:rsidR="00142F31" w:rsidRPr="002E48D8">
        <w:rPr>
          <w:snapToGrid w:val="0"/>
        </w:rPr>
        <w:t xml:space="preserve"> ориентированной на добровольные и обязательные виды</w:t>
      </w:r>
      <w:r w:rsidR="009662A7" w:rsidRPr="002E48D8">
        <w:rPr>
          <w:snapToGrid w:val="0"/>
        </w:rPr>
        <w:t xml:space="preserve"> страхования</w:t>
      </w:r>
      <w:r w:rsidR="000A129C" w:rsidRPr="002E48D8">
        <w:t>.</w:t>
      </w:r>
    </w:p>
    <w:p w14:paraId="7FAFA843" w14:textId="77777777" w:rsidR="0059031F" w:rsidRPr="002E48D8" w:rsidRDefault="000F1983" w:rsidP="00080587">
      <w:pPr>
        <w:pStyle w:val="a7"/>
        <w:numPr>
          <w:ilvl w:val="0"/>
          <w:numId w:val="8"/>
        </w:numPr>
        <w:tabs>
          <w:tab w:val="clear" w:pos="720"/>
          <w:tab w:val="num" w:pos="709"/>
        </w:tabs>
        <w:spacing w:before="0" w:beforeAutospacing="0" w:after="0" w:afterAutospacing="0"/>
        <w:ind w:left="0" w:firstLine="360"/>
        <w:jc w:val="both"/>
      </w:pPr>
      <w:r w:rsidRPr="002E48D8">
        <w:t>У</w:t>
      </w:r>
      <w:r w:rsidR="00097CCA" w:rsidRPr="002E48D8">
        <w:t xml:space="preserve">довлетворение страховых интересов. </w:t>
      </w:r>
      <w:r w:rsidR="00C242F1" w:rsidRPr="002E48D8">
        <w:t>Данную</w:t>
      </w:r>
      <w:r w:rsidR="00097CCA" w:rsidRPr="002E48D8">
        <w:t xml:space="preserve"> функции</w:t>
      </w:r>
      <w:r w:rsidR="00C242F1" w:rsidRPr="002E48D8">
        <w:t xml:space="preserve"> маркетинга страховых услуг планируется реализовать </w:t>
      </w:r>
      <w:r w:rsidR="00097CCA" w:rsidRPr="002E48D8">
        <w:t>посредством повышения культуры страхового обслуживания</w:t>
      </w:r>
      <w:r w:rsidR="008462C1" w:rsidRPr="002E48D8">
        <w:t>.</w:t>
      </w:r>
    </w:p>
    <w:p w14:paraId="10D70AE7" w14:textId="77777777" w:rsidR="001A0764" w:rsidRPr="002E48D8" w:rsidRDefault="001A0764" w:rsidP="00080587">
      <w:pPr>
        <w:pStyle w:val="a7"/>
        <w:numPr>
          <w:ilvl w:val="0"/>
          <w:numId w:val="8"/>
        </w:numPr>
        <w:tabs>
          <w:tab w:val="clear" w:pos="720"/>
          <w:tab w:val="num" w:pos="709"/>
        </w:tabs>
        <w:spacing w:before="0" w:beforeAutospacing="0" w:after="0" w:afterAutospacing="0"/>
        <w:ind w:left="0" w:firstLine="360"/>
        <w:jc w:val="both"/>
      </w:pPr>
      <w:r w:rsidRPr="002E48D8">
        <w:t>Информационного и технического администрирования по поддержке и обновлению веб-сайта Компании, включая активизацию работ по баннерообмену на веб-сайте Компании</w:t>
      </w:r>
    </w:p>
    <w:p w14:paraId="24C9FD70" w14:textId="77777777" w:rsidR="00DC317A" w:rsidRPr="002E48D8" w:rsidRDefault="000F1983" w:rsidP="00080587">
      <w:pPr>
        <w:pStyle w:val="a7"/>
        <w:numPr>
          <w:ilvl w:val="0"/>
          <w:numId w:val="8"/>
        </w:numPr>
        <w:tabs>
          <w:tab w:val="clear" w:pos="720"/>
          <w:tab w:val="num" w:pos="709"/>
        </w:tabs>
        <w:spacing w:before="0" w:beforeAutospacing="0" w:after="0" w:afterAutospacing="0"/>
        <w:ind w:left="0" w:firstLine="360"/>
        <w:jc w:val="both"/>
        <w:rPr>
          <w:snapToGrid w:val="0"/>
        </w:rPr>
      </w:pPr>
      <w:r w:rsidRPr="002E48D8">
        <w:t>И</w:t>
      </w:r>
      <w:r w:rsidR="00F645CA" w:rsidRPr="002E48D8">
        <w:rPr>
          <w:snapToGrid w:val="0"/>
        </w:rPr>
        <w:t xml:space="preserve">зучение </w:t>
      </w:r>
      <w:r w:rsidR="00346091" w:rsidRPr="002E48D8">
        <w:rPr>
          <w:snapToGrid w:val="0"/>
        </w:rPr>
        <w:t xml:space="preserve">инноваций </w:t>
      </w:r>
      <w:r w:rsidR="00F645CA" w:rsidRPr="002E48D8">
        <w:rPr>
          <w:snapToGrid w:val="0"/>
        </w:rPr>
        <w:t xml:space="preserve">зарубежного страхования субъектов малого бизнеса и частного </w:t>
      </w:r>
      <w:r w:rsidR="00DC7A8E" w:rsidRPr="002E48D8">
        <w:rPr>
          <w:snapToGrid w:val="0"/>
        </w:rPr>
        <w:t>предпринимательства, с целью разработки и внедрения новых страховых продуктов, адаптированных к условиям Узбекистана</w:t>
      </w:r>
      <w:r w:rsidR="008B016B" w:rsidRPr="002E48D8">
        <w:rPr>
          <w:snapToGrid w:val="0"/>
        </w:rPr>
        <w:t>, а также постоянной модернизации существующих продуктов страхования</w:t>
      </w:r>
      <w:r w:rsidRPr="002E48D8">
        <w:rPr>
          <w:snapToGrid w:val="0"/>
        </w:rPr>
        <w:t>.</w:t>
      </w:r>
      <w:bookmarkStart w:id="46" w:name="_Toc151376870"/>
      <w:bookmarkEnd w:id="12"/>
      <w:bookmarkEnd w:id="13"/>
      <w:bookmarkEnd w:id="14"/>
    </w:p>
    <w:p w14:paraId="740C6A08" w14:textId="77777777" w:rsidR="00BF6559" w:rsidRDefault="00AF4BB8" w:rsidP="00080587">
      <w:pPr>
        <w:pStyle w:val="a7"/>
        <w:numPr>
          <w:ilvl w:val="0"/>
          <w:numId w:val="8"/>
        </w:numPr>
        <w:tabs>
          <w:tab w:val="clear" w:pos="720"/>
          <w:tab w:val="num" w:pos="709"/>
        </w:tabs>
        <w:spacing w:before="0" w:beforeAutospacing="0" w:after="0" w:afterAutospacing="0"/>
        <w:ind w:left="0" w:firstLine="360"/>
        <w:jc w:val="both"/>
        <w:rPr>
          <w:snapToGrid w:val="0"/>
        </w:rPr>
      </w:pPr>
      <w:r w:rsidRPr="002E48D8">
        <w:rPr>
          <w:snapToGrid w:val="0"/>
        </w:rPr>
        <w:t xml:space="preserve">Анализ рынка с целью </w:t>
      </w:r>
      <w:r w:rsidR="00BB667E" w:rsidRPr="002E48D8">
        <w:t>создания и функционирования необходимой посреднической сети и инфраструктуры</w:t>
      </w:r>
      <w:r w:rsidR="005E1751" w:rsidRPr="002E48D8">
        <w:t xml:space="preserve"> и </w:t>
      </w:r>
      <w:r w:rsidR="005E1751" w:rsidRPr="002E48D8">
        <w:rPr>
          <w:snapToGrid w:val="0"/>
        </w:rPr>
        <w:t>постоянного контроля за формированием спроса у потребителей страховых услуг.</w:t>
      </w:r>
      <w:bookmarkEnd w:id="46"/>
    </w:p>
    <w:p w14:paraId="1B4CA587" w14:textId="77777777" w:rsidR="00AA15A2" w:rsidRDefault="00AA15A2" w:rsidP="00AA15A2">
      <w:pPr>
        <w:pStyle w:val="a7"/>
        <w:spacing w:before="0" w:beforeAutospacing="0" w:after="0" w:afterAutospacing="0"/>
        <w:ind w:left="360"/>
        <w:jc w:val="both"/>
        <w:rPr>
          <w:snapToGrid w:val="0"/>
        </w:rPr>
      </w:pPr>
    </w:p>
    <w:p w14:paraId="6676DFD1" w14:textId="77777777" w:rsidR="00AA15A2" w:rsidRPr="002E48D8" w:rsidRDefault="00AA15A2" w:rsidP="00AA15A2">
      <w:pPr>
        <w:pStyle w:val="a7"/>
        <w:spacing w:before="0" w:beforeAutospacing="0" w:after="0" w:afterAutospacing="0"/>
        <w:ind w:left="360"/>
        <w:jc w:val="both"/>
        <w:rPr>
          <w:snapToGrid w:val="0"/>
        </w:rPr>
      </w:pPr>
    </w:p>
    <w:p w14:paraId="79754278" w14:textId="77777777" w:rsidR="00242976" w:rsidRPr="002E48D8" w:rsidRDefault="00436977" w:rsidP="003A3F67">
      <w:pPr>
        <w:ind w:firstLine="708"/>
        <w:jc w:val="center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</w:rPr>
        <w:t>2</w:t>
      </w:r>
      <w:r w:rsidR="0067515E" w:rsidRPr="002E48D8">
        <w:rPr>
          <w:rFonts w:eastAsia="Calibri"/>
          <w:b/>
          <w:sz w:val="24"/>
          <w:szCs w:val="24"/>
        </w:rPr>
        <w:t>.8.</w:t>
      </w:r>
      <w:r w:rsidR="0067515E" w:rsidRPr="002E48D8">
        <w:rPr>
          <w:rFonts w:eastAsia="Calibri"/>
          <w:b/>
          <w:color w:val="FF0000"/>
          <w:sz w:val="24"/>
          <w:szCs w:val="24"/>
        </w:rPr>
        <w:t xml:space="preserve"> </w:t>
      </w:r>
      <w:r w:rsidR="00DF1298" w:rsidRPr="002E48D8">
        <w:rPr>
          <w:rFonts w:eastAsia="Calibri"/>
          <w:b/>
          <w:sz w:val="24"/>
          <w:szCs w:val="24"/>
          <w:u w:val="single"/>
        </w:rPr>
        <w:t>Стратегия развития инфраструктуры</w:t>
      </w:r>
    </w:p>
    <w:p w14:paraId="2283E4DD" w14:textId="77777777" w:rsidR="0067515E" w:rsidRPr="002E48D8" w:rsidRDefault="00DF1298" w:rsidP="003A3F67">
      <w:pPr>
        <w:ind w:firstLine="708"/>
        <w:jc w:val="center"/>
        <w:rPr>
          <w:rFonts w:eastAsia="Calibri"/>
          <w:b/>
          <w:color w:val="FF0000"/>
          <w:sz w:val="24"/>
          <w:szCs w:val="24"/>
          <w:u w:val="single"/>
        </w:rPr>
      </w:pPr>
      <w:r w:rsidRPr="002E48D8">
        <w:rPr>
          <w:rFonts w:eastAsia="Calibri"/>
          <w:b/>
          <w:sz w:val="24"/>
          <w:szCs w:val="24"/>
          <w:u w:val="single"/>
        </w:rPr>
        <w:t xml:space="preserve"> страхового рынка</w:t>
      </w:r>
    </w:p>
    <w:p w14:paraId="38EFC216" w14:textId="77777777" w:rsidR="0086270F" w:rsidRPr="002E48D8" w:rsidRDefault="0086270F" w:rsidP="003A3F67">
      <w:pPr>
        <w:ind w:firstLine="708"/>
        <w:jc w:val="both"/>
        <w:rPr>
          <w:sz w:val="24"/>
          <w:szCs w:val="24"/>
        </w:rPr>
      </w:pPr>
    </w:p>
    <w:p w14:paraId="60F58AA0" w14:textId="77777777" w:rsidR="002B78BE" w:rsidRPr="002E48D8" w:rsidRDefault="002B78BE" w:rsidP="003A3F67">
      <w:pPr>
        <w:keepNext/>
        <w:widowControl w:val="0"/>
        <w:tabs>
          <w:tab w:val="left" w:pos="2977"/>
        </w:tabs>
        <w:ind w:firstLine="720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Совершенствование кадровой политики, является одним из приоритетных факторов достижения целей Компании. При этом достижение целей будет проводиться по следующим направлениям:</w:t>
      </w:r>
    </w:p>
    <w:p w14:paraId="46D404A6" w14:textId="77777777" w:rsidR="002B78BE" w:rsidRPr="002E48D8" w:rsidRDefault="002B78BE" w:rsidP="00080587">
      <w:pPr>
        <w:keepNext/>
        <w:widowControl w:val="0"/>
        <w:numPr>
          <w:ilvl w:val="0"/>
          <w:numId w:val="11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применение системного подхода к подбору, подготовке и повышению профессионального уровня работников;</w:t>
      </w:r>
    </w:p>
    <w:p w14:paraId="4EC33D0E" w14:textId="77777777" w:rsidR="002B78BE" w:rsidRPr="001724A9" w:rsidRDefault="002B78BE" w:rsidP="00080587">
      <w:pPr>
        <w:numPr>
          <w:ilvl w:val="0"/>
          <w:numId w:val="11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1724A9">
        <w:rPr>
          <w:sz w:val="24"/>
          <w:szCs w:val="24"/>
        </w:rPr>
        <w:t xml:space="preserve">ставка на целенаправленный подбор сотрудников из числа опытных специалистов финансовой отрасли и выпускников высших учебных заведений, имеющих высокий потенциал;  </w:t>
      </w:r>
    </w:p>
    <w:p w14:paraId="330A1961" w14:textId="77777777" w:rsidR="002B78BE" w:rsidRPr="001724A9" w:rsidRDefault="002B78BE" w:rsidP="00080587">
      <w:pPr>
        <w:numPr>
          <w:ilvl w:val="0"/>
          <w:numId w:val="11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1724A9">
        <w:rPr>
          <w:sz w:val="24"/>
          <w:szCs w:val="24"/>
        </w:rPr>
        <w:t>введение системы постоянного обучения и повышения квалификации персонала</w:t>
      </w:r>
      <w:r w:rsidR="00181E18" w:rsidRPr="001724A9">
        <w:rPr>
          <w:sz w:val="24"/>
          <w:szCs w:val="24"/>
        </w:rPr>
        <w:t>, а также зарубежных стажировок</w:t>
      </w:r>
      <w:r w:rsidRPr="001724A9">
        <w:rPr>
          <w:sz w:val="24"/>
          <w:szCs w:val="24"/>
        </w:rPr>
        <w:t>;</w:t>
      </w:r>
    </w:p>
    <w:p w14:paraId="257C692B" w14:textId="77777777" w:rsidR="002B78BE" w:rsidRPr="002E48D8" w:rsidRDefault="002B78BE" w:rsidP="00080587">
      <w:pPr>
        <w:numPr>
          <w:ilvl w:val="0"/>
          <w:numId w:val="11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1724A9">
        <w:rPr>
          <w:sz w:val="24"/>
          <w:szCs w:val="24"/>
        </w:rPr>
        <w:lastRenderedPageBreak/>
        <w:t>применение комплексной системы нематериального стимулирования, посредством использования всех доступных инструментов, а именно – предоставление приоритета при отборе на участие в учебных</w:t>
      </w:r>
      <w:r w:rsidRPr="002E48D8">
        <w:rPr>
          <w:sz w:val="24"/>
          <w:szCs w:val="24"/>
        </w:rPr>
        <w:t xml:space="preserve"> программах, должностное продвижение, участие на международных семинарах, конференциях.</w:t>
      </w:r>
    </w:p>
    <w:p w14:paraId="30DB62AD" w14:textId="77777777" w:rsidR="002B78BE" w:rsidRPr="002E48D8" w:rsidRDefault="002B78BE" w:rsidP="003A3F67">
      <w:pPr>
        <w:tabs>
          <w:tab w:val="left" w:pos="2977"/>
        </w:tabs>
        <w:ind w:firstLine="709"/>
        <w:jc w:val="both"/>
        <w:rPr>
          <w:sz w:val="24"/>
          <w:szCs w:val="24"/>
        </w:rPr>
      </w:pPr>
    </w:p>
    <w:p w14:paraId="6B654855" w14:textId="77777777" w:rsidR="002B78BE" w:rsidRPr="002E48D8" w:rsidRDefault="002B78BE" w:rsidP="003A3F67">
      <w:pPr>
        <w:tabs>
          <w:tab w:val="left" w:pos="2977"/>
        </w:tabs>
        <w:ind w:firstLine="709"/>
        <w:jc w:val="both"/>
        <w:rPr>
          <w:sz w:val="24"/>
          <w:szCs w:val="24"/>
        </w:rPr>
      </w:pPr>
      <w:r w:rsidRPr="002E48D8">
        <w:rPr>
          <w:sz w:val="24"/>
          <w:szCs w:val="24"/>
        </w:rPr>
        <w:t xml:space="preserve">В плане внедрения нововведений в области страхования, при подборе кадров будет учитываться наличие профессионального образования, при развитии и совершенствовании существующих видов страхования - наличие опыта работы в банковском секторе экономики, что является особенно актуальным в части страхования предпринимательских рисков. </w:t>
      </w:r>
    </w:p>
    <w:p w14:paraId="2794DBA4" w14:textId="77777777" w:rsidR="002B78BE" w:rsidRPr="002E48D8" w:rsidRDefault="002B78BE" w:rsidP="003A3F67">
      <w:pPr>
        <w:tabs>
          <w:tab w:val="left" w:pos="2977"/>
        </w:tabs>
        <w:ind w:firstLine="709"/>
        <w:jc w:val="both"/>
        <w:rPr>
          <w:sz w:val="24"/>
          <w:szCs w:val="24"/>
        </w:rPr>
      </w:pPr>
      <w:r w:rsidRPr="002E48D8">
        <w:rPr>
          <w:sz w:val="24"/>
          <w:szCs w:val="24"/>
        </w:rPr>
        <w:t xml:space="preserve">Кроме того, будет продолжено обеспечение повышения профессиональной подготовки работников компании по различным направлениям организации страхового дела с использованием обучающих программ, курсов и семинаров ведущих международных институтов и зарубежных партнеров компании, организуемых в республике и за рубежом, в том числе путем направления сотрудников для прохождения обучения в Банковско-финансовой академии, Республиканском банковском учебном центре и т.д. </w:t>
      </w:r>
    </w:p>
    <w:p w14:paraId="14BAF8AC" w14:textId="77777777" w:rsidR="002B78BE" w:rsidRPr="002E48D8" w:rsidRDefault="002B78BE" w:rsidP="003A3F67">
      <w:pPr>
        <w:tabs>
          <w:tab w:val="left" w:pos="2977"/>
        </w:tabs>
        <w:ind w:firstLine="709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Ключевое значение будет уделяться укреплению системы материального и морального стимулирования высоких результатов труда и социальной защите работников Компании в целом, предусматривающий прямую взаимосвязь уровня доходов работников от финансового результата деятельности Компании.</w:t>
      </w:r>
    </w:p>
    <w:p w14:paraId="63E2AD02" w14:textId="77777777" w:rsidR="002B78BE" w:rsidRPr="002E48D8" w:rsidRDefault="002B78BE" w:rsidP="003A3F67">
      <w:pPr>
        <w:ind w:firstLine="708"/>
        <w:jc w:val="both"/>
        <w:rPr>
          <w:rFonts w:eastAsia="Calibri"/>
          <w:sz w:val="24"/>
          <w:szCs w:val="24"/>
        </w:rPr>
      </w:pPr>
      <w:r w:rsidRPr="002E48D8">
        <w:rPr>
          <w:sz w:val="24"/>
          <w:szCs w:val="24"/>
        </w:rPr>
        <w:t>Одновременно предусматривается использование системы мотиваций труда, ориентированной на создание здоровой конкуренции между работниками, выполняющими однотипные функции.</w:t>
      </w:r>
    </w:p>
    <w:p w14:paraId="0A140D5B" w14:textId="77777777" w:rsidR="0067515E" w:rsidRPr="002E48D8" w:rsidRDefault="0067515E" w:rsidP="003A3F67">
      <w:pPr>
        <w:ind w:firstLine="708"/>
        <w:jc w:val="both"/>
        <w:rPr>
          <w:rFonts w:eastAsia="Calibri"/>
          <w:sz w:val="24"/>
          <w:szCs w:val="24"/>
        </w:rPr>
      </w:pPr>
    </w:p>
    <w:p w14:paraId="3E51178D" w14:textId="77777777" w:rsidR="000224EF" w:rsidRPr="002E48D8" w:rsidRDefault="00436977" w:rsidP="003A3F67">
      <w:pPr>
        <w:tabs>
          <w:tab w:val="left" w:pos="2977"/>
        </w:tabs>
        <w:jc w:val="center"/>
        <w:rPr>
          <w:b/>
          <w:sz w:val="24"/>
          <w:szCs w:val="24"/>
          <w:u w:val="single"/>
        </w:rPr>
      </w:pPr>
      <w:bookmarkStart w:id="47" w:name="_Toc151376877"/>
      <w:r>
        <w:rPr>
          <w:b/>
          <w:sz w:val="24"/>
          <w:szCs w:val="24"/>
        </w:rPr>
        <w:t>2</w:t>
      </w:r>
      <w:r w:rsidR="00367174" w:rsidRPr="002E48D8">
        <w:rPr>
          <w:b/>
          <w:sz w:val="24"/>
          <w:szCs w:val="24"/>
        </w:rPr>
        <w:t>.9</w:t>
      </w:r>
      <w:r w:rsidR="005E7AB3" w:rsidRPr="002E48D8">
        <w:rPr>
          <w:b/>
          <w:sz w:val="24"/>
          <w:szCs w:val="24"/>
        </w:rPr>
        <w:t>.</w:t>
      </w:r>
      <w:r w:rsidR="0050586B" w:rsidRPr="002E48D8">
        <w:rPr>
          <w:b/>
          <w:sz w:val="24"/>
          <w:szCs w:val="24"/>
          <w:u w:val="single"/>
        </w:rPr>
        <w:t xml:space="preserve"> </w:t>
      </w:r>
      <w:r w:rsidR="00080587" w:rsidRPr="002E48D8">
        <w:rPr>
          <w:b/>
          <w:sz w:val="24"/>
          <w:szCs w:val="24"/>
          <w:u w:val="single"/>
        </w:rPr>
        <w:t>Совершенствование кадровой политики</w:t>
      </w:r>
    </w:p>
    <w:p w14:paraId="48015E9A" w14:textId="77777777" w:rsidR="0086270F" w:rsidRPr="002E48D8" w:rsidRDefault="0086270F" w:rsidP="003A3F67">
      <w:pPr>
        <w:keepNext/>
        <w:widowControl w:val="0"/>
        <w:tabs>
          <w:tab w:val="left" w:pos="2977"/>
        </w:tabs>
        <w:ind w:firstLine="720"/>
        <w:jc w:val="both"/>
        <w:rPr>
          <w:sz w:val="24"/>
          <w:szCs w:val="24"/>
        </w:rPr>
      </w:pPr>
    </w:p>
    <w:p w14:paraId="779726BD" w14:textId="77777777" w:rsidR="00D039B7" w:rsidRDefault="00D039B7" w:rsidP="003A3F67">
      <w:pPr>
        <w:tabs>
          <w:tab w:val="left" w:pos="709"/>
        </w:tabs>
        <w:jc w:val="both"/>
        <w:rPr>
          <w:sz w:val="24"/>
          <w:szCs w:val="24"/>
        </w:rPr>
      </w:pPr>
      <w:r w:rsidRPr="005F6F32">
        <w:rPr>
          <w:sz w:val="24"/>
          <w:szCs w:val="24"/>
        </w:rPr>
        <w:tab/>
      </w:r>
      <w:r w:rsidRPr="002E48D8">
        <w:rPr>
          <w:sz w:val="24"/>
          <w:szCs w:val="24"/>
        </w:rPr>
        <w:t>Основная цель формирования и реализации Кадровой политики Компании - создание коллектива, имеющего высокую производительность труда и соответствующий профессиональный уровень с четко определенным кругом полномочий и конкретно установленной степенью ответственности каждого работника, объединенного для достижения стратегических целей Компании и способного гибко реагировать на изменение внешней и внутренней среды. Базой Кадровой политики является анализ потребности в персонале и изучение информации о производительности работающих и издержках на их содержание.</w:t>
      </w:r>
    </w:p>
    <w:p w14:paraId="7CB616F8" w14:textId="77777777" w:rsidR="00C60D26" w:rsidRPr="005F6F32" w:rsidRDefault="00C60D26" w:rsidP="003A3F67">
      <w:pPr>
        <w:tabs>
          <w:tab w:val="left" w:pos="709"/>
        </w:tabs>
        <w:jc w:val="both"/>
        <w:rPr>
          <w:sz w:val="24"/>
          <w:szCs w:val="24"/>
        </w:rPr>
      </w:pPr>
    </w:p>
    <w:p w14:paraId="709C211A" w14:textId="77777777" w:rsidR="00D039B7" w:rsidRDefault="00D039B7" w:rsidP="003A3F67">
      <w:pPr>
        <w:tabs>
          <w:tab w:val="left" w:pos="709"/>
        </w:tabs>
        <w:jc w:val="both"/>
        <w:rPr>
          <w:sz w:val="24"/>
          <w:szCs w:val="24"/>
        </w:rPr>
      </w:pPr>
      <w:r w:rsidRPr="002E48D8">
        <w:rPr>
          <w:sz w:val="24"/>
          <w:szCs w:val="24"/>
        </w:rPr>
        <w:t xml:space="preserve">  </w:t>
      </w:r>
      <w:r w:rsidRPr="002E48D8">
        <w:rPr>
          <w:sz w:val="24"/>
          <w:szCs w:val="24"/>
        </w:rPr>
        <w:tab/>
        <w:t>По планированию потребности Компании в персонале  необходимо осуществить ряд мероприятий:</w:t>
      </w:r>
    </w:p>
    <w:p w14:paraId="30AEC9C6" w14:textId="77777777" w:rsidR="00C60D26" w:rsidRPr="002E48D8" w:rsidRDefault="00C60D26" w:rsidP="003A3F67">
      <w:pPr>
        <w:tabs>
          <w:tab w:val="left" w:pos="709"/>
        </w:tabs>
        <w:jc w:val="both"/>
        <w:rPr>
          <w:sz w:val="24"/>
          <w:szCs w:val="24"/>
        </w:rPr>
      </w:pPr>
    </w:p>
    <w:p w14:paraId="3C7F76FD" w14:textId="77777777" w:rsidR="00D039B7" w:rsidRDefault="00D039B7" w:rsidP="00080587">
      <w:pPr>
        <w:numPr>
          <w:ilvl w:val="0"/>
          <w:numId w:val="2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2E48D8">
        <w:rPr>
          <w:sz w:val="24"/>
          <w:szCs w:val="24"/>
        </w:rPr>
        <w:t xml:space="preserve">определить факторы,  влияющие </w:t>
      </w:r>
      <w:r w:rsidR="00261FC0">
        <w:rPr>
          <w:sz w:val="24"/>
          <w:szCs w:val="24"/>
        </w:rPr>
        <w:t>на потребность в персонале (стра</w:t>
      </w:r>
      <w:r w:rsidRPr="002E48D8">
        <w:rPr>
          <w:sz w:val="24"/>
          <w:szCs w:val="24"/>
        </w:rPr>
        <w:t>тегия развития Компании, сбор страховых премий, динамика рабочих мест и т.д). При этом необходимо выделить категории персонала: административный, квалифицированные сотрудники по основной деятельности,</w:t>
      </w:r>
      <w:r w:rsidR="00261FC0">
        <w:rPr>
          <w:sz w:val="24"/>
          <w:szCs w:val="24"/>
        </w:rPr>
        <w:t xml:space="preserve"> </w:t>
      </w:r>
      <w:r w:rsidRPr="002E48D8">
        <w:rPr>
          <w:sz w:val="24"/>
          <w:szCs w:val="24"/>
        </w:rPr>
        <w:t>технический персонал;</w:t>
      </w:r>
    </w:p>
    <w:p w14:paraId="01049B62" w14:textId="77777777" w:rsidR="00C60D26" w:rsidRPr="002E48D8" w:rsidRDefault="00C60D26" w:rsidP="00C60D26">
      <w:pPr>
        <w:tabs>
          <w:tab w:val="left" w:pos="0"/>
        </w:tabs>
        <w:ind w:left="567"/>
        <w:jc w:val="both"/>
        <w:rPr>
          <w:sz w:val="24"/>
          <w:szCs w:val="24"/>
        </w:rPr>
      </w:pPr>
    </w:p>
    <w:p w14:paraId="28C9BF6B" w14:textId="77777777" w:rsidR="00D039B7" w:rsidRDefault="00D039B7" w:rsidP="00080587">
      <w:pPr>
        <w:numPr>
          <w:ilvl w:val="0"/>
          <w:numId w:val="2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2E48D8">
        <w:rPr>
          <w:sz w:val="24"/>
          <w:szCs w:val="24"/>
        </w:rPr>
        <w:t xml:space="preserve">провести анализ </w:t>
      </w:r>
      <w:r w:rsidR="00261FC0" w:rsidRPr="002E48D8">
        <w:rPr>
          <w:sz w:val="24"/>
          <w:szCs w:val="24"/>
        </w:rPr>
        <w:t>соответствия</w:t>
      </w:r>
      <w:r w:rsidRPr="002E48D8">
        <w:rPr>
          <w:sz w:val="24"/>
          <w:szCs w:val="24"/>
        </w:rPr>
        <w:t xml:space="preserve"> текущего состава персонала потребности Компании;</w:t>
      </w:r>
    </w:p>
    <w:p w14:paraId="5EC123EB" w14:textId="77777777" w:rsidR="00C60D26" w:rsidRDefault="00C60D26" w:rsidP="00C60D26">
      <w:pPr>
        <w:pStyle w:val="af6"/>
        <w:rPr>
          <w:sz w:val="24"/>
          <w:szCs w:val="24"/>
        </w:rPr>
      </w:pPr>
    </w:p>
    <w:p w14:paraId="328BCE9E" w14:textId="77777777" w:rsidR="00C60D26" w:rsidRPr="002E48D8" w:rsidRDefault="00C60D26" w:rsidP="00C60D26">
      <w:pPr>
        <w:tabs>
          <w:tab w:val="left" w:pos="0"/>
        </w:tabs>
        <w:ind w:left="567"/>
        <w:jc w:val="both"/>
        <w:rPr>
          <w:sz w:val="24"/>
          <w:szCs w:val="24"/>
        </w:rPr>
      </w:pPr>
    </w:p>
    <w:p w14:paraId="38825645" w14:textId="77777777" w:rsidR="00D039B7" w:rsidRPr="002E48D8" w:rsidRDefault="00D039B7" w:rsidP="00080587">
      <w:pPr>
        <w:numPr>
          <w:ilvl w:val="0"/>
          <w:numId w:val="2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определить количественную (прогноз общей потребности в персонале, оценка движения персонала) и качественную потребность в персонале (выявление профессионально-квалификационных требований и анализ способностей сотрудников, необходимых для выполнения производственной программы).</w:t>
      </w:r>
    </w:p>
    <w:p w14:paraId="7B346ADB" w14:textId="77777777" w:rsidR="00D039B7" w:rsidRDefault="00D039B7" w:rsidP="003A3F67">
      <w:pPr>
        <w:tabs>
          <w:tab w:val="left" w:pos="709"/>
        </w:tabs>
        <w:jc w:val="both"/>
        <w:rPr>
          <w:sz w:val="24"/>
          <w:szCs w:val="24"/>
        </w:rPr>
      </w:pPr>
      <w:r w:rsidRPr="002E48D8">
        <w:rPr>
          <w:sz w:val="24"/>
          <w:szCs w:val="24"/>
        </w:rPr>
        <w:lastRenderedPageBreak/>
        <w:tab/>
        <w:t>Для достижения основной цели Компании необходимо произвести рационализацию численности сотрудников, а также эффективное использование и распределение занятых в Компании сотрудников. Для обеспечения выполнения принятой стратегии развития Компании необходимо определить максимально допустимую численность сотрудников, а также фактический дефицит численности сотрудников к моменту начала реализации данной стратегии. В целях устранения имеющего дефицита в квалифицированных специалистах необходимо решить вопросы, связанные с повышением привлекательности рабочих мест Компании (за счет повышения заработной платы, организации систем профессиональной подготовки, предоставляемого социального пакета и т.д).</w:t>
      </w:r>
    </w:p>
    <w:p w14:paraId="24F452F0" w14:textId="77777777" w:rsidR="00136D9F" w:rsidRPr="002E48D8" w:rsidRDefault="00136D9F" w:rsidP="003A3F67">
      <w:pPr>
        <w:tabs>
          <w:tab w:val="left" w:pos="709"/>
        </w:tabs>
        <w:jc w:val="both"/>
        <w:rPr>
          <w:sz w:val="24"/>
          <w:szCs w:val="24"/>
        </w:rPr>
      </w:pPr>
    </w:p>
    <w:p w14:paraId="4C1E92EF" w14:textId="77777777" w:rsidR="00D039B7" w:rsidRPr="002E48D8" w:rsidRDefault="00D039B7" w:rsidP="003A3F67">
      <w:pPr>
        <w:jc w:val="both"/>
        <w:rPr>
          <w:sz w:val="24"/>
          <w:szCs w:val="24"/>
        </w:rPr>
      </w:pPr>
      <w:r w:rsidRPr="002E48D8">
        <w:rPr>
          <w:sz w:val="24"/>
          <w:szCs w:val="24"/>
        </w:rPr>
        <w:tab/>
        <w:t>Наряду с этим, предоставляется целесообразным осуществить следующие мероприятия:</w:t>
      </w:r>
    </w:p>
    <w:p w14:paraId="4BF7BB2E" w14:textId="77777777" w:rsidR="00D039B7" w:rsidRDefault="00D039B7" w:rsidP="00080587">
      <w:pPr>
        <w:numPr>
          <w:ilvl w:val="0"/>
          <w:numId w:val="22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провести социологический опрос (анкетирование) сотрудников Компании в целях выяснения степени удовлетворенности их условиями труда и анализ их деятельности.</w:t>
      </w:r>
    </w:p>
    <w:p w14:paraId="79D4C42D" w14:textId="77777777" w:rsidR="00136D9F" w:rsidRPr="002E48D8" w:rsidRDefault="00136D9F" w:rsidP="00136D9F">
      <w:pPr>
        <w:tabs>
          <w:tab w:val="left" w:pos="0"/>
        </w:tabs>
        <w:ind w:left="360"/>
        <w:jc w:val="both"/>
        <w:rPr>
          <w:sz w:val="24"/>
          <w:szCs w:val="24"/>
        </w:rPr>
      </w:pPr>
    </w:p>
    <w:p w14:paraId="7276E4D6" w14:textId="77777777" w:rsidR="00D039B7" w:rsidRDefault="00D039B7" w:rsidP="00080587">
      <w:pPr>
        <w:numPr>
          <w:ilvl w:val="0"/>
          <w:numId w:val="22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2E48D8">
        <w:rPr>
          <w:sz w:val="24"/>
          <w:szCs w:val="24"/>
        </w:rPr>
        <w:t xml:space="preserve">обобщить результаты социологического опроса и определить количественный состав сотрудников, которые не смогут быть задействованы в Компании при осуществлении выбранной стратегии развития. </w:t>
      </w:r>
    </w:p>
    <w:p w14:paraId="5635D48F" w14:textId="77777777" w:rsidR="00136D9F" w:rsidRDefault="00136D9F" w:rsidP="00136D9F">
      <w:pPr>
        <w:pStyle w:val="af6"/>
        <w:rPr>
          <w:sz w:val="24"/>
          <w:szCs w:val="24"/>
        </w:rPr>
      </w:pPr>
    </w:p>
    <w:p w14:paraId="6A2864AA" w14:textId="77777777" w:rsidR="00D039B7" w:rsidRPr="002E48D8" w:rsidRDefault="00D039B7" w:rsidP="00080587">
      <w:pPr>
        <w:numPr>
          <w:ilvl w:val="0"/>
          <w:numId w:val="22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Грамотно выстроенный бизнес-процесс управления персоналом обеспечит три результата:</w:t>
      </w:r>
    </w:p>
    <w:p w14:paraId="2AAAAB1F" w14:textId="77777777" w:rsidR="00D039B7" w:rsidRDefault="00D039B7" w:rsidP="00080587">
      <w:pPr>
        <w:numPr>
          <w:ilvl w:val="0"/>
          <w:numId w:val="22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точную и глубокую оценку квалификации и качества специалистов;</w:t>
      </w:r>
    </w:p>
    <w:p w14:paraId="7073842C" w14:textId="77777777" w:rsidR="00136D9F" w:rsidRPr="002E48D8" w:rsidRDefault="00136D9F" w:rsidP="00136D9F">
      <w:pPr>
        <w:tabs>
          <w:tab w:val="left" w:pos="0"/>
        </w:tabs>
        <w:ind w:left="360"/>
        <w:jc w:val="both"/>
        <w:rPr>
          <w:sz w:val="24"/>
          <w:szCs w:val="24"/>
        </w:rPr>
      </w:pPr>
    </w:p>
    <w:p w14:paraId="1AA289DE" w14:textId="77777777" w:rsidR="00D039B7" w:rsidRDefault="00D039B7" w:rsidP="00080587">
      <w:pPr>
        <w:numPr>
          <w:ilvl w:val="0"/>
          <w:numId w:val="22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программу выявления и воспитания профессиональных специалистов всех уровней и направлений,</w:t>
      </w:r>
      <w:r w:rsidR="00261FC0">
        <w:rPr>
          <w:sz w:val="24"/>
          <w:szCs w:val="24"/>
        </w:rPr>
        <w:t xml:space="preserve"> </w:t>
      </w:r>
      <w:r w:rsidRPr="002E48D8">
        <w:rPr>
          <w:sz w:val="24"/>
          <w:szCs w:val="24"/>
        </w:rPr>
        <w:t xml:space="preserve">которые понадобятся Компании для практического осуществления её </w:t>
      </w:r>
      <w:r w:rsidR="00261FC0" w:rsidRPr="002E48D8">
        <w:rPr>
          <w:sz w:val="24"/>
          <w:szCs w:val="24"/>
        </w:rPr>
        <w:t>стратегических</w:t>
      </w:r>
      <w:r w:rsidRPr="002E48D8">
        <w:rPr>
          <w:sz w:val="24"/>
          <w:szCs w:val="24"/>
        </w:rPr>
        <w:t xml:space="preserve"> замыслов;</w:t>
      </w:r>
    </w:p>
    <w:p w14:paraId="688FC31E" w14:textId="77777777" w:rsidR="00136D9F" w:rsidRDefault="00136D9F" w:rsidP="00136D9F">
      <w:pPr>
        <w:tabs>
          <w:tab w:val="left" w:pos="0"/>
        </w:tabs>
        <w:ind w:left="360"/>
        <w:jc w:val="both"/>
        <w:rPr>
          <w:sz w:val="24"/>
          <w:szCs w:val="24"/>
        </w:rPr>
      </w:pPr>
    </w:p>
    <w:p w14:paraId="6E3D3BF3" w14:textId="77777777" w:rsidR="00D039B7" w:rsidRPr="002E48D8" w:rsidRDefault="00D039B7" w:rsidP="00080587">
      <w:pPr>
        <w:numPr>
          <w:ilvl w:val="0"/>
          <w:numId w:val="22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сильный руководящий резерв, обеспечивающий преемственность традиций управления.</w:t>
      </w:r>
    </w:p>
    <w:p w14:paraId="3E31C241" w14:textId="77777777" w:rsidR="00080587" w:rsidRPr="002E48D8" w:rsidRDefault="00080587" w:rsidP="003A3F67">
      <w:pPr>
        <w:tabs>
          <w:tab w:val="left" w:pos="2977"/>
        </w:tabs>
        <w:jc w:val="center"/>
        <w:rPr>
          <w:b/>
          <w:sz w:val="24"/>
          <w:szCs w:val="24"/>
        </w:rPr>
      </w:pPr>
    </w:p>
    <w:p w14:paraId="15F5FD86" w14:textId="77777777" w:rsidR="005E7AB3" w:rsidRPr="002E48D8" w:rsidRDefault="00436977" w:rsidP="003A3F67">
      <w:pPr>
        <w:tabs>
          <w:tab w:val="left" w:pos="2977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</w:rPr>
        <w:t>2</w:t>
      </w:r>
      <w:r w:rsidR="00080587" w:rsidRPr="002E48D8">
        <w:rPr>
          <w:b/>
          <w:sz w:val="24"/>
          <w:szCs w:val="24"/>
        </w:rPr>
        <w:t>.9.1.</w:t>
      </w:r>
      <w:r w:rsidR="00080587" w:rsidRPr="002E48D8">
        <w:rPr>
          <w:b/>
          <w:sz w:val="24"/>
          <w:szCs w:val="24"/>
          <w:u w:val="single"/>
        </w:rPr>
        <w:t xml:space="preserve"> </w:t>
      </w:r>
      <w:r w:rsidR="00080587" w:rsidRPr="002E48D8">
        <w:rPr>
          <w:b/>
          <w:bCs/>
          <w:sz w:val="24"/>
          <w:szCs w:val="24"/>
          <w:u w:val="single"/>
        </w:rPr>
        <w:t>Финансовые параметры достижения</w:t>
      </w:r>
    </w:p>
    <w:p w14:paraId="190BC337" w14:textId="77777777" w:rsidR="00A52AFF" w:rsidRPr="002E48D8" w:rsidRDefault="00080587" w:rsidP="003A3F67">
      <w:pPr>
        <w:tabs>
          <w:tab w:val="left" w:pos="2977"/>
        </w:tabs>
        <w:jc w:val="center"/>
        <w:rPr>
          <w:b/>
          <w:bCs/>
          <w:sz w:val="24"/>
          <w:szCs w:val="24"/>
          <w:u w:val="single"/>
        </w:rPr>
      </w:pPr>
      <w:r w:rsidRPr="002E48D8">
        <w:rPr>
          <w:b/>
          <w:bCs/>
          <w:sz w:val="24"/>
          <w:szCs w:val="24"/>
          <w:u w:val="single"/>
        </w:rPr>
        <w:t xml:space="preserve"> стратегической цели</w:t>
      </w:r>
      <w:bookmarkEnd w:id="47"/>
    </w:p>
    <w:p w14:paraId="734CDE08" w14:textId="77777777" w:rsidR="00A52AFF" w:rsidRPr="002E48D8" w:rsidRDefault="00A52AFF" w:rsidP="00A52AFF">
      <w:pPr>
        <w:rPr>
          <w:sz w:val="24"/>
          <w:szCs w:val="24"/>
        </w:rPr>
      </w:pPr>
    </w:p>
    <w:p w14:paraId="66EEDCEE" w14:textId="77777777" w:rsidR="00080587" w:rsidRPr="002E48D8" w:rsidRDefault="00A13D67" w:rsidP="002E48D8">
      <w:pPr>
        <w:ind w:firstLine="709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О</w:t>
      </w:r>
      <w:r w:rsidR="00757986" w:rsidRPr="002E48D8">
        <w:rPr>
          <w:sz w:val="24"/>
          <w:szCs w:val="24"/>
        </w:rPr>
        <w:t>сновны</w:t>
      </w:r>
      <w:r w:rsidRPr="002E48D8">
        <w:rPr>
          <w:sz w:val="24"/>
          <w:szCs w:val="24"/>
        </w:rPr>
        <w:t>м</w:t>
      </w:r>
      <w:r w:rsidR="00757986" w:rsidRPr="002E48D8">
        <w:rPr>
          <w:sz w:val="24"/>
          <w:szCs w:val="24"/>
        </w:rPr>
        <w:t xml:space="preserve"> параметро</w:t>
      </w:r>
      <w:r w:rsidRPr="002E48D8">
        <w:rPr>
          <w:sz w:val="24"/>
          <w:szCs w:val="24"/>
        </w:rPr>
        <w:t>м</w:t>
      </w:r>
      <w:r w:rsidR="00757986" w:rsidRPr="002E48D8">
        <w:rPr>
          <w:sz w:val="24"/>
          <w:szCs w:val="24"/>
        </w:rPr>
        <w:t xml:space="preserve"> для достижения стратегической цели Компании является увеличение доли </w:t>
      </w:r>
      <w:r w:rsidR="004568C7" w:rsidRPr="002E48D8">
        <w:rPr>
          <w:sz w:val="24"/>
          <w:szCs w:val="24"/>
        </w:rPr>
        <w:t xml:space="preserve">на </w:t>
      </w:r>
      <w:r w:rsidR="00757986" w:rsidRPr="002E48D8">
        <w:rPr>
          <w:sz w:val="24"/>
          <w:szCs w:val="24"/>
        </w:rPr>
        <w:t>рынк</w:t>
      </w:r>
      <w:r w:rsidR="004568C7" w:rsidRPr="002E48D8">
        <w:rPr>
          <w:sz w:val="24"/>
          <w:szCs w:val="24"/>
        </w:rPr>
        <w:t>е</w:t>
      </w:r>
      <w:r w:rsidR="00757986" w:rsidRPr="002E48D8">
        <w:rPr>
          <w:sz w:val="24"/>
          <w:szCs w:val="24"/>
        </w:rPr>
        <w:t xml:space="preserve"> </w:t>
      </w:r>
      <w:r w:rsidR="004568C7" w:rsidRPr="002E48D8">
        <w:rPr>
          <w:sz w:val="24"/>
          <w:szCs w:val="24"/>
        </w:rPr>
        <w:t xml:space="preserve">страхования </w:t>
      </w:r>
      <w:r w:rsidR="00757986" w:rsidRPr="002E48D8">
        <w:rPr>
          <w:sz w:val="24"/>
          <w:szCs w:val="24"/>
        </w:rPr>
        <w:t>по показателю сбора страховых премий.</w:t>
      </w:r>
    </w:p>
    <w:p w14:paraId="749E7265" w14:textId="77777777" w:rsidR="00080587" w:rsidRPr="002E48D8" w:rsidRDefault="00080587" w:rsidP="002E48D8">
      <w:pPr>
        <w:jc w:val="both"/>
        <w:rPr>
          <w:sz w:val="24"/>
          <w:szCs w:val="24"/>
        </w:rPr>
      </w:pPr>
      <w:r w:rsidRPr="002E48D8">
        <w:rPr>
          <w:sz w:val="24"/>
          <w:szCs w:val="24"/>
        </w:rPr>
        <w:t>Вместе с тем, исходя из требований существующего законодательства, и в целях надлежащего распределения рисков предусматривается соблюдение:</w:t>
      </w:r>
    </w:p>
    <w:p w14:paraId="7D978805" w14:textId="77777777" w:rsidR="00080587" w:rsidRPr="002E48D8" w:rsidRDefault="00080587" w:rsidP="002E48D8">
      <w:pPr>
        <w:numPr>
          <w:ilvl w:val="0"/>
          <w:numId w:val="33"/>
        </w:numPr>
        <w:jc w:val="both"/>
        <w:rPr>
          <w:sz w:val="24"/>
          <w:szCs w:val="24"/>
        </w:rPr>
      </w:pPr>
      <w:r w:rsidRPr="002E48D8">
        <w:rPr>
          <w:sz w:val="24"/>
          <w:szCs w:val="24"/>
        </w:rPr>
        <w:t>предельно допустимого размера активов;</w:t>
      </w:r>
    </w:p>
    <w:p w14:paraId="394A276C" w14:textId="77777777" w:rsidR="00080587" w:rsidRPr="002E48D8" w:rsidRDefault="00080587" w:rsidP="002E48D8">
      <w:pPr>
        <w:numPr>
          <w:ilvl w:val="0"/>
          <w:numId w:val="33"/>
        </w:numPr>
        <w:jc w:val="both"/>
        <w:rPr>
          <w:sz w:val="24"/>
          <w:szCs w:val="24"/>
        </w:rPr>
      </w:pPr>
      <w:r w:rsidRPr="002E48D8">
        <w:rPr>
          <w:sz w:val="24"/>
          <w:szCs w:val="24"/>
        </w:rPr>
        <w:t>норматива платежеспособности;</w:t>
      </w:r>
    </w:p>
    <w:p w14:paraId="6CD71A98" w14:textId="77777777" w:rsidR="00080587" w:rsidRDefault="00080587" w:rsidP="002E48D8">
      <w:pPr>
        <w:numPr>
          <w:ilvl w:val="0"/>
          <w:numId w:val="33"/>
        </w:numPr>
        <w:jc w:val="both"/>
        <w:rPr>
          <w:sz w:val="24"/>
          <w:szCs w:val="24"/>
        </w:rPr>
      </w:pPr>
      <w:r w:rsidRPr="002E48D8">
        <w:rPr>
          <w:sz w:val="24"/>
          <w:szCs w:val="24"/>
        </w:rPr>
        <w:t>нормативов образования и размещения страховых резервов.</w:t>
      </w:r>
    </w:p>
    <w:p w14:paraId="13243A8C" w14:textId="77777777" w:rsidR="000344B0" w:rsidRPr="002E48D8" w:rsidRDefault="000344B0" w:rsidP="002E48D8">
      <w:pPr>
        <w:numPr>
          <w:ilvl w:val="0"/>
          <w:numId w:val="33"/>
        </w:numPr>
        <w:jc w:val="both"/>
        <w:rPr>
          <w:sz w:val="24"/>
          <w:szCs w:val="24"/>
        </w:rPr>
      </w:pPr>
    </w:p>
    <w:p w14:paraId="6FE6D41D" w14:textId="77777777" w:rsidR="00136D9F" w:rsidRDefault="00080587" w:rsidP="002E48D8">
      <w:pPr>
        <w:ind w:firstLine="709"/>
        <w:jc w:val="both"/>
        <w:rPr>
          <w:sz w:val="24"/>
          <w:szCs w:val="24"/>
        </w:rPr>
      </w:pPr>
      <w:r w:rsidRPr="002E48D8">
        <w:rPr>
          <w:sz w:val="24"/>
          <w:szCs w:val="24"/>
        </w:rPr>
        <w:t xml:space="preserve">Классы 8 и 9 являются приоритетными для наращивания страховой деятельности Компании. В рамках этих  видов страхования предусматривается использование комплексных программ страхования в сочетании с другими классами, что позволит дифференцировать принимаемые на страхование риски, будет способствовать диверсификации страхового портфеля, а также обеспечит продвижение услуг Компании на приоритетных сегментах рынка. </w:t>
      </w:r>
    </w:p>
    <w:p w14:paraId="056452C7" w14:textId="77777777" w:rsidR="00136D9F" w:rsidRDefault="00136D9F" w:rsidP="002E48D8">
      <w:pPr>
        <w:ind w:firstLine="709"/>
        <w:jc w:val="both"/>
        <w:rPr>
          <w:sz w:val="24"/>
          <w:szCs w:val="24"/>
        </w:rPr>
      </w:pPr>
    </w:p>
    <w:p w14:paraId="74C841AE" w14:textId="77777777" w:rsidR="002E48D8" w:rsidRDefault="00DC653A" w:rsidP="002E48D8">
      <w:pPr>
        <w:ind w:firstLine="709"/>
        <w:jc w:val="both"/>
        <w:rPr>
          <w:sz w:val="24"/>
          <w:szCs w:val="24"/>
          <w:lang w:val="uz-Cyrl-UZ"/>
        </w:rPr>
      </w:pPr>
      <w:r w:rsidRPr="002E48D8">
        <w:rPr>
          <w:sz w:val="24"/>
          <w:szCs w:val="24"/>
        </w:rPr>
        <w:t xml:space="preserve">В связи с этим, </w:t>
      </w:r>
      <w:r w:rsidR="00A13D67" w:rsidRPr="002E48D8">
        <w:rPr>
          <w:sz w:val="24"/>
          <w:szCs w:val="24"/>
        </w:rPr>
        <w:t>в 20</w:t>
      </w:r>
      <w:r w:rsidR="009A63BB">
        <w:rPr>
          <w:sz w:val="24"/>
          <w:szCs w:val="24"/>
        </w:rPr>
        <w:t>2</w:t>
      </w:r>
      <w:r w:rsidR="002B4B6C">
        <w:rPr>
          <w:sz w:val="24"/>
          <w:szCs w:val="24"/>
          <w:lang w:val="uz-Cyrl-UZ"/>
        </w:rPr>
        <w:t>1</w:t>
      </w:r>
      <w:r w:rsidR="00A13D67" w:rsidRPr="002E48D8">
        <w:rPr>
          <w:sz w:val="24"/>
          <w:szCs w:val="24"/>
        </w:rPr>
        <w:t xml:space="preserve"> году </w:t>
      </w:r>
      <w:r w:rsidRPr="002E48D8">
        <w:rPr>
          <w:sz w:val="24"/>
          <w:szCs w:val="24"/>
        </w:rPr>
        <w:t>планирую</w:t>
      </w:r>
      <w:r w:rsidR="00757986" w:rsidRPr="002E48D8">
        <w:rPr>
          <w:sz w:val="24"/>
          <w:szCs w:val="24"/>
        </w:rPr>
        <w:t>тся</w:t>
      </w:r>
      <w:r w:rsidR="00161B9E" w:rsidRPr="002E48D8">
        <w:rPr>
          <w:sz w:val="24"/>
          <w:szCs w:val="24"/>
        </w:rPr>
        <w:t xml:space="preserve"> следующ</w:t>
      </w:r>
      <w:r w:rsidRPr="002E48D8">
        <w:rPr>
          <w:sz w:val="24"/>
          <w:szCs w:val="24"/>
        </w:rPr>
        <w:t>ие</w:t>
      </w:r>
      <w:r w:rsidR="00161B9E" w:rsidRPr="002E48D8">
        <w:rPr>
          <w:sz w:val="24"/>
          <w:szCs w:val="24"/>
        </w:rPr>
        <w:t xml:space="preserve"> </w:t>
      </w:r>
      <w:r w:rsidRPr="002E48D8">
        <w:rPr>
          <w:sz w:val="24"/>
          <w:szCs w:val="24"/>
        </w:rPr>
        <w:t>показатели по страховой деятельности</w:t>
      </w:r>
      <w:r w:rsidR="00757986" w:rsidRPr="002E48D8">
        <w:rPr>
          <w:sz w:val="24"/>
          <w:szCs w:val="24"/>
        </w:rPr>
        <w:t>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40"/>
        <w:gridCol w:w="1920"/>
        <w:gridCol w:w="1640"/>
        <w:gridCol w:w="1344"/>
        <w:gridCol w:w="1275"/>
        <w:gridCol w:w="1418"/>
        <w:gridCol w:w="1276"/>
      </w:tblGrid>
      <w:tr w:rsidR="009645B0" w:rsidRPr="009645B0" w14:paraId="2BC28C12" w14:textId="77777777" w:rsidTr="00F70A7A">
        <w:trPr>
          <w:trHeight w:val="420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A28D" w14:textId="77777777" w:rsidR="003E5A46" w:rsidRDefault="003E5A46" w:rsidP="009645B0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uz-Cyrl-UZ"/>
              </w:rPr>
            </w:pPr>
          </w:p>
          <w:p w14:paraId="4B44DC41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645B0">
              <w:rPr>
                <w:b/>
                <w:bCs/>
                <w:color w:val="000000"/>
                <w:sz w:val="24"/>
                <w:szCs w:val="24"/>
              </w:rPr>
              <w:lastRenderedPageBreak/>
              <w:t>Структура страхового портфеля</w:t>
            </w:r>
            <w:r w:rsidRPr="009645B0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645B0">
              <w:rPr>
                <w:color w:val="000000"/>
                <w:sz w:val="22"/>
                <w:szCs w:val="22"/>
              </w:rPr>
              <w:t>(тыс. сум)</w:t>
            </w:r>
          </w:p>
        </w:tc>
      </w:tr>
      <w:tr w:rsidR="009645B0" w:rsidRPr="009645B0" w14:paraId="49F12B89" w14:textId="77777777" w:rsidTr="00F70A7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5BF0" w14:textId="77777777" w:rsidR="009645B0" w:rsidRPr="009645B0" w:rsidRDefault="009645B0" w:rsidP="00964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F861" w14:textId="77777777" w:rsidR="009645B0" w:rsidRPr="009645B0" w:rsidRDefault="009645B0" w:rsidP="00964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742E" w14:textId="77777777" w:rsidR="009645B0" w:rsidRPr="009645B0" w:rsidRDefault="009645B0" w:rsidP="00964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0BD6" w14:textId="77777777" w:rsidR="009645B0" w:rsidRPr="009645B0" w:rsidRDefault="009645B0" w:rsidP="00964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E5CA" w14:textId="77777777" w:rsidR="009645B0" w:rsidRPr="009645B0" w:rsidRDefault="009645B0" w:rsidP="00964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3015" w14:textId="77777777" w:rsidR="009645B0" w:rsidRPr="009645B0" w:rsidRDefault="009645B0" w:rsidP="00964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43DC" w14:textId="77777777" w:rsidR="009645B0" w:rsidRPr="009645B0" w:rsidRDefault="009645B0" w:rsidP="00964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5B0" w:rsidRPr="009645B0" w14:paraId="3B1E84F9" w14:textId="77777777" w:rsidTr="00F70A7A">
        <w:trPr>
          <w:trHeight w:val="492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004BB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№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24B3C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Статья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CF359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 xml:space="preserve">План на 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059CD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1 квартал 2021 г.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1D75B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2 квартал 2021 г.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F7549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3 квартал 2021 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31FF9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4 квартал 2021 г.</w:t>
            </w:r>
          </w:p>
        </w:tc>
      </w:tr>
      <w:tr w:rsidR="009645B0" w:rsidRPr="009645B0" w14:paraId="11C9999E" w14:textId="77777777" w:rsidTr="00557D62">
        <w:trPr>
          <w:trHeight w:val="233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0256B" w14:textId="77777777" w:rsidR="009645B0" w:rsidRPr="009645B0" w:rsidRDefault="009645B0" w:rsidP="009645B0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82EFE" w14:textId="77777777" w:rsidR="009645B0" w:rsidRPr="009645B0" w:rsidRDefault="009645B0" w:rsidP="009645B0">
            <w:pPr>
              <w:rPr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FBE28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EF659" w14:textId="77777777" w:rsidR="009645B0" w:rsidRPr="009645B0" w:rsidRDefault="009645B0" w:rsidP="009645B0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D8ADF" w14:textId="77777777" w:rsidR="009645B0" w:rsidRPr="009645B0" w:rsidRDefault="009645B0" w:rsidP="009645B0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58558" w14:textId="77777777" w:rsidR="009645B0" w:rsidRPr="009645B0" w:rsidRDefault="009645B0" w:rsidP="009645B0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9763A" w14:textId="77777777" w:rsidR="009645B0" w:rsidRPr="009645B0" w:rsidRDefault="009645B0" w:rsidP="009645B0">
            <w:pPr>
              <w:rPr>
                <w:b/>
                <w:bCs/>
                <w:color w:val="000000"/>
              </w:rPr>
            </w:pPr>
          </w:p>
        </w:tc>
      </w:tr>
      <w:tr w:rsidR="009645B0" w:rsidRPr="009645B0" w14:paraId="5370E65C" w14:textId="77777777" w:rsidTr="0010020C">
        <w:trPr>
          <w:trHeight w:val="97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E16F053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45B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0EAD9E" w14:textId="77777777" w:rsidR="009645B0" w:rsidRPr="009645B0" w:rsidRDefault="009645B0" w:rsidP="009645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645B0">
              <w:rPr>
                <w:b/>
                <w:bCs/>
                <w:color w:val="000000"/>
                <w:sz w:val="24"/>
                <w:szCs w:val="24"/>
              </w:rPr>
              <w:t>Валовый сбор страховых премий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B275DD7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45B0">
              <w:rPr>
                <w:b/>
                <w:bCs/>
                <w:color w:val="000000"/>
                <w:sz w:val="24"/>
                <w:szCs w:val="24"/>
              </w:rPr>
              <w:t>23 000 000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047D9F8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45B0">
              <w:rPr>
                <w:b/>
                <w:bCs/>
                <w:color w:val="000000"/>
                <w:sz w:val="24"/>
                <w:szCs w:val="24"/>
              </w:rPr>
              <w:t>5 136 220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F81E945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45B0">
              <w:rPr>
                <w:b/>
                <w:bCs/>
                <w:color w:val="000000"/>
                <w:sz w:val="24"/>
                <w:szCs w:val="24"/>
              </w:rPr>
              <w:t>6 057 780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5DEBE62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45B0">
              <w:rPr>
                <w:b/>
                <w:bCs/>
                <w:color w:val="000000"/>
                <w:sz w:val="24"/>
                <w:szCs w:val="24"/>
              </w:rPr>
              <w:t>6 517 780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D3A5F90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45B0">
              <w:rPr>
                <w:b/>
                <w:bCs/>
                <w:color w:val="000000"/>
                <w:sz w:val="24"/>
                <w:szCs w:val="24"/>
              </w:rPr>
              <w:t>5 288 220</w:t>
            </w:r>
          </w:p>
        </w:tc>
      </w:tr>
      <w:tr w:rsidR="009645B0" w:rsidRPr="009645B0" w14:paraId="12256345" w14:textId="77777777" w:rsidTr="00F70A7A">
        <w:trPr>
          <w:trHeight w:val="80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D424977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3091F3D" w14:textId="77777777" w:rsidR="009645B0" w:rsidRPr="009645B0" w:rsidRDefault="009645B0" w:rsidP="009645B0">
            <w:pPr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Добровольное страхование -ВСЕГО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0004C29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17 890 000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676BB67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4 020 000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40037A9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4 670 000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7640EAF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5 070 000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4942392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4 130 000</w:t>
            </w:r>
          </w:p>
        </w:tc>
      </w:tr>
      <w:tr w:rsidR="009645B0" w:rsidRPr="009645B0" w14:paraId="3723305A" w14:textId="77777777" w:rsidTr="00F70A7A">
        <w:trPr>
          <w:trHeight w:val="133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E0FA1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1.1.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A6ADC" w14:textId="77777777" w:rsidR="009645B0" w:rsidRPr="009645B0" w:rsidRDefault="009645B0" w:rsidP="009645B0">
            <w:pPr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Добровольное личное страхование от несчастных случаев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22574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340 000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3C170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70 000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0A78E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8991A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63BDC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70 000</w:t>
            </w:r>
          </w:p>
        </w:tc>
      </w:tr>
      <w:tr w:rsidR="009645B0" w:rsidRPr="009645B0" w14:paraId="29CE48B5" w14:textId="77777777" w:rsidTr="00F70A7A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2C6D5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2C6EC" w14:textId="77777777" w:rsidR="009645B0" w:rsidRPr="009645B0" w:rsidRDefault="009645B0" w:rsidP="009645B0">
            <w:pPr>
              <w:rPr>
                <w:color w:val="000000"/>
              </w:rPr>
            </w:pPr>
            <w:r w:rsidRPr="009645B0">
              <w:rPr>
                <w:color w:val="000000"/>
              </w:rPr>
              <w:t>Страхование от несчастных случаев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63B01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170 000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26529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35 000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FC0E4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7D35A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40C72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35 000</w:t>
            </w:r>
          </w:p>
        </w:tc>
      </w:tr>
      <w:tr w:rsidR="009645B0" w:rsidRPr="009645B0" w14:paraId="198EF792" w14:textId="77777777" w:rsidTr="00F70A7A">
        <w:trPr>
          <w:trHeight w:val="80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812AE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18FA1" w14:textId="77777777" w:rsidR="009645B0" w:rsidRPr="009645B0" w:rsidRDefault="009645B0" w:rsidP="009645B0">
            <w:pPr>
              <w:rPr>
                <w:color w:val="000000"/>
              </w:rPr>
            </w:pPr>
            <w:r w:rsidRPr="009645B0">
              <w:rPr>
                <w:color w:val="000000"/>
              </w:rPr>
              <w:t>Коллективное страхование от несчастных случаев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FD4F9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170 000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A4B39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35 000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47970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38C36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6E6BE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35 000</w:t>
            </w:r>
          </w:p>
        </w:tc>
      </w:tr>
      <w:tr w:rsidR="009645B0" w:rsidRPr="009645B0" w14:paraId="74762592" w14:textId="77777777" w:rsidTr="00F70A7A">
        <w:trPr>
          <w:trHeight w:val="80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C48EC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1.2.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65801" w14:textId="77777777" w:rsidR="009645B0" w:rsidRPr="009645B0" w:rsidRDefault="009645B0" w:rsidP="009645B0">
            <w:pPr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Добровольное имущественное страхование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B0922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12 550 000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A576A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2 950 000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82CF0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3 220 000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0CC33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3 420 000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6B8A4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2 960 000</w:t>
            </w:r>
          </w:p>
        </w:tc>
      </w:tr>
      <w:tr w:rsidR="009645B0" w:rsidRPr="009645B0" w14:paraId="5F7337B3" w14:textId="77777777" w:rsidTr="00F70A7A">
        <w:trPr>
          <w:trHeight w:val="106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C4281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0416D" w14:textId="77777777" w:rsidR="009645B0" w:rsidRPr="009645B0" w:rsidRDefault="009645B0" w:rsidP="009645B0">
            <w:pPr>
              <w:rPr>
                <w:color w:val="000000"/>
              </w:rPr>
            </w:pPr>
            <w:r w:rsidRPr="009645B0">
              <w:rPr>
                <w:color w:val="000000"/>
              </w:rPr>
              <w:t xml:space="preserve">Страхование наземных транспортных средств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AE876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6 620 000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4C5FE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1 500 000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C73EC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1 760 000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7E5A0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1 860 000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0EA23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1 500 000</w:t>
            </w:r>
          </w:p>
        </w:tc>
      </w:tr>
      <w:tr w:rsidR="009645B0" w:rsidRPr="009645B0" w14:paraId="065D772A" w14:textId="77777777" w:rsidTr="00F70A7A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CB8F3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023D5" w14:textId="77777777" w:rsidR="009645B0" w:rsidRPr="009645B0" w:rsidRDefault="009645B0" w:rsidP="009645B0">
            <w:pPr>
              <w:rPr>
                <w:color w:val="000000"/>
              </w:rPr>
            </w:pPr>
            <w:r w:rsidRPr="009645B0">
              <w:rPr>
                <w:color w:val="000000"/>
              </w:rPr>
              <w:t>Страхование имущества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B8F40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5 930 000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3612A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1 450 000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37D12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1 460 000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1FC31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1 560 000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4F024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1 460 000</w:t>
            </w:r>
          </w:p>
        </w:tc>
      </w:tr>
      <w:tr w:rsidR="009645B0" w:rsidRPr="009645B0" w14:paraId="41018C21" w14:textId="77777777" w:rsidTr="00F70A7A">
        <w:trPr>
          <w:trHeight w:val="106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130D1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1.3.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AA25D" w14:textId="77777777" w:rsidR="009645B0" w:rsidRPr="009645B0" w:rsidRDefault="009645B0" w:rsidP="009645B0">
            <w:pPr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Добровольное страхование риска невозврата кредита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3747E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3 800 000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8F425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700 000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AF846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1 050 000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35E2F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1 250 000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1193A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800 000</w:t>
            </w:r>
          </w:p>
        </w:tc>
      </w:tr>
      <w:tr w:rsidR="009645B0" w:rsidRPr="009645B0" w14:paraId="2697363E" w14:textId="77777777" w:rsidTr="00F70A7A">
        <w:trPr>
          <w:trHeight w:val="80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9A175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3ECAE" w14:textId="77777777" w:rsidR="009645B0" w:rsidRPr="009645B0" w:rsidRDefault="009645B0" w:rsidP="009645B0">
            <w:pPr>
              <w:rPr>
                <w:color w:val="000000"/>
              </w:rPr>
            </w:pPr>
            <w:r w:rsidRPr="009645B0">
              <w:rPr>
                <w:color w:val="000000"/>
              </w:rPr>
              <w:t>Добровольное страхование риска невозврата кредита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BADB2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3 800 000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36160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700 000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B864D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1 050 000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C1D6D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1 250 000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1B631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800 000</w:t>
            </w:r>
          </w:p>
        </w:tc>
      </w:tr>
      <w:tr w:rsidR="009645B0" w:rsidRPr="009645B0" w14:paraId="2E06C479" w14:textId="77777777" w:rsidTr="00F70A7A">
        <w:trPr>
          <w:trHeight w:val="106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8A418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1.4.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BEFB4" w14:textId="77777777" w:rsidR="009645B0" w:rsidRPr="009645B0" w:rsidRDefault="009645B0" w:rsidP="009645B0">
            <w:pPr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Прочие виды добровольного имущественного страхования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7B511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1 200 000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A1D92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300 000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D666C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F04CA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300 000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7A521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300 000</w:t>
            </w:r>
          </w:p>
        </w:tc>
      </w:tr>
      <w:tr w:rsidR="009645B0" w:rsidRPr="009645B0" w14:paraId="1654D501" w14:textId="77777777" w:rsidTr="00F70A7A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4AC157F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1.5.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8C1842C" w14:textId="77777777" w:rsidR="009645B0" w:rsidRPr="009645B0" w:rsidRDefault="009645B0" w:rsidP="009645B0">
            <w:pPr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Обязательное страхование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2F8806C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5 110 000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2639369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1 116 220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11B1DB9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1 387 780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85048B4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1 447 780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B01FD06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1 158 220</w:t>
            </w:r>
          </w:p>
        </w:tc>
      </w:tr>
      <w:tr w:rsidR="009645B0" w:rsidRPr="009645B0" w14:paraId="3F6844FB" w14:textId="77777777" w:rsidTr="00F70A7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C4AB9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B805C" w14:textId="77777777" w:rsidR="009645B0" w:rsidRPr="009645B0" w:rsidRDefault="009645B0" w:rsidP="009645B0">
            <w:pPr>
              <w:rPr>
                <w:color w:val="000000"/>
              </w:rPr>
            </w:pPr>
            <w:r w:rsidRPr="009645B0">
              <w:rPr>
                <w:color w:val="000000"/>
              </w:rPr>
              <w:t>ОСГО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82B80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3 050 000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9C4DC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730 000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21352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810 000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C241B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810 000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1E844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700 000</w:t>
            </w:r>
          </w:p>
        </w:tc>
      </w:tr>
      <w:tr w:rsidR="009645B0" w:rsidRPr="009645B0" w14:paraId="289153CE" w14:textId="77777777" w:rsidTr="00F70A7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B2794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A1CCC" w14:textId="77777777" w:rsidR="009645B0" w:rsidRPr="009645B0" w:rsidRDefault="009645B0" w:rsidP="009645B0">
            <w:pPr>
              <w:rPr>
                <w:color w:val="000000"/>
              </w:rPr>
            </w:pPr>
            <w:r w:rsidRPr="009645B0">
              <w:rPr>
                <w:color w:val="000000"/>
              </w:rPr>
              <w:t>ОСГОР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FBB9D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980 000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D5977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200 000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E057E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250 000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595C1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330 000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EE4EE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200 000</w:t>
            </w:r>
          </w:p>
        </w:tc>
      </w:tr>
      <w:tr w:rsidR="009645B0" w:rsidRPr="009645B0" w14:paraId="63F368FA" w14:textId="77777777" w:rsidTr="00F70A7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8DB67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5E8E5" w14:textId="77777777" w:rsidR="009645B0" w:rsidRPr="009645B0" w:rsidRDefault="009645B0" w:rsidP="009645B0">
            <w:pPr>
              <w:rPr>
                <w:color w:val="000000"/>
              </w:rPr>
            </w:pPr>
            <w:r w:rsidRPr="009645B0">
              <w:rPr>
                <w:color w:val="000000"/>
              </w:rPr>
              <w:t>ОСГОП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450F0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310 000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1E66D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70 000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191E7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72E80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FA755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80 000</w:t>
            </w:r>
          </w:p>
        </w:tc>
      </w:tr>
      <w:tr w:rsidR="009645B0" w:rsidRPr="009645B0" w14:paraId="5561A047" w14:textId="77777777" w:rsidTr="0010020C">
        <w:trPr>
          <w:trHeight w:val="41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F3DD4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39CEC" w14:textId="77777777" w:rsidR="009645B0" w:rsidRPr="009645B0" w:rsidRDefault="009645B0" w:rsidP="00472FBE">
            <w:pPr>
              <w:rPr>
                <w:color w:val="000000"/>
              </w:rPr>
            </w:pPr>
            <w:r w:rsidRPr="009645B0">
              <w:rPr>
                <w:color w:val="000000"/>
              </w:rPr>
              <w:t xml:space="preserve">Страхование </w:t>
            </w:r>
            <w:r w:rsidR="00472FBE">
              <w:rPr>
                <w:color w:val="000000"/>
              </w:rPr>
              <w:t>СМР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7D855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330 000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3237A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4B6B2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18710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718DD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80 000</w:t>
            </w:r>
          </w:p>
        </w:tc>
      </w:tr>
      <w:tr w:rsidR="009645B0" w:rsidRPr="009645B0" w14:paraId="4BA3C5A0" w14:textId="77777777" w:rsidTr="00F70A7A">
        <w:trPr>
          <w:trHeight w:val="80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E98A7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2FA29" w14:textId="77777777" w:rsidR="009645B0" w:rsidRPr="009645B0" w:rsidRDefault="009645B0" w:rsidP="009645B0">
            <w:pPr>
              <w:rPr>
                <w:color w:val="000000"/>
              </w:rPr>
            </w:pPr>
            <w:r w:rsidRPr="009645B0">
              <w:rPr>
                <w:color w:val="000000"/>
              </w:rPr>
              <w:t>Прочие виды обязательного страхования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3D948" w14:textId="77777777" w:rsidR="009645B0" w:rsidRPr="009645B0" w:rsidRDefault="009645B0" w:rsidP="009645B0">
            <w:pPr>
              <w:jc w:val="center"/>
              <w:rPr>
                <w:b/>
                <w:bCs/>
                <w:color w:val="000000"/>
              </w:rPr>
            </w:pPr>
            <w:r w:rsidRPr="009645B0">
              <w:rPr>
                <w:b/>
                <w:bCs/>
                <w:color w:val="000000"/>
              </w:rPr>
              <w:t>440 000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33F4C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66 220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043E3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137 780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95048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137 780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99487" w14:textId="77777777" w:rsidR="009645B0" w:rsidRPr="009645B0" w:rsidRDefault="009645B0" w:rsidP="009645B0">
            <w:pPr>
              <w:jc w:val="center"/>
              <w:rPr>
                <w:color w:val="000000"/>
              </w:rPr>
            </w:pPr>
            <w:r w:rsidRPr="009645B0">
              <w:rPr>
                <w:color w:val="000000"/>
              </w:rPr>
              <w:t>98 220</w:t>
            </w:r>
          </w:p>
        </w:tc>
      </w:tr>
    </w:tbl>
    <w:p w14:paraId="64E16902" w14:textId="77777777" w:rsidR="002B4B6C" w:rsidRDefault="002B4B6C" w:rsidP="002E48D8">
      <w:pPr>
        <w:ind w:firstLine="709"/>
        <w:jc w:val="both"/>
        <w:rPr>
          <w:sz w:val="24"/>
          <w:szCs w:val="24"/>
          <w:lang w:val="uz-Cyrl-UZ"/>
        </w:rPr>
      </w:pPr>
    </w:p>
    <w:p w14:paraId="3686626B" w14:textId="77777777" w:rsidR="000344B0" w:rsidRDefault="00DC317A" w:rsidP="003A3F67">
      <w:pPr>
        <w:keepNext/>
        <w:widowControl w:val="0"/>
        <w:tabs>
          <w:tab w:val="left" w:pos="2977"/>
        </w:tabs>
        <w:ind w:firstLine="567"/>
        <w:jc w:val="both"/>
        <w:rPr>
          <w:sz w:val="24"/>
          <w:szCs w:val="24"/>
        </w:rPr>
      </w:pPr>
      <w:r w:rsidRPr="009D59EF">
        <w:rPr>
          <w:sz w:val="24"/>
          <w:szCs w:val="24"/>
        </w:rPr>
        <w:t>Активизация Компании при освоении данных сегментов страхового рынка, обеспечит относительную стабильность поступления страховых премий и прогнозируемую положительную динамику развития деятельности Компании</w:t>
      </w:r>
      <w:r w:rsidR="005E753F">
        <w:rPr>
          <w:sz w:val="24"/>
          <w:szCs w:val="24"/>
        </w:rPr>
        <w:t xml:space="preserve"> в 2021 году </w:t>
      </w:r>
      <w:r w:rsidR="000344B0">
        <w:rPr>
          <w:sz w:val="24"/>
          <w:szCs w:val="24"/>
        </w:rPr>
        <w:t>.</w:t>
      </w:r>
    </w:p>
    <w:p w14:paraId="5C7A83E7" w14:textId="77777777" w:rsidR="00EF093A" w:rsidRDefault="00EF093A" w:rsidP="003A3F67">
      <w:pPr>
        <w:keepNext/>
        <w:widowControl w:val="0"/>
        <w:tabs>
          <w:tab w:val="left" w:pos="2977"/>
        </w:tabs>
        <w:ind w:firstLine="567"/>
        <w:jc w:val="both"/>
        <w:rPr>
          <w:sz w:val="24"/>
          <w:szCs w:val="24"/>
        </w:rPr>
      </w:pPr>
    </w:p>
    <w:p w14:paraId="6323175F" w14:textId="77777777" w:rsidR="00DC317A" w:rsidRPr="009D59EF" w:rsidRDefault="00DC317A" w:rsidP="003A3F67">
      <w:pPr>
        <w:keepNext/>
        <w:widowControl w:val="0"/>
        <w:tabs>
          <w:tab w:val="left" w:pos="2977"/>
        </w:tabs>
        <w:ind w:firstLine="567"/>
        <w:jc w:val="both"/>
        <w:rPr>
          <w:sz w:val="24"/>
          <w:szCs w:val="24"/>
        </w:rPr>
      </w:pPr>
      <w:r w:rsidRPr="009D59EF">
        <w:rPr>
          <w:sz w:val="24"/>
          <w:szCs w:val="24"/>
        </w:rPr>
        <w:t xml:space="preserve"> </w:t>
      </w:r>
      <w:r w:rsidR="00717625">
        <w:rPr>
          <w:sz w:val="24"/>
          <w:szCs w:val="24"/>
        </w:rPr>
        <w:t xml:space="preserve"> Рост валового сбора страховых премий</w:t>
      </w:r>
      <w:r w:rsidR="00D71FFF">
        <w:rPr>
          <w:sz w:val="24"/>
          <w:szCs w:val="24"/>
        </w:rPr>
        <w:t xml:space="preserve"> в 2021 году </w:t>
      </w:r>
      <w:r w:rsidR="00717625">
        <w:rPr>
          <w:sz w:val="24"/>
          <w:szCs w:val="24"/>
        </w:rPr>
        <w:t>со</w:t>
      </w:r>
      <w:r w:rsidR="00D71FFF">
        <w:rPr>
          <w:sz w:val="24"/>
          <w:szCs w:val="24"/>
        </w:rPr>
        <w:t xml:space="preserve">здаст плацдарм для дальнейшего развития и </w:t>
      </w:r>
      <w:r w:rsidR="00E33A68">
        <w:rPr>
          <w:sz w:val="24"/>
          <w:szCs w:val="24"/>
        </w:rPr>
        <w:t xml:space="preserve">обеспечения </w:t>
      </w:r>
      <w:r w:rsidR="00AF0BF7">
        <w:rPr>
          <w:sz w:val="24"/>
          <w:szCs w:val="24"/>
        </w:rPr>
        <w:t>достойного места на рынке страховых услуг Узбекистана.</w:t>
      </w:r>
    </w:p>
    <w:p w14:paraId="54448B46" w14:textId="77777777" w:rsidR="00650355" w:rsidRPr="009D59EF" w:rsidRDefault="00650355" w:rsidP="002E48D8"/>
    <w:p w14:paraId="649FEE9E" w14:textId="77777777" w:rsidR="002E48D8" w:rsidRPr="009D59EF" w:rsidRDefault="002E48D8" w:rsidP="002E48D8"/>
    <w:p w14:paraId="66921CB5" w14:textId="77777777" w:rsidR="00DD11E2" w:rsidRDefault="00E61F9E" w:rsidP="003A3F67">
      <w:pPr>
        <w:pStyle w:val="af3"/>
        <w:ind w:firstLine="737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Вторым</w:t>
      </w:r>
      <w:r w:rsidR="001D1AD3" w:rsidRPr="002E48D8">
        <w:rPr>
          <w:sz w:val="24"/>
          <w:szCs w:val="24"/>
        </w:rPr>
        <w:t xml:space="preserve"> параметром </w:t>
      </w:r>
      <w:r w:rsidR="00657697" w:rsidRPr="002E48D8">
        <w:rPr>
          <w:sz w:val="24"/>
          <w:szCs w:val="24"/>
        </w:rPr>
        <w:t>нацеле</w:t>
      </w:r>
      <w:r w:rsidR="001D1AD3" w:rsidRPr="002E48D8">
        <w:rPr>
          <w:sz w:val="24"/>
          <w:szCs w:val="24"/>
        </w:rPr>
        <w:t>н</w:t>
      </w:r>
      <w:r w:rsidR="00657697" w:rsidRPr="002E48D8">
        <w:rPr>
          <w:sz w:val="24"/>
          <w:szCs w:val="24"/>
        </w:rPr>
        <w:t>н</w:t>
      </w:r>
      <w:r w:rsidR="001D1AD3" w:rsidRPr="002E48D8">
        <w:rPr>
          <w:sz w:val="24"/>
          <w:szCs w:val="24"/>
        </w:rPr>
        <w:t>ым</w:t>
      </w:r>
      <w:r w:rsidR="00657697" w:rsidRPr="002E48D8">
        <w:rPr>
          <w:sz w:val="24"/>
          <w:szCs w:val="24"/>
        </w:rPr>
        <w:t xml:space="preserve"> на реализацию </w:t>
      </w:r>
      <w:r w:rsidR="001D1AD3" w:rsidRPr="002E48D8">
        <w:rPr>
          <w:sz w:val="24"/>
          <w:szCs w:val="24"/>
        </w:rPr>
        <w:t xml:space="preserve">стратегической </w:t>
      </w:r>
      <w:r w:rsidR="00657697" w:rsidRPr="002E48D8">
        <w:rPr>
          <w:sz w:val="24"/>
          <w:szCs w:val="24"/>
        </w:rPr>
        <w:t>цели</w:t>
      </w:r>
      <w:r w:rsidR="001D1AD3" w:rsidRPr="002E48D8">
        <w:rPr>
          <w:sz w:val="24"/>
          <w:szCs w:val="24"/>
        </w:rPr>
        <w:t>, является инвестиционная деятельность, которая направлена на</w:t>
      </w:r>
      <w:r w:rsidR="00657697" w:rsidRPr="002E48D8">
        <w:rPr>
          <w:sz w:val="24"/>
          <w:szCs w:val="24"/>
        </w:rPr>
        <w:t xml:space="preserve"> поддержание устойчивости, надежности и обеспечение прибыльности</w:t>
      </w:r>
      <w:r w:rsidR="001D1AD3" w:rsidRPr="002E48D8">
        <w:rPr>
          <w:sz w:val="24"/>
          <w:szCs w:val="24"/>
        </w:rPr>
        <w:t xml:space="preserve"> Компании</w:t>
      </w:r>
      <w:r w:rsidR="00657697" w:rsidRPr="002E48D8">
        <w:rPr>
          <w:sz w:val="24"/>
          <w:szCs w:val="24"/>
        </w:rPr>
        <w:t xml:space="preserve">. </w:t>
      </w:r>
      <w:r w:rsidR="001D1AD3" w:rsidRPr="002E48D8">
        <w:rPr>
          <w:sz w:val="24"/>
          <w:szCs w:val="24"/>
        </w:rPr>
        <w:t>Инвестиционная стратегия</w:t>
      </w:r>
      <w:r w:rsidR="00657697" w:rsidRPr="002E48D8">
        <w:rPr>
          <w:sz w:val="24"/>
          <w:szCs w:val="24"/>
        </w:rPr>
        <w:t xml:space="preserve"> призвана обеспечить сбалансированность между доходами, полученными от страховой </w:t>
      </w:r>
      <w:r w:rsidR="0008212C" w:rsidRPr="002E48D8">
        <w:rPr>
          <w:sz w:val="24"/>
          <w:szCs w:val="24"/>
        </w:rPr>
        <w:t>деятельности и</w:t>
      </w:r>
      <w:r w:rsidR="00657697" w:rsidRPr="002E48D8">
        <w:rPr>
          <w:sz w:val="24"/>
          <w:szCs w:val="24"/>
        </w:rPr>
        <w:t xml:space="preserve"> затратами на проведение страховых операций.</w:t>
      </w:r>
    </w:p>
    <w:p w14:paraId="0E642885" w14:textId="77777777" w:rsidR="00657697" w:rsidRDefault="00657697" w:rsidP="003A3F67">
      <w:pPr>
        <w:pStyle w:val="af3"/>
        <w:ind w:firstLine="737"/>
        <w:jc w:val="both"/>
        <w:rPr>
          <w:sz w:val="24"/>
          <w:szCs w:val="24"/>
        </w:rPr>
      </w:pPr>
      <w:r w:rsidRPr="002E48D8">
        <w:rPr>
          <w:sz w:val="24"/>
          <w:szCs w:val="24"/>
        </w:rPr>
        <w:t xml:space="preserve"> </w:t>
      </w:r>
    </w:p>
    <w:p w14:paraId="337324D9" w14:textId="77777777" w:rsidR="00FC30B8" w:rsidRDefault="002041E7" w:rsidP="003A3F67">
      <w:pPr>
        <w:pStyle w:val="af3"/>
        <w:ind w:firstLine="73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7C699E1A">
          <v:shape id="_x0000_s1043" type="#_x0000_t75" style="position:absolute;left:0;text-align:left;margin-left:-13.8pt;margin-top:6.85pt;width:301pt;height:205.4pt;z-index:251672576;mso-position-horizontal-relative:text;mso-position-vertical-relative:text;mso-width-relative:page;mso-height-relative:page">
            <v:imagedata r:id="rId30" o:title=""/>
            <w10:wrap type="square"/>
          </v:shape>
          <o:OLEObject Type="Embed" ProgID="Excel.Sheet.12" ShapeID="_x0000_s1043" DrawAspect="Content" ObjectID="_1738062127" r:id="rId31"/>
        </w:object>
      </w:r>
      <w:r w:rsidR="00FC30B8">
        <w:rPr>
          <w:sz w:val="24"/>
          <w:szCs w:val="24"/>
        </w:rPr>
        <w:t>В планируемом году как и в текущем</w:t>
      </w:r>
      <w:r w:rsidR="00850220">
        <w:rPr>
          <w:sz w:val="24"/>
          <w:szCs w:val="24"/>
        </w:rPr>
        <w:t xml:space="preserve"> Компания намерена обеспечить существенный рост инвестиционного портфеля и обеспечить его диверсификаци</w:t>
      </w:r>
      <w:r w:rsidR="00A54E30">
        <w:rPr>
          <w:sz w:val="24"/>
          <w:szCs w:val="24"/>
        </w:rPr>
        <w:t>ю в рамках поставленных задач на 2021 год.</w:t>
      </w:r>
    </w:p>
    <w:p w14:paraId="63596AF4" w14:textId="77777777" w:rsidR="00DD11E2" w:rsidRDefault="00DD11E2" w:rsidP="003A3F67">
      <w:pPr>
        <w:pStyle w:val="af3"/>
        <w:ind w:firstLine="737"/>
        <w:jc w:val="both"/>
        <w:rPr>
          <w:sz w:val="24"/>
          <w:szCs w:val="24"/>
        </w:rPr>
      </w:pPr>
    </w:p>
    <w:p w14:paraId="7868EF79" w14:textId="77777777" w:rsidR="00657697" w:rsidRDefault="00657697" w:rsidP="003A3F67">
      <w:pPr>
        <w:pStyle w:val="af3"/>
        <w:ind w:firstLine="737"/>
        <w:jc w:val="both"/>
        <w:rPr>
          <w:sz w:val="24"/>
          <w:szCs w:val="24"/>
        </w:rPr>
      </w:pPr>
      <w:r w:rsidRPr="002E48D8">
        <w:rPr>
          <w:sz w:val="24"/>
          <w:szCs w:val="24"/>
        </w:rPr>
        <w:t xml:space="preserve">Придерживаясь взвешенной и консервативной политики управления активами, Компания планирует приток ресурсов из </w:t>
      </w:r>
      <w:r w:rsidR="001C0D63" w:rsidRPr="002E48D8">
        <w:rPr>
          <w:sz w:val="24"/>
          <w:szCs w:val="24"/>
        </w:rPr>
        <w:t xml:space="preserve">следующих </w:t>
      </w:r>
      <w:r w:rsidRPr="002E48D8">
        <w:rPr>
          <w:sz w:val="24"/>
          <w:szCs w:val="24"/>
        </w:rPr>
        <w:t>основных источников -  страховых премий</w:t>
      </w:r>
      <w:r w:rsidR="001C0D63" w:rsidRPr="002E48D8">
        <w:rPr>
          <w:sz w:val="24"/>
          <w:szCs w:val="24"/>
        </w:rPr>
        <w:t>,</w:t>
      </w:r>
      <w:r w:rsidRPr="002E48D8">
        <w:rPr>
          <w:sz w:val="24"/>
          <w:szCs w:val="24"/>
        </w:rPr>
        <w:t xml:space="preserve"> доходов от управления активами</w:t>
      </w:r>
      <w:r w:rsidR="007407CB">
        <w:rPr>
          <w:sz w:val="24"/>
          <w:szCs w:val="24"/>
        </w:rPr>
        <w:t>,</w:t>
      </w:r>
      <w:r w:rsidR="001C0D63" w:rsidRPr="002E48D8">
        <w:rPr>
          <w:sz w:val="24"/>
          <w:szCs w:val="24"/>
        </w:rPr>
        <w:t xml:space="preserve"> дополнительных вложений от учредителей</w:t>
      </w:r>
      <w:r w:rsidR="007407CB">
        <w:rPr>
          <w:sz w:val="24"/>
          <w:szCs w:val="24"/>
        </w:rPr>
        <w:t xml:space="preserve"> и взаимствований от предприятий и организаций</w:t>
      </w:r>
      <w:r w:rsidRPr="002E48D8">
        <w:rPr>
          <w:sz w:val="24"/>
          <w:szCs w:val="24"/>
        </w:rPr>
        <w:t>.</w:t>
      </w:r>
    </w:p>
    <w:p w14:paraId="6CB7F72E" w14:textId="77777777" w:rsidR="00DD11E2" w:rsidRDefault="00DD11E2" w:rsidP="003A3F67">
      <w:pPr>
        <w:pStyle w:val="af3"/>
        <w:ind w:firstLine="737"/>
        <w:jc w:val="both"/>
        <w:rPr>
          <w:sz w:val="24"/>
          <w:szCs w:val="24"/>
        </w:rPr>
      </w:pPr>
    </w:p>
    <w:p w14:paraId="68929439" w14:textId="77777777" w:rsidR="00D8608D" w:rsidRDefault="00657697" w:rsidP="003A3F67">
      <w:pPr>
        <w:pStyle w:val="af3"/>
        <w:ind w:firstLine="737"/>
        <w:jc w:val="both"/>
        <w:rPr>
          <w:sz w:val="24"/>
          <w:szCs w:val="24"/>
        </w:rPr>
      </w:pPr>
      <w:r w:rsidRPr="002E48D8">
        <w:rPr>
          <w:sz w:val="24"/>
          <w:szCs w:val="24"/>
        </w:rPr>
        <w:t>Структура</w:t>
      </w:r>
      <w:r w:rsidR="001B1828">
        <w:rPr>
          <w:sz w:val="24"/>
          <w:szCs w:val="24"/>
        </w:rPr>
        <w:t xml:space="preserve"> </w:t>
      </w:r>
      <w:r w:rsidRPr="002E48D8">
        <w:rPr>
          <w:sz w:val="24"/>
          <w:szCs w:val="24"/>
        </w:rPr>
        <w:t xml:space="preserve"> инвестиционного портфеля предполагает </w:t>
      </w:r>
      <w:r w:rsidR="00C83AC8">
        <w:rPr>
          <w:sz w:val="24"/>
          <w:szCs w:val="24"/>
        </w:rPr>
        <w:t xml:space="preserve">различную </w:t>
      </w:r>
      <w:r w:rsidRPr="002E48D8">
        <w:rPr>
          <w:sz w:val="24"/>
          <w:szCs w:val="24"/>
        </w:rPr>
        <w:t>форму размещения активов Компании, соответствующую нормам действующего законодательства и основанную на принципах диверсификации, возвратности, прибыльности и</w:t>
      </w:r>
      <w:r w:rsidR="000E78A5" w:rsidRPr="002E48D8">
        <w:rPr>
          <w:sz w:val="24"/>
          <w:szCs w:val="24"/>
        </w:rPr>
        <w:t xml:space="preserve"> </w:t>
      </w:r>
      <w:r w:rsidRPr="002E48D8">
        <w:rPr>
          <w:sz w:val="24"/>
          <w:szCs w:val="24"/>
        </w:rPr>
        <w:t>ликвидности.</w:t>
      </w:r>
    </w:p>
    <w:p w14:paraId="5A4D39EE" w14:textId="77777777" w:rsidR="00DD11E2" w:rsidRDefault="00DD11E2" w:rsidP="003A3F67">
      <w:pPr>
        <w:pStyle w:val="af3"/>
        <w:ind w:firstLine="737"/>
        <w:jc w:val="both"/>
        <w:rPr>
          <w:sz w:val="24"/>
          <w:szCs w:val="24"/>
        </w:rPr>
      </w:pPr>
    </w:p>
    <w:p w14:paraId="5FB43687" w14:textId="77777777" w:rsidR="00A23528" w:rsidRDefault="00A23528" w:rsidP="003A3F67">
      <w:pPr>
        <w:pStyle w:val="af3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планируемом 2021 году компания намерена </w:t>
      </w:r>
      <w:r w:rsidR="00CF1295">
        <w:rPr>
          <w:sz w:val="24"/>
          <w:szCs w:val="24"/>
        </w:rPr>
        <w:t>сократить свои долгосрочные инвестиции за счет уменьшения вложений в акции предприятий и организаций путем их продажи на ры</w:t>
      </w:r>
      <w:r w:rsidR="00082484">
        <w:rPr>
          <w:sz w:val="24"/>
          <w:szCs w:val="24"/>
        </w:rPr>
        <w:t xml:space="preserve">нке ценных бумаг. </w:t>
      </w:r>
      <w:r w:rsidR="000208F4">
        <w:rPr>
          <w:sz w:val="24"/>
          <w:szCs w:val="24"/>
        </w:rPr>
        <w:t>В</w:t>
      </w:r>
      <w:r w:rsidR="00082484">
        <w:rPr>
          <w:sz w:val="24"/>
          <w:szCs w:val="24"/>
        </w:rPr>
        <w:t xml:space="preserve"> настоящее время выставлены на продажу акции ряда эмитентов</w:t>
      </w:r>
      <w:r w:rsidR="000208F4">
        <w:rPr>
          <w:sz w:val="24"/>
          <w:szCs w:val="24"/>
        </w:rPr>
        <w:t xml:space="preserve"> Изучается перспективы </w:t>
      </w:r>
      <w:r w:rsidR="00954DF9">
        <w:rPr>
          <w:sz w:val="24"/>
          <w:szCs w:val="24"/>
        </w:rPr>
        <w:t>реальной доходности и возможности получения страховых объемов у эмитента ценных бумаг, которыми владеет компания</w:t>
      </w:r>
      <w:r w:rsidR="00082484">
        <w:rPr>
          <w:sz w:val="24"/>
          <w:szCs w:val="24"/>
        </w:rPr>
        <w:t>.</w:t>
      </w:r>
      <w:r w:rsidR="00A40161">
        <w:rPr>
          <w:sz w:val="24"/>
          <w:szCs w:val="24"/>
        </w:rPr>
        <w:t xml:space="preserve"> Высвобожденные денежные средства направить в депозиты коммерческих банков.</w:t>
      </w:r>
      <w:r w:rsidR="0066227C">
        <w:rPr>
          <w:sz w:val="24"/>
          <w:szCs w:val="24"/>
        </w:rPr>
        <w:t xml:space="preserve"> Целью данной диверс</w:t>
      </w:r>
      <w:r w:rsidR="00547943">
        <w:rPr>
          <w:sz w:val="24"/>
          <w:szCs w:val="24"/>
        </w:rPr>
        <w:t xml:space="preserve">ификации является  </w:t>
      </w:r>
      <w:r w:rsidR="00B67DA1">
        <w:rPr>
          <w:sz w:val="24"/>
          <w:szCs w:val="24"/>
        </w:rPr>
        <w:t xml:space="preserve">расширение работы с коммерческими банками в части </w:t>
      </w:r>
      <w:r w:rsidR="00AB2A6C">
        <w:rPr>
          <w:sz w:val="24"/>
          <w:szCs w:val="24"/>
        </w:rPr>
        <w:t>получения дополнительных страховых объемов сопутствующих процессу коммерческого и потребительского кредитования.</w:t>
      </w:r>
    </w:p>
    <w:p w14:paraId="1F9CB56F" w14:textId="77777777" w:rsidR="00AB2A6C" w:rsidRDefault="00AB2A6C" w:rsidP="003A3F67">
      <w:pPr>
        <w:pStyle w:val="af3"/>
        <w:ind w:firstLine="737"/>
        <w:jc w:val="both"/>
        <w:rPr>
          <w:sz w:val="24"/>
          <w:szCs w:val="24"/>
        </w:rPr>
      </w:pPr>
    </w:p>
    <w:p w14:paraId="59E91560" w14:textId="77777777" w:rsidR="00EF093A" w:rsidRDefault="0046109D" w:rsidP="003A3F67">
      <w:pPr>
        <w:pStyle w:val="af3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На 2021 год предусмотрен общий рост инвестиционных вложений компании на 6,2 млрд. сум</w:t>
      </w:r>
      <w:r w:rsidR="00BB7F26">
        <w:rPr>
          <w:sz w:val="24"/>
          <w:szCs w:val="24"/>
        </w:rPr>
        <w:t xml:space="preserve">, или же более чем на 10% к началу года. </w:t>
      </w:r>
      <w:r w:rsidR="00F20404">
        <w:rPr>
          <w:sz w:val="24"/>
          <w:szCs w:val="24"/>
        </w:rPr>
        <w:t xml:space="preserve">Прогнозный остаток инвестиционных вложений на начало 2022 года составит </w:t>
      </w:r>
      <w:r w:rsidR="00BB489D">
        <w:rPr>
          <w:sz w:val="24"/>
          <w:szCs w:val="24"/>
        </w:rPr>
        <w:t xml:space="preserve"> более 66,0 млрд. сум</w:t>
      </w:r>
    </w:p>
    <w:p w14:paraId="5DE5EA9A" w14:textId="77777777" w:rsidR="00BB489D" w:rsidRDefault="00BB489D" w:rsidP="003A3F67">
      <w:pPr>
        <w:pStyle w:val="af3"/>
        <w:ind w:firstLine="737"/>
        <w:jc w:val="both"/>
        <w:rPr>
          <w:sz w:val="24"/>
          <w:szCs w:val="24"/>
        </w:rPr>
      </w:pPr>
    </w:p>
    <w:p w14:paraId="5865F0E8" w14:textId="77777777" w:rsidR="00EF093A" w:rsidRDefault="00EF093A" w:rsidP="003A3F67">
      <w:pPr>
        <w:pStyle w:val="af3"/>
        <w:ind w:firstLine="737"/>
        <w:jc w:val="both"/>
        <w:rPr>
          <w:sz w:val="24"/>
          <w:szCs w:val="24"/>
        </w:rPr>
      </w:pPr>
    </w:p>
    <w:p w14:paraId="59D7E1C0" w14:textId="77777777" w:rsidR="00EF093A" w:rsidRDefault="00EF093A" w:rsidP="003A3F67">
      <w:pPr>
        <w:pStyle w:val="af3"/>
        <w:ind w:firstLine="737"/>
        <w:jc w:val="both"/>
        <w:rPr>
          <w:sz w:val="24"/>
          <w:szCs w:val="24"/>
        </w:rPr>
      </w:pPr>
    </w:p>
    <w:p w14:paraId="49FC6B0D" w14:textId="77777777" w:rsidR="00EF093A" w:rsidRDefault="00EF093A" w:rsidP="003A3F67">
      <w:pPr>
        <w:pStyle w:val="af3"/>
        <w:ind w:firstLine="737"/>
        <w:jc w:val="both"/>
        <w:rPr>
          <w:sz w:val="24"/>
          <w:szCs w:val="24"/>
        </w:rPr>
      </w:pPr>
    </w:p>
    <w:p w14:paraId="73A3A591" w14:textId="77777777" w:rsidR="004A59A3" w:rsidRPr="002E48D8" w:rsidRDefault="002E702F" w:rsidP="003A3F67">
      <w:pPr>
        <w:tabs>
          <w:tab w:val="left" w:pos="297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8107D" w:rsidRPr="002E48D8">
        <w:rPr>
          <w:b/>
          <w:sz w:val="24"/>
          <w:szCs w:val="24"/>
        </w:rPr>
        <w:t>.</w:t>
      </w:r>
      <w:r w:rsidR="002A4D82" w:rsidRPr="005F6F32">
        <w:rPr>
          <w:b/>
          <w:sz w:val="24"/>
          <w:szCs w:val="24"/>
        </w:rPr>
        <w:t xml:space="preserve"> </w:t>
      </w:r>
      <w:r w:rsidR="0058107D" w:rsidRPr="002E48D8">
        <w:rPr>
          <w:b/>
          <w:sz w:val="24"/>
          <w:szCs w:val="24"/>
        </w:rPr>
        <w:t>С</w:t>
      </w:r>
      <w:r w:rsidR="001D1AD3" w:rsidRPr="002E48D8">
        <w:rPr>
          <w:b/>
          <w:sz w:val="24"/>
          <w:szCs w:val="24"/>
        </w:rPr>
        <w:t>труктура инвестиционного портфеля</w:t>
      </w:r>
    </w:p>
    <w:p w14:paraId="68138F54" w14:textId="77777777" w:rsidR="002B1E72" w:rsidRPr="005C1AF2" w:rsidRDefault="00F301F8" w:rsidP="00EF093A">
      <w:pPr>
        <w:tabs>
          <w:tab w:val="left" w:pos="2977"/>
        </w:tabs>
        <w:ind w:left="7370"/>
        <w:jc w:val="center"/>
        <w:rPr>
          <w:i/>
        </w:rPr>
      </w:pPr>
      <w:r w:rsidRPr="005C1AF2">
        <w:rPr>
          <w:i/>
        </w:rPr>
        <w:t>в тыс.сум</w:t>
      </w:r>
    </w:p>
    <w:bookmarkStart w:id="48" w:name="_MON_1669707835"/>
    <w:bookmarkEnd w:id="48"/>
    <w:p w14:paraId="516E79D5" w14:textId="77777777" w:rsidR="001B1828" w:rsidRDefault="00F228A7" w:rsidP="00200193">
      <w:pPr>
        <w:tabs>
          <w:tab w:val="left" w:pos="2977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object w:dxaOrig="9804" w:dyaOrig="3423" w14:anchorId="7AE33CCF">
          <v:shape id="_x0000_i1032" type="#_x0000_t75" style="width:444.5pt;height:138.7pt" o:ole="">
            <v:imagedata r:id="rId32" o:title=""/>
          </v:shape>
          <o:OLEObject Type="Embed" ProgID="Excel.Sheet.12" ShapeID="_x0000_i1032" DrawAspect="Content" ObjectID="_1738062120" r:id="rId33"/>
        </w:object>
      </w:r>
    </w:p>
    <w:p w14:paraId="1644C4EF" w14:textId="77777777" w:rsidR="005C1AF2" w:rsidRDefault="005C1AF2" w:rsidP="00200193">
      <w:pPr>
        <w:tabs>
          <w:tab w:val="left" w:pos="2977"/>
        </w:tabs>
        <w:jc w:val="center"/>
        <w:rPr>
          <w:sz w:val="24"/>
          <w:szCs w:val="24"/>
        </w:rPr>
      </w:pPr>
    </w:p>
    <w:p w14:paraId="6743D585" w14:textId="77777777" w:rsidR="001B1828" w:rsidRDefault="00420F69" w:rsidP="00824AD1">
      <w:pPr>
        <w:tabs>
          <w:tab w:val="left" w:pos="426"/>
        </w:tabs>
        <w:ind w:right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B489D">
        <w:rPr>
          <w:sz w:val="24"/>
          <w:szCs w:val="24"/>
        </w:rPr>
        <w:t xml:space="preserve">В разрезе </w:t>
      </w:r>
      <w:r w:rsidR="00971808">
        <w:rPr>
          <w:sz w:val="24"/>
          <w:szCs w:val="24"/>
        </w:rPr>
        <w:t>направлений инвестиционных  вложений предусмотрена</w:t>
      </w:r>
      <w:r w:rsidR="001D0BB7">
        <w:rPr>
          <w:sz w:val="24"/>
          <w:szCs w:val="24"/>
        </w:rPr>
        <w:t xml:space="preserve">  д</w:t>
      </w:r>
      <w:r w:rsidR="00971808">
        <w:rPr>
          <w:sz w:val="24"/>
          <w:szCs w:val="24"/>
        </w:rPr>
        <w:t>иверсификация с</w:t>
      </w:r>
      <w:r w:rsidR="001D0BB7">
        <w:rPr>
          <w:sz w:val="24"/>
          <w:szCs w:val="24"/>
        </w:rPr>
        <w:t xml:space="preserve"> акцентом в сторону депозитов и депозитных сертификатов</w:t>
      </w:r>
      <w:r>
        <w:rPr>
          <w:sz w:val="24"/>
          <w:szCs w:val="24"/>
        </w:rPr>
        <w:t xml:space="preserve">. В течении планируемого года будет обеспечиваться </w:t>
      </w:r>
      <w:r w:rsidR="00F1331F">
        <w:rPr>
          <w:sz w:val="24"/>
          <w:szCs w:val="24"/>
        </w:rPr>
        <w:t xml:space="preserve">ежеквартальный </w:t>
      </w:r>
      <w:r>
        <w:rPr>
          <w:sz w:val="24"/>
          <w:szCs w:val="24"/>
        </w:rPr>
        <w:t>динамичный рост</w:t>
      </w:r>
      <w:r w:rsidR="00F1331F">
        <w:rPr>
          <w:sz w:val="24"/>
          <w:szCs w:val="24"/>
        </w:rPr>
        <w:t xml:space="preserve"> общего портфеля инвестиционных вложений.</w:t>
      </w:r>
    </w:p>
    <w:bookmarkStart w:id="49" w:name="_MON_1670226147"/>
    <w:bookmarkEnd w:id="49"/>
    <w:p w14:paraId="30634135" w14:textId="77777777" w:rsidR="004A543F" w:rsidRDefault="0078745E" w:rsidP="002656F2">
      <w:pPr>
        <w:tabs>
          <w:tab w:val="left" w:pos="29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object w:dxaOrig="8002" w:dyaOrig="4670" w14:anchorId="7AA0CAA8">
          <v:shape id="_x0000_i1033" type="#_x0000_t75" style="width:399.85pt;height:223.7pt" o:ole="">
            <v:imagedata r:id="rId34" o:title=""/>
          </v:shape>
          <o:OLEObject Type="Embed" ProgID="Excel.Sheet.12" ShapeID="_x0000_i1033" DrawAspect="Content" ObjectID="_1738062121" r:id="rId35"/>
        </w:object>
      </w:r>
    </w:p>
    <w:p w14:paraId="6AC96BB0" w14:textId="77777777" w:rsidR="005C1AF2" w:rsidRDefault="005C1AF2" w:rsidP="003A3F67">
      <w:pPr>
        <w:tabs>
          <w:tab w:val="left" w:pos="2977"/>
        </w:tabs>
        <w:jc w:val="center"/>
        <w:rPr>
          <w:b/>
          <w:sz w:val="24"/>
          <w:szCs w:val="24"/>
        </w:rPr>
      </w:pPr>
    </w:p>
    <w:p w14:paraId="4C352C2F" w14:textId="77777777" w:rsidR="00DC1C25" w:rsidRPr="002E48D8" w:rsidRDefault="00FA642F" w:rsidP="003A3F67">
      <w:pPr>
        <w:tabs>
          <w:tab w:val="left" w:pos="297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4377D9">
        <w:rPr>
          <w:b/>
          <w:sz w:val="24"/>
          <w:szCs w:val="24"/>
        </w:rPr>
        <w:t>.</w:t>
      </w:r>
      <w:r w:rsidR="000C20FC" w:rsidRPr="002E48D8">
        <w:rPr>
          <w:b/>
          <w:sz w:val="24"/>
          <w:szCs w:val="24"/>
        </w:rPr>
        <w:t xml:space="preserve"> </w:t>
      </w:r>
      <w:r w:rsidR="00EE075D" w:rsidRPr="002E48D8">
        <w:rPr>
          <w:b/>
          <w:sz w:val="24"/>
          <w:szCs w:val="24"/>
        </w:rPr>
        <w:t>Запланированный доход от инвестиционной деятельности</w:t>
      </w:r>
      <w:r w:rsidR="008C2DDC" w:rsidRPr="002E48D8">
        <w:rPr>
          <w:b/>
          <w:sz w:val="24"/>
          <w:szCs w:val="24"/>
        </w:rPr>
        <w:t>:</w:t>
      </w:r>
    </w:p>
    <w:p w14:paraId="2EECDA9F" w14:textId="77777777" w:rsidR="00954732" w:rsidRDefault="00954732" w:rsidP="003A3F67">
      <w:pPr>
        <w:tabs>
          <w:tab w:val="left" w:pos="2977"/>
        </w:tabs>
        <w:jc w:val="center"/>
        <w:rPr>
          <w:b/>
          <w:sz w:val="24"/>
          <w:szCs w:val="24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2539"/>
        <w:gridCol w:w="1560"/>
        <w:gridCol w:w="1259"/>
        <w:gridCol w:w="1367"/>
        <w:gridCol w:w="1476"/>
        <w:gridCol w:w="1459"/>
      </w:tblGrid>
      <w:tr w:rsidR="005F36F5" w:rsidRPr="005F36F5" w14:paraId="13AF68BF" w14:textId="77777777" w:rsidTr="00EB3600">
        <w:trPr>
          <w:trHeight w:val="288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F8BCD8B" w14:textId="77777777" w:rsidR="005F36F5" w:rsidRPr="005F36F5" w:rsidRDefault="005F36F5" w:rsidP="005F3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36F5">
              <w:rPr>
                <w:b/>
                <w:bCs/>
                <w:color w:val="000000"/>
                <w:sz w:val="22"/>
                <w:szCs w:val="22"/>
              </w:rPr>
              <w:t>Инвестиционные вложения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15927C9" w14:textId="77777777" w:rsidR="005F36F5" w:rsidRPr="005F36F5" w:rsidRDefault="005F36F5" w:rsidP="005F3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36F5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4581F24" w14:textId="77777777" w:rsidR="005F36F5" w:rsidRPr="005F36F5" w:rsidRDefault="005F36F5" w:rsidP="005F36F5">
            <w:pPr>
              <w:jc w:val="center"/>
              <w:rPr>
                <w:color w:val="000000"/>
                <w:sz w:val="22"/>
                <w:szCs w:val="22"/>
              </w:rPr>
            </w:pPr>
            <w:r w:rsidRPr="005F36F5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</w:tr>
      <w:tr w:rsidR="005F36F5" w:rsidRPr="005F36F5" w14:paraId="345A6499" w14:textId="77777777" w:rsidTr="00EB3600">
        <w:trPr>
          <w:trHeight w:val="288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B52117F" w14:textId="77777777" w:rsidR="005F36F5" w:rsidRPr="005F36F5" w:rsidRDefault="005F36F5" w:rsidP="005F3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6761220" w14:textId="77777777" w:rsidR="005F36F5" w:rsidRPr="005F36F5" w:rsidRDefault="005F36F5" w:rsidP="005F3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AA21910" w14:textId="77777777" w:rsidR="005F36F5" w:rsidRPr="005F36F5" w:rsidRDefault="005F36F5" w:rsidP="005F3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36F5">
              <w:rPr>
                <w:b/>
                <w:bCs/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7A84092" w14:textId="77777777" w:rsidR="005F36F5" w:rsidRPr="005F36F5" w:rsidRDefault="005F36F5" w:rsidP="005F3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36F5">
              <w:rPr>
                <w:b/>
                <w:bCs/>
                <w:color w:val="000000"/>
                <w:sz w:val="22"/>
                <w:szCs w:val="22"/>
              </w:rPr>
              <w:t>II квартал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CC1FEFF" w14:textId="77777777" w:rsidR="005F36F5" w:rsidRPr="005F36F5" w:rsidRDefault="005F36F5" w:rsidP="005F3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36F5">
              <w:rPr>
                <w:b/>
                <w:bCs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960744C" w14:textId="77777777" w:rsidR="005F36F5" w:rsidRPr="005F36F5" w:rsidRDefault="005F36F5" w:rsidP="005F3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36F5">
              <w:rPr>
                <w:b/>
                <w:bCs/>
                <w:color w:val="000000"/>
                <w:sz w:val="22"/>
                <w:szCs w:val="22"/>
              </w:rPr>
              <w:t>IV квартал</w:t>
            </w:r>
          </w:p>
        </w:tc>
      </w:tr>
      <w:tr w:rsidR="005F36F5" w:rsidRPr="005F36F5" w14:paraId="7E7F131A" w14:textId="77777777" w:rsidTr="00EB3600">
        <w:trPr>
          <w:trHeight w:val="828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0505" w14:textId="77777777" w:rsidR="005F36F5" w:rsidRPr="005F36F5" w:rsidRDefault="005F36F5" w:rsidP="005F36F5">
            <w:pPr>
              <w:jc w:val="center"/>
              <w:rPr>
                <w:color w:val="000000"/>
                <w:sz w:val="22"/>
                <w:szCs w:val="22"/>
              </w:rPr>
            </w:pPr>
            <w:r w:rsidRPr="005F36F5">
              <w:rPr>
                <w:color w:val="000000"/>
                <w:sz w:val="22"/>
                <w:szCs w:val="22"/>
              </w:rPr>
              <w:t>Депозиты и депозитные сертификаты коммерческих  банков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5693" w14:textId="77777777" w:rsidR="005F36F5" w:rsidRPr="005F36F5" w:rsidRDefault="005F36F5" w:rsidP="005F36F5">
            <w:pPr>
              <w:jc w:val="center"/>
              <w:rPr>
                <w:color w:val="000000"/>
                <w:sz w:val="22"/>
                <w:szCs w:val="22"/>
              </w:rPr>
            </w:pPr>
            <w:r w:rsidRPr="005F36F5">
              <w:rPr>
                <w:color w:val="000000"/>
                <w:sz w:val="22"/>
                <w:szCs w:val="22"/>
              </w:rPr>
              <w:t>5 503,5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235D" w14:textId="77777777" w:rsidR="005F36F5" w:rsidRPr="005F36F5" w:rsidRDefault="005F36F5" w:rsidP="005F36F5">
            <w:pPr>
              <w:jc w:val="center"/>
              <w:rPr>
                <w:color w:val="000000"/>
                <w:sz w:val="22"/>
                <w:szCs w:val="22"/>
              </w:rPr>
            </w:pPr>
            <w:r w:rsidRPr="005F36F5">
              <w:rPr>
                <w:color w:val="000000"/>
                <w:sz w:val="22"/>
                <w:szCs w:val="22"/>
              </w:rPr>
              <w:t>1 268,4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816" w14:textId="77777777" w:rsidR="005F36F5" w:rsidRPr="005F36F5" w:rsidRDefault="005F36F5" w:rsidP="005F36F5">
            <w:pPr>
              <w:jc w:val="center"/>
              <w:rPr>
                <w:color w:val="000000"/>
                <w:sz w:val="22"/>
                <w:szCs w:val="22"/>
              </w:rPr>
            </w:pPr>
            <w:r w:rsidRPr="005F36F5">
              <w:rPr>
                <w:color w:val="000000"/>
                <w:sz w:val="22"/>
                <w:szCs w:val="22"/>
              </w:rPr>
              <w:t>1 328,6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9A8B" w14:textId="77777777" w:rsidR="005F36F5" w:rsidRPr="005F36F5" w:rsidRDefault="005F36F5" w:rsidP="005F36F5">
            <w:pPr>
              <w:jc w:val="center"/>
              <w:rPr>
                <w:color w:val="000000"/>
                <w:sz w:val="22"/>
                <w:szCs w:val="22"/>
              </w:rPr>
            </w:pPr>
            <w:r w:rsidRPr="005F36F5">
              <w:rPr>
                <w:color w:val="000000"/>
                <w:sz w:val="22"/>
                <w:szCs w:val="22"/>
              </w:rPr>
              <w:t>1 408,3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82F7" w14:textId="77777777" w:rsidR="005F36F5" w:rsidRPr="005F36F5" w:rsidRDefault="005F36F5" w:rsidP="005F36F5">
            <w:pPr>
              <w:jc w:val="center"/>
              <w:rPr>
                <w:color w:val="000000"/>
                <w:sz w:val="22"/>
                <w:szCs w:val="22"/>
              </w:rPr>
            </w:pPr>
            <w:r w:rsidRPr="005F36F5">
              <w:rPr>
                <w:color w:val="000000"/>
                <w:sz w:val="22"/>
                <w:szCs w:val="22"/>
              </w:rPr>
              <w:t>1 498,1</w:t>
            </w:r>
          </w:p>
        </w:tc>
      </w:tr>
      <w:tr w:rsidR="005F36F5" w:rsidRPr="005F36F5" w14:paraId="2AF3D65A" w14:textId="77777777" w:rsidTr="00EB3600">
        <w:trPr>
          <w:trHeight w:val="288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D766" w14:textId="77777777" w:rsidR="005F36F5" w:rsidRPr="005F36F5" w:rsidRDefault="005F36F5" w:rsidP="005F36F5">
            <w:pPr>
              <w:jc w:val="center"/>
              <w:rPr>
                <w:color w:val="000000"/>
                <w:sz w:val="22"/>
                <w:szCs w:val="22"/>
              </w:rPr>
            </w:pPr>
            <w:r w:rsidRPr="005F36F5">
              <w:rPr>
                <w:color w:val="000000"/>
                <w:sz w:val="22"/>
                <w:szCs w:val="22"/>
              </w:rPr>
              <w:t>Акции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4B88" w14:textId="77777777" w:rsidR="005F36F5" w:rsidRPr="005F36F5" w:rsidRDefault="005F36F5" w:rsidP="005F36F5">
            <w:pPr>
              <w:jc w:val="center"/>
              <w:rPr>
                <w:color w:val="000000"/>
                <w:sz w:val="22"/>
                <w:szCs w:val="22"/>
              </w:rPr>
            </w:pPr>
            <w:r w:rsidRPr="005F36F5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7466" w14:textId="77777777" w:rsidR="005F36F5" w:rsidRPr="005F36F5" w:rsidRDefault="005F36F5" w:rsidP="005F36F5">
            <w:pPr>
              <w:jc w:val="center"/>
              <w:rPr>
                <w:color w:val="000000"/>
                <w:sz w:val="22"/>
                <w:szCs w:val="22"/>
              </w:rPr>
            </w:pPr>
            <w:r w:rsidRPr="005F36F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5EA6" w14:textId="77777777" w:rsidR="005F36F5" w:rsidRPr="005F36F5" w:rsidRDefault="005F36F5" w:rsidP="005F36F5">
            <w:pPr>
              <w:jc w:val="center"/>
              <w:rPr>
                <w:color w:val="000000"/>
                <w:sz w:val="22"/>
                <w:szCs w:val="22"/>
              </w:rPr>
            </w:pPr>
            <w:r w:rsidRPr="005F36F5">
              <w:rPr>
                <w:color w:val="000000"/>
                <w:sz w:val="22"/>
                <w:szCs w:val="22"/>
              </w:rPr>
              <w:t>615,0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C7DE" w14:textId="77777777" w:rsidR="005F36F5" w:rsidRPr="005F36F5" w:rsidRDefault="005F36F5" w:rsidP="005F36F5">
            <w:pPr>
              <w:jc w:val="center"/>
              <w:rPr>
                <w:color w:val="000000"/>
                <w:sz w:val="22"/>
                <w:szCs w:val="22"/>
              </w:rPr>
            </w:pPr>
            <w:r w:rsidRPr="005F36F5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6704" w14:textId="77777777" w:rsidR="005F36F5" w:rsidRPr="005F36F5" w:rsidRDefault="005F36F5" w:rsidP="005F36F5">
            <w:pPr>
              <w:jc w:val="center"/>
              <w:rPr>
                <w:color w:val="000000"/>
                <w:sz w:val="22"/>
                <w:szCs w:val="22"/>
              </w:rPr>
            </w:pPr>
            <w:r w:rsidRPr="005F36F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36F5" w:rsidRPr="005F36F5" w14:paraId="358CF4B6" w14:textId="77777777" w:rsidTr="00EB3600">
        <w:trPr>
          <w:trHeight w:val="288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02A0" w14:textId="77777777" w:rsidR="005F36F5" w:rsidRPr="005F36F5" w:rsidRDefault="005F36F5" w:rsidP="005F36F5">
            <w:pPr>
              <w:jc w:val="center"/>
              <w:rPr>
                <w:color w:val="000000"/>
                <w:sz w:val="22"/>
                <w:szCs w:val="22"/>
              </w:rPr>
            </w:pPr>
            <w:r w:rsidRPr="005F36F5">
              <w:rPr>
                <w:color w:val="000000"/>
                <w:sz w:val="22"/>
                <w:szCs w:val="22"/>
              </w:rPr>
              <w:t>Паи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9C5A" w14:textId="77777777" w:rsidR="005F36F5" w:rsidRPr="005F36F5" w:rsidRDefault="005F36F5" w:rsidP="005F36F5">
            <w:pPr>
              <w:jc w:val="center"/>
              <w:rPr>
                <w:color w:val="000000"/>
                <w:sz w:val="22"/>
                <w:szCs w:val="22"/>
              </w:rPr>
            </w:pPr>
            <w:r w:rsidRPr="005F36F5">
              <w:rPr>
                <w:color w:val="000000"/>
                <w:sz w:val="22"/>
                <w:szCs w:val="22"/>
              </w:rPr>
              <w:t>1 680,0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F593" w14:textId="77777777" w:rsidR="005F36F5" w:rsidRPr="005F36F5" w:rsidRDefault="005F36F5" w:rsidP="005F36F5">
            <w:pPr>
              <w:jc w:val="center"/>
              <w:rPr>
                <w:color w:val="000000"/>
                <w:sz w:val="22"/>
                <w:szCs w:val="22"/>
              </w:rPr>
            </w:pPr>
            <w:r w:rsidRPr="005F36F5">
              <w:rPr>
                <w:color w:val="000000"/>
                <w:sz w:val="22"/>
                <w:szCs w:val="22"/>
              </w:rPr>
              <w:t>420,0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C9D2" w14:textId="77777777" w:rsidR="005F36F5" w:rsidRPr="005F36F5" w:rsidRDefault="005F36F5" w:rsidP="005F36F5">
            <w:pPr>
              <w:jc w:val="center"/>
              <w:rPr>
                <w:color w:val="000000"/>
                <w:sz w:val="22"/>
                <w:szCs w:val="22"/>
              </w:rPr>
            </w:pPr>
            <w:r w:rsidRPr="005F36F5">
              <w:rPr>
                <w:color w:val="000000"/>
                <w:sz w:val="22"/>
                <w:szCs w:val="22"/>
              </w:rPr>
              <w:t>420,0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205B" w14:textId="77777777" w:rsidR="005F36F5" w:rsidRPr="005F36F5" w:rsidRDefault="005F36F5" w:rsidP="005F36F5">
            <w:pPr>
              <w:jc w:val="center"/>
              <w:rPr>
                <w:color w:val="000000"/>
                <w:sz w:val="22"/>
                <w:szCs w:val="22"/>
              </w:rPr>
            </w:pPr>
            <w:r w:rsidRPr="005F36F5">
              <w:rPr>
                <w:color w:val="000000"/>
                <w:sz w:val="22"/>
                <w:szCs w:val="22"/>
              </w:rPr>
              <w:t>420,0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1D32" w14:textId="77777777" w:rsidR="005F36F5" w:rsidRPr="005F36F5" w:rsidRDefault="005F36F5" w:rsidP="005F36F5">
            <w:pPr>
              <w:jc w:val="center"/>
              <w:rPr>
                <w:color w:val="000000"/>
                <w:sz w:val="22"/>
                <w:szCs w:val="22"/>
              </w:rPr>
            </w:pPr>
            <w:r w:rsidRPr="005F36F5">
              <w:rPr>
                <w:color w:val="000000"/>
                <w:sz w:val="22"/>
                <w:szCs w:val="22"/>
              </w:rPr>
              <w:t>420,0</w:t>
            </w:r>
          </w:p>
        </w:tc>
      </w:tr>
      <w:tr w:rsidR="005F36F5" w:rsidRPr="005F36F5" w14:paraId="7E889843" w14:textId="77777777" w:rsidTr="00EB3600">
        <w:trPr>
          <w:trHeight w:val="288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B305" w14:textId="77777777" w:rsidR="005F36F5" w:rsidRPr="005F36F5" w:rsidRDefault="005F36F5" w:rsidP="005F36F5">
            <w:pPr>
              <w:jc w:val="center"/>
              <w:rPr>
                <w:color w:val="000000"/>
                <w:sz w:val="22"/>
                <w:szCs w:val="22"/>
              </w:rPr>
            </w:pPr>
            <w:r w:rsidRPr="005F36F5">
              <w:rPr>
                <w:color w:val="000000"/>
                <w:sz w:val="22"/>
                <w:szCs w:val="22"/>
              </w:rPr>
              <w:t>Займы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BCE8" w14:textId="77777777" w:rsidR="005F36F5" w:rsidRPr="005F36F5" w:rsidRDefault="005F36F5" w:rsidP="005F36F5">
            <w:pPr>
              <w:jc w:val="center"/>
              <w:rPr>
                <w:color w:val="000000"/>
                <w:sz w:val="22"/>
                <w:szCs w:val="22"/>
              </w:rPr>
            </w:pPr>
            <w:r w:rsidRPr="005F36F5">
              <w:rPr>
                <w:color w:val="000000"/>
                <w:sz w:val="22"/>
                <w:szCs w:val="22"/>
              </w:rPr>
              <w:t>195,7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CDF2" w14:textId="77777777" w:rsidR="005F36F5" w:rsidRPr="005F36F5" w:rsidRDefault="005F36F5" w:rsidP="005F36F5">
            <w:pPr>
              <w:jc w:val="center"/>
              <w:rPr>
                <w:color w:val="000000"/>
                <w:sz w:val="22"/>
                <w:szCs w:val="22"/>
              </w:rPr>
            </w:pPr>
            <w:r w:rsidRPr="005F36F5">
              <w:rPr>
                <w:color w:val="000000"/>
                <w:sz w:val="22"/>
                <w:szCs w:val="22"/>
              </w:rPr>
              <w:t>49,6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A990" w14:textId="77777777" w:rsidR="005F36F5" w:rsidRPr="005F36F5" w:rsidRDefault="005F36F5" w:rsidP="005F36F5">
            <w:pPr>
              <w:jc w:val="center"/>
              <w:rPr>
                <w:color w:val="000000"/>
                <w:sz w:val="22"/>
                <w:szCs w:val="22"/>
              </w:rPr>
            </w:pPr>
            <w:r w:rsidRPr="005F36F5">
              <w:rPr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BB52" w14:textId="77777777" w:rsidR="005F36F5" w:rsidRPr="005F36F5" w:rsidRDefault="005F36F5" w:rsidP="005F36F5">
            <w:pPr>
              <w:jc w:val="center"/>
              <w:rPr>
                <w:color w:val="000000"/>
                <w:sz w:val="22"/>
                <w:szCs w:val="22"/>
              </w:rPr>
            </w:pPr>
            <w:r w:rsidRPr="005F36F5">
              <w:rPr>
                <w:color w:val="000000"/>
                <w:sz w:val="22"/>
                <w:szCs w:val="22"/>
              </w:rPr>
              <w:t>47,3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39F8" w14:textId="77777777" w:rsidR="005F36F5" w:rsidRPr="005F36F5" w:rsidRDefault="005F36F5" w:rsidP="005F36F5">
            <w:pPr>
              <w:jc w:val="center"/>
              <w:rPr>
                <w:color w:val="000000"/>
                <w:sz w:val="22"/>
                <w:szCs w:val="22"/>
              </w:rPr>
            </w:pPr>
            <w:r w:rsidRPr="005F36F5">
              <w:rPr>
                <w:color w:val="000000"/>
                <w:sz w:val="22"/>
                <w:szCs w:val="22"/>
              </w:rPr>
              <w:t>51,8</w:t>
            </w:r>
          </w:p>
        </w:tc>
      </w:tr>
      <w:tr w:rsidR="005F36F5" w:rsidRPr="005F36F5" w14:paraId="6829375A" w14:textId="77777777" w:rsidTr="00EB3600">
        <w:trPr>
          <w:trHeight w:val="828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94632E2" w14:textId="77777777" w:rsidR="005F36F5" w:rsidRPr="005F36F5" w:rsidRDefault="005F36F5" w:rsidP="005F3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36F5">
              <w:rPr>
                <w:b/>
                <w:bCs/>
                <w:color w:val="000000"/>
                <w:sz w:val="22"/>
                <w:szCs w:val="22"/>
              </w:rPr>
              <w:t>Всего доходы от инвестиционной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51AE6BC" w14:textId="77777777" w:rsidR="005F36F5" w:rsidRPr="005F36F5" w:rsidRDefault="005F36F5" w:rsidP="005F3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36F5">
              <w:rPr>
                <w:b/>
                <w:bCs/>
                <w:color w:val="000000"/>
                <w:sz w:val="22"/>
                <w:szCs w:val="22"/>
              </w:rPr>
              <w:t>8 079,2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412A3F3" w14:textId="77777777" w:rsidR="005F36F5" w:rsidRPr="005F36F5" w:rsidRDefault="005F36F5" w:rsidP="005F3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36F5">
              <w:rPr>
                <w:b/>
                <w:bCs/>
                <w:color w:val="000000"/>
                <w:sz w:val="22"/>
                <w:szCs w:val="22"/>
              </w:rPr>
              <w:t>1 738,0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A28593F" w14:textId="77777777" w:rsidR="005F36F5" w:rsidRPr="005F36F5" w:rsidRDefault="005F36F5" w:rsidP="005F3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36F5">
              <w:rPr>
                <w:b/>
                <w:bCs/>
                <w:color w:val="000000"/>
                <w:sz w:val="22"/>
                <w:szCs w:val="22"/>
              </w:rPr>
              <w:t>2 410,6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8F4BA06" w14:textId="77777777" w:rsidR="005F36F5" w:rsidRPr="005F36F5" w:rsidRDefault="005F36F5" w:rsidP="005F3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36F5">
              <w:rPr>
                <w:b/>
                <w:bCs/>
                <w:color w:val="000000"/>
                <w:sz w:val="22"/>
                <w:szCs w:val="22"/>
              </w:rPr>
              <w:t>1 960,6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F9166FF" w14:textId="77777777" w:rsidR="005F36F5" w:rsidRPr="005F36F5" w:rsidRDefault="005F36F5" w:rsidP="005F3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36F5">
              <w:rPr>
                <w:b/>
                <w:bCs/>
                <w:color w:val="000000"/>
                <w:sz w:val="22"/>
                <w:szCs w:val="22"/>
              </w:rPr>
              <w:t>1 969,9</w:t>
            </w:r>
          </w:p>
        </w:tc>
      </w:tr>
    </w:tbl>
    <w:p w14:paraId="103D550F" w14:textId="77777777" w:rsidR="005F36F5" w:rsidRDefault="005F36F5" w:rsidP="003A3F67">
      <w:pPr>
        <w:tabs>
          <w:tab w:val="left" w:pos="2977"/>
        </w:tabs>
        <w:jc w:val="center"/>
        <w:rPr>
          <w:b/>
          <w:sz w:val="24"/>
          <w:szCs w:val="24"/>
        </w:rPr>
      </w:pPr>
    </w:p>
    <w:p w14:paraId="1BF4E05E" w14:textId="77777777" w:rsidR="00EB3600" w:rsidRDefault="00EB3600" w:rsidP="003A3F67">
      <w:pPr>
        <w:tabs>
          <w:tab w:val="left" w:pos="2977"/>
        </w:tabs>
        <w:jc w:val="center"/>
        <w:rPr>
          <w:b/>
          <w:sz w:val="24"/>
          <w:szCs w:val="24"/>
        </w:rPr>
      </w:pPr>
    </w:p>
    <w:p w14:paraId="1C50274E" w14:textId="77777777" w:rsidR="00893C69" w:rsidRDefault="00893C69" w:rsidP="003A3F67">
      <w:pPr>
        <w:tabs>
          <w:tab w:val="left" w:pos="2977"/>
        </w:tabs>
        <w:jc w:val="center"/>
        <w:rPr>
          <w:b/>
          <w:sz w:val="24"/>
          <w:szCs w:val="24"/>
        </w:rPr>
      </w:pPr>
      <w:bookmarkStart w:id="50" w:name="OLE_LINK5"/>
      <w:bookmarkStart w:id="51" w:name="OLE_LINK6"/>
    </w:p>
    <w:p w14:paraId="4A0094CE" w14:textId="77777777" w:rsidR="00893C69" w:rsidRDefault="00893C69" w:rsidP="003A3F67">
      <w:pPr>
        <w:tabs>
          <w:tab w:val="left" w:pos="2977"/>
        </w:tabs>
        <w:jc w:val="center"/>
        <w:rPr>
          <w:b/>
          <w:sz w:val="24"/>
          <w:szCs w:val="24"/>
        </w:rPr>
      </w:pPr>
    </w:p>
    <w:p w14:paraId="135988E4" w14:textId="77777777" w:rsidR="00730375" w:rsidRDefault="00893C69" w:rsidP="003A3F67">
      <w:pPr>
        <w:tabs>
          <w:tab w:val="left" w:pos="297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C1C25" w:rsidRPr="002E48D8">
        <w:rPr>
          <w:b/>
          <w:sz w:val="24"/>
          <w:szCs w:val="24"/>
        </w:rPr>
        <w:t>.</w:t>
      </w:r>
      <w:r w:rsidR="004B2DCA" w:rsidRPr="002E48D8">
        <w:rPr>
          <w:b/>
          <w:sz w:val="24"/>
          <w:szCs w:val="24"/>
        </w:rPr>
        <w:t xml:space="preserve"> Расчетный</w:t>
      </w:r>
      <w:r w:rsidR="00730375">
        <w:rPr>
          <w:b/>
          <w:sz w:val="24"/>
          <w:szCs w:val="24"/>
        </w:rPr>
        <w:t xml:space="preserve"> (прогнозный)</w:t>
      </w:r>
    </w:p>
    <w:p w14:paraId="6CE55570" w14:textId="77777777" w:rsidR="004B2DCA" w:rsidRPr="002E48D8" w:rsidRDefault="004B2DCA" w:rsidP="003A3F67">
      <w:pPr>
        <w:tabs>
          <w:tab w:val="left" w:pos="2977"/>
        </w:tabs>
        <w:jc w:val="center"/>
        <w:rPr>
          <w:b/>
          <w:sz w:val="24"/>
          <w:szCs w:val="24"/>
        </w:rPr>
      </w:pPr>
      <w:r w:rsidRPr="002E48D8">
        <w:rPr>
          <w:b/>
          <w:sz w:val="24"/>
          <w:szCs w:val="24"/>
        </w:rPr>
        <w:t xml:space="preserve"> </w:t>
      </w:r>
      <w:r w:rsidR="00D747B7">
        <w:rPr>
          <w:b/>
          <w:sz w:val="24"/>
          <w:szCs w:val="24"/>
        </w:rPr>
        <w:t xml:space="preserve">баланс </w:t>
      </w:r>
      <w:r w:rsidR="00644E9B">
        <w:rPr>
          <w:b/>
          <w:sz w:val="24"/>
          <w:szCs w:val="24"/>
        </w:rPr>
        <w:t xml:space="preserve">СП ООО </w:t>
      </w:r>
      <w:r w:rsidR="005F0F98">
        <w:rPr>
          <w:b/>
          <w:sz w:val="24"/>
          <w:szCs w:val="24"/>
        </w:rPr>
        <w:t>МСК «</w:t>
      </w:r>
      <w:r w:rsidR="005F0F98">
        <w:rPr>
          <w:b/>
          <w:sz w:val="24"/>
          <w:szCs w:val="24"/>
          <w:lang w:val="en-US"/>
        </w:rPr>
        <w:t>IShONCh</w:t>
      </w:r>
      <w:r w:rsidR="005F0F98">
        <w:rPr>
          <w:b/>
          <w:sz w:val="24"/>
          <w:szCs w:val="24"/>
        </w:rPr>
        <w:t>»</w:t>
      </w:r>
      <w:r w:rsidRPr="002E48D8">
        <w:rPr>
          <w:b/>
          <w:sz w:val="24"/>
          <w:szCs w:val="24"/>
        </w:rPr>
        <w:t xml:space="preserve"> на </w:t>
      </w:r>
      <w:r w:rsidR="0091689D" w:rsidRPr="002E48D8">
        <w:rPr>
          <w:b/>
          <w:sz w:val="24"/>
          <w:szCs w:val="24"/>
        </w:rPr>
        <w:t>20</w:t>
      </w:r>
      <w:r w:rsidR="00D70EA3">
        <w:rPr>
          <w:b/>
          <w:sz w:val="24"/>
          <w:szCs w:val="24"/>
        </w:rPr>
        <w:t>2</w:t>
      </w:r>
      <w:r w:rsidR="00CB6AF5">
        <w:rPr>
          <w:b/>
          <w:sz w:val="24"/>
          <w:szCs w:val="24"/>
        </w:rPr>
        <w:t>1</w:t>
      </w:r>
      <w:r w:rsidRPr="002E48D8">
        <w:rPr>
          <w:b/>
          <w:sz w:val="24"/>
          <w:szCs w:val="24"/>
        </w:rPr>
        <w:t xml:space="preserve"> год.</w:t>
      </w:r>
    </w:p>
    <w:p w14:paraId="350B95E3" w14:textId="77777777" w:rsidR="0056133D" w:rsidRPr="002E48D8" w:rsidRDefault="0056133D" w:rsidP="003A3F67">
      <w:pPr>
        <w:tabs>
          <w:tab w:val="left" w:pos="2977"/>
        </w:tabs>
        <w:jc w:val="center"/>
        <w:rPr>
          <w:b/>
          <w:sz w:val="24"/>
          <w:szCs w:val="24"/>
        </w:rPr>
      </w:pPr>
    </w:p>
    <w:bookmarkStart w:id="52" w:name="_MON_1670230734"/>
    <w:bookmarkEnd w:id="52"/>
    <w:p w14:paraId="1881E408" w14:textId="77777777" w:rsidR="004B2DCA" w:rsidRDefault="00D747B7" w:rsidP="006036C7">
      <w:pPr>
        <w:pStyle w:val="a3"/>
        <w:keepNext/>
        <w:widowControl w:val="0"/>
        <w:tabs>
          <w:tab w:val="left" w:pos="2977"/>
        </w:tabs>
        <w:spacing w:after="120"/>
        <w:ind w:left="737" w:firstLine="737"/>
        <w:jc w:val="both"/>
        <w:rPr>
          <w:b/>
          <w:bCs/>
          <w:sz w:val="24"/>
          <w:szCs w:val="24"/>
          <w:highlight w:val="yellow"/>
          <w:lang w:val="ru-RU"/>
        </w:rPr>
      </w:pPr>
      <w:r>
        <w:rPr>
          <w:b/>
          <w:bCs/>
          <w:sz w:val="24"/>
          <w:szCs w:val="24"/>
          <w:highlight w:val="yellow"/>
        </w:rPr>
        <w:object w:dxaOrig="7724" w:dyaOrig="12397" w14:anchorId="058B79CF">
          <v:shape id="_x0000_i1034" type="#_x0000_t75" style="width:386.4pt;height:619.2pt" o:ole="">
            <v:imagedata r:id="rId36" o:title=""/>
          </v:shape>
          <o:OLEObject Type="Embed" ProgID="Excel.Sheet.12" ShapeID="_x0000_i1034" DrawAspect="Content" ObjectID="_1738062122" r:id="rId37"/>
        </w:object>
      </w:r>
    </w:p>
    <w:p w14:paraId="4A15D415" w14:textId="77777777" w:rsidR="00BC4A0B" w:rsidRDefault="00BC4A0B" w:rsidP="006036C7">
      <w:pPr>
        <w:pStyle w:val="a3"/>
        <w:keepNext/>
        <w:widowControl w:val="0"/>
        <w:tabs>
          <w:tab w:val="left" w:pos="2977"/>
        </w:tabs>
        <w:spacing w:after="120"/>
        <w:ind w:left="737" w:firstLine="737"/>
        <w:jc w:val="both"/>
        <w:rPr>
          <w:b/>
          <w:bCs/>
          <w:sz w:val="24"/>
          <w:szCs w:val="24"/>
          <w:highlight w:val="yellow"/>
          <w:lang w:val="ru-RU"/>
        </w:rPr>
      </w:pPr>
    </w:p>
    <w:p w14:paraId="427606EA" w14:textId="77777777" w:rsidR="00BC4A0B" w:rsidRPr="00BC4A0B" w:rsidRDefault="00BC4A0B" w:rsidP="006036C7">
      <w:pPr>
        <w:pStyle w:val="a3"/>
        <w:keepNext/>
        <w:widowControl w:val="0"/>
        <w:tabs>
          <w:tab w:val="left" w:pos="2977"/>
        </w:tabs>
        <w:spacing w:after="120"/>
        <w:ind w:left="737" w:firstLine="737"/>
        <w:jc w:val="both"/>
        <w:rPr>
          <w:b/>
          <w:bCs/>
          <w:sz w:val="24"/>
          <w:szCs w:val="24"/>
          <w:highlight w:val="yellow"/>
          <w:lang w:val="ru-RU"/>
        </w:rPr>
        <w:sectPr w:rsidR="00BC4A0B" w:rsidRPr="00BC4A0B" w:rsidSect="00F145A7">
          <w:headerReference w:type="default" r:id="rId38"/>
          <w:footerReference w:type="even" r:id="rId39"/>
          <w:footerReference w:type="default" r:id="rId40"/>
          <w:pgSz w:w="11906" w:h="16838" w:code="9"/>
          <w:pgMar w:top="851" w:right="849" w:bottom="851" w:left="1560" w:header="720" w:footer="720" w:gutter="0"/>
          <w:pgNumType w:fmt="numberInDash"/>
          <w:cols w:space="720"/>
        </w:sectPr>
      </w:pPr>
    </w:p>
    <w:tbl>
      <w:tblPr>
        <w:tblW w:w="14794" w:type="dxa"/>
        <w:tblInd w:w="93" w:type="dxa"/>
        <w:tblLook w:val="0400" w:firstRow="0" w:lastRow="0" w:firstColumn="0" w:lastColumn="0" w:noHBand="0" w:noVBand="1"/>
      </w:tblPr>
      <w:tblGrid>
        <w:gridCol w:w="6394"/>
        <w:gridCol w:w="1480"/>
        <w:gridCol w:w="1300"/>
        <w:gridCol w:w="1000"/>
        <w:gridCol w:w="1180"/>
        <w:gridCol w:w="1140"/>
        <w:gridCol w:w="1140"/>
        <w:gridCol w:w="1160"/>
      </w:tblGrid>
      <w:tr w:rsidR="00F946CC" w:rsidRPr="004377D9" w14:paraId="643BE510" w14:textId="77777777" w:rsidTr="00BE5E65">
        <w:trPr>
          <w:trHeight w:val="324"/>
        </w:trPr>
        <w:tc>
          <w:tcPr>
            <w:tcW w:w="147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41E51" w14:textId="77777777" w:rsidR="00F946CC" w:rsidRPr="00306F96" w:rsidRDefault="00306F96" w:rsidP="00306F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53" w:name="OLE_LINK7"/>
            <w:bookmarkEnd w:id="50"/>
            <w:bookmarkEnd w:id="51"/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12. </w:t>
            </w:r>
            <w:r w:rsidR="00F946CC" w:rsidRPr="00306F96">
              <w:rPr>
                <w:b/>
                <w:bCs/>
                <w:color w:val="000000"/>
                <w:sz w:val="24"/>
                <w:szCs w:val="24"/>
              </w:rPr>
              <w:t xml:space="preserve">Финансовые показатели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СП </w:t>
            </w:r>
            <w:r w:rsidR="00F946CC" w:rsidRPr="00306F96">
              <w:rPr>
                <w:b/>
                <w:bCs/>
                <w:color w:val="000000"/>
                <w:sz w:val="24"/>
                <w:szCs w:val="24"/>
              </w:rPr>
              <w:t>ООО МСК "IShONCh" на 20</w:t>
            </w: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F946CC" w:rsidRPr="00306F96">
              <w:rPr>
                <w:b/>
                <w:bCs/>
                <w:color w:val="000000"/>
                <w:sz w:val="24"/>
                <w:szCs w:val="24"/>
              </w:rPr>
              <w:t xml:space="preserve"> год и План на 202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F946CC" w:rsidRPr="00306F96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FA1E2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1E2B" w:rsidRPr="00FA1E2B">
              <w:rPr>
                <w:bCs/>
                <w:i/>
                <w:color w:val="000000"/>
                <w:sz w:val="24"/>
                <w:szCs w:val="24"/>
              </w:rPr>
              <w:t>(прогнозный бюджет)</w:t>
            </w:r>
          </w:p>
        </w:tc>
      </w:tr>
      <w:tr w:rsidR="004377D9" w:rsidRPr="004377D9" w14:paraId="298190B7" w14:textId="77777777" w:rsidTr="002607D6">
        <w:trPr>
          <w:trHeight w:val="324"/>
        </w:trPr>
        <w:tc>
          <w:tcPr>
            <w:tcW w:w="6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F7645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91EA3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 xml:space="preserve">За 2020 год              (по уточненным данным)  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950CB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ПЛАН НА 2021 ГОД</w:t>
            </w:r>
          </w:p>
        </w:tc>
        <w:tc>
          <w:tcPr>
            <w:tcW w:w="4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3D6612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 xml:space="preserve">В том числе: </w:t>
            </w:r>
          </w:p>
        </w:tc>
      </w:tr>
      <w:tr w:rsidR="004377D9" w:rsidRPr="004377D9" w14:paraId="58395BB7" w14:textId="77777777" w:rsidTr="002607D6">
        <w:trPr>
          <w:trHeight w:val="1167"/>
        </w:trPr>
        <w:tc>
          <w:tcPr>
            <w:tcW w:w="6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97D97" w14:textId="77777777" w:rsidR="004377D9" w:rsidRPr="004377D9" w:rsidRDefault="004377D9" w:rsidP="004377D9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40424" w14:textId="77777777" w:rsidR="004377D9" w:rsidRPr="004377D9" w:rsidRDefault="004377D9" w:rsidP="004377D9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F9D57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в тыс. сум.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3D849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Темп роста к 2020 г. (%)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D65E1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1 квартал 2021 г.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A17CC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2 квартал 2021 г.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FA349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3 квартал 2021 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7E784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4 квартал 2021 г.</w:t>
            </w:r>
          </w:p>
        </w:tc>
      </w:tr>
      <w:tr w:rsidR="004377D9" w:rsidRPr="004377D9" w14:paraId="4ED5730D" w14:textId="77777777" w:rsidTr="002607D6">
        <w:trPr>
          <w:trHeight w:val="324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04E21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208E0" w14:textId="77777777" w:rsidR="004377D9" w:rsidRPr="004377D9" w:rsidRDefault="004377D9" w:rsidP="004377D9">
            <w:pPr>
              <w:jc w:val="center"/>
              <w:rPr>
                <w:b/>
                <w:bCs/>
                <w:color w:val="538DD5"/>
              </w:rPr>
            </w:pPr>
            <w:r w:rsidRPr="004377D9">
              <w:rPr>
                <w:b/>
                <w:bCs/>
                <w:color w:val="538DD5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B5EC1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EE2CF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100,00%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01117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22,3%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C7CCA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26,3%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C3EA1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28,3%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B7A09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23,0%</w:t>
            </w:r>
          </w:p>
        </w:tc>
      </w:tr>
      <w:tr w:rsidR="004377D9" w:rsidRPr="004377D9" w14:paraId="7DFDC4F9" w14:textId="77777777" w:rsidTr="002607D6">
        <w:trPr>
          <w:trHeight w:val="324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B9402" w14:textId="77777777" w:rsidR="004377D9" w:rsidRPr="004377D9" w:rsidRDefault="004377D9" w:rsidP="004377D9">
            <w:pPr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Валовый сбор страховых премий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A0C35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16 200 000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33448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23 000 000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97EA0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142%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8BC37A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5 136 220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6E2D4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6 057 780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8D21C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6 517 780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12FA6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5 288 220</w:t>
            </w:r>
          </w:p>
        </w:tc>
      </w:tr>
      <w:tr w:rsidR="004377D9" w:rsidRPr="004377D9" w14:paraId="5B4AEC37" w14:textId="77777777" w:rsidTr="002607D6">
        <w:trPr>
          <w:trHeight w:val="324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A8437" w14:textId="77777777" w:rsidR="004377D9" w:rsidRPr="004377D9" w:rsidRDefault="004377D9" w:rsidP="004377D9">
            <w:pPr>
              <w:rPr>
                <w:color w:val="000000"/>
              </w:rPr>
            </w:pPr>
            <w:r w:rsidRPr="004377D9">
              <w:rPr>
                <w:color w:val="000000"/>
              </w:rPr>
              <w:t>Чистая выручка от реализации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ED9EA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13 932 000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ADF17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19 435 000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D6393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139%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1DFBB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4 340 106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10743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5 118 824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0789F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5 507 524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03917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4 468 546</w:t>
            </w:r>
          </w:p>
        </w:tc>
      </w:tr>
      <w:tr w:rsidR="004377D9" w:rsidRPr="004377D9" w14:paraId="2D52CC58" w14:textId="77777777" w:rsidTr="002607D6">
        <w:trPr>
          <w:trHeight w:val="324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4D10C" w14:textId="77777777" w:rsidR="004377D9" w:rsidRPr="004377D9" w:rsidRDefault="004377D9" w:rsidP="004377D9">
            <w:pPr>
              <w:rPr>
                <w:color w:val="000000"/>
              </w:rPr>
            </w:pPr>
            <w:r w:rsidRPr="004377D9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495BF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86,00%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198CD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84,50%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FD734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F9A91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84,50%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97AC0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84,50%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6FBED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84,50%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BADAD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84,50%</w:t>
            </w:r>
          </w:p>
        </w:tc>
      </w:tr>
      <w:tr w:rsidR="004377D9" w:rsidRPr="004377D9" w14:paraId="42EBBEC2" w14:textId="77777777" w:rsidTr="002607D6">
        <w:trPr>
          <w:trHeight w:val="324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6279B" w14:textId="77777777" w:rsidR="004377D9" w:rsidRPr="004377D9" w:rsidRDefault="004377D9" w:rsidP="004377D9">
            <w:pPr>
              <w:rPr>
                <w:color w:val="000000"/>
              </w:rPr>
            </w:pPr>
            <w:r w:rsidRPr="004377D9">
              <w:rPr>
                <w:color w:val="000000"/>
              </w:rPr>
              <w:t>Себестоимость реализованной продукции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A44C5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2 972 147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CFCC7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3 650 000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A3583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123%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3A68D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815 096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C93F65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961 343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1ED2B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1 034 343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45E8A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839 218</w:t>
            </w:r>
          </w:p>
        </w:tc>
      </w:tr>
      <w:tr w:rsidR="004377D9" w:rsidRPr="004377D9" w14:paraId="2BF2FF7E" w14:textId="77777777" w:rsidTr="002607D6">
        <w:trPr>
          <w:trHeight w:val="244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1DE3C" w14:textId="77777777" w:rsidR="004377D9" w:rsidRPr="004377D9" w:rsidRDefault="004377D9" w:rsidP="004377D9">
            <w:pPr>
              <w:rPr>
                <w:color w:val="000000"/>
              </w:rPr>
            </w:pPr>
            <w:r w:rsidRPr="004377D9">
              <w:rPr>
                <w:color w:val="000000"/>
              </w:rPr>
              <w:t>Доходы по возмещениям доли убытков по перестрахованию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781C3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9C0C7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---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548D6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842F0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---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CBB23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---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438A2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---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D6FB4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---</w:t>
            </w:r>
          </w:p>
        </w:tc>
      </w:tr>
      <w:tr w:rsidR="004377D9" w:rsidRPr="004377D9" w14:paraId="0B7015DA" w14:textId="77777777" w:rsidTr="002607D6">
        <w:trPr>
          <w:trHeight w:val="324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059F8" w14:textId="77777777" w:rsidR="004377D9" w:rsidRPr="004377D9" w:rsidRDefault="004377D9" w:rsidP="004377D9">
            <w:pPr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Валовый финансовый результат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846B9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10 959 853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E19EC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15 785 000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55018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144%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E8EFF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3 525 010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0A427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4 157 481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64C00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4 473 181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E820D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3 629 328</w:t>
            </w:r>
          </w:p>
        </w:tc>
      </w:tr>
      <w:tr w:rsidR="004377D9" w:rsidRPr="004377D9" w14:paraId="28FD9A04" w14:textId="77777777" w:rsidTr="002607D6">
        <w:trPr>
          <w:trHeight w:val="324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2F9AD" w14:textId="77777777" w:rsidR="004377D9" w:rsidRPr="004377D9" w:rsidRDefault="004377D9" w:rsidP="004377D9">
            <w:pPr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Расходы периода,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14581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12 932 627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42FAB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18 002 400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589BC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139%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1F099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4 020 186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80ECC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4 741 503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C93A1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5 101 551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87A6F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4 139 159</w:t>
            </w:r>
          </w:p>
        </w:tc>
      </w:tr>
      <w:tr w:rsidR="004377D9" w:rsidRPr="004377D9" w14:paraId="59E2128A" w14:textId="77777777" w:rsidTr="002607D6">
        <w:trPr>
          <w:trHeight w:val="324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A4CF2" w14:textId="77777777" w:rsidR="004377D9" w:rsidRPr="004377D9" w:rsidRDefault="004377D9" w:rsidP="004377D9">
            <w:pPr>
              <w:rPr>
                <w:color w:val="000000"/>
              </w:rPr>
            </w:pPr>
            <w:r w:rsidRPr="004377D9">
              <w:rPr>
                <w:color w:val="000000"/>
              </w:rPr>
              <w:t>Административные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69573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827 688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04171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1 097 400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B7A59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133%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16A31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245 065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3CD0B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289 035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DE068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310 983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6E593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252 317</w:t>
            </w:r>
          </w:p>
        </w:tc>
      </w:tr>
      <w:tr w:rsidR="004377D9" w:rsidRPr="004377D9" w14:paraId="20EF3EDA" w14:textId="77777777" w:rsidTr="002607D6">
        <w:trPr>
          <w:trHeight w:val="324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E25AD" w14:textId="77777777" w:rsidR="004377D9" w:rsidRPr="004377D9" w:rsidRDefault="004377D9" w:rsidP="004377D9">
            <w:pPr>
              <w:rPr>
                <w:color w:val="000000"/>
              </w:rPr>
            </w:pPr>
            <w:r w:rsidRPr="004377D9">
              <w:rPr>
                <w:color w:val="000000"/>
              </w:rPr>
              <w:t xml:space="preserve">Прочие операционные расходы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84D1D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12 104 938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347A0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16 905 000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F82CA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140%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96C07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3 775 122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230EA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4 452 468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B822F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4 790 568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E249B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3 886 842</w:t>
            </w:r>
          </w:p>
        </w:tc>
      </w:tr>
      <w:tr w:rsidR="004377D9" w:rsidRPr="004377D9" w14:paraId="7FC56926" w14:textId="77777777" w:rsidTr="002607D6">
        <w:trPr>
          <w:trHeight w:val="324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B0472" w14:textId="77777777" w:rsidR="004377D9" w:rsidRPr="004377D9" w:rsidRDefault="004377D9" w:rsidP="004377D9">
            <w:pPr>
              <w:rPr>
                <w:color w:val="000000"/>
              </w:rPr>
            </w:pPr>
            <w:r w:rsidRPr="004377D9">
              <w:rPr>
                <w:color w:val="000000"/>
              </w:rPr>
              <w:t>Прочие доходы от основной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63552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8758F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70 000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2E902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140%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1C785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15 632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01256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18 437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C18A0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19 837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9927B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16 095</w:t>
            </w:r>
          </w:p>
        </w:tc>
      </w:tr>
      <w:tr w:rsidR="004377D9" w:rsidRPr="004377D9" w14:paraId="3170FA67" w14:textId="77777777" w:rsidTr="002607D6">
        <w:trPr>
          <w:trHeight w:val="324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FC95F" w14:textId="77777777" w:rsidR="004377D9" w:rsidRPr="004377D9" w:rsidRDefault="004377D9" w:rsidP="004377D9">
            <w:pPr>
              <w:rPr>
                <w:color w:val="000000"/>
              </w:rPr>
            </w:pPr>
            <w:r w:rsidRPr="004377D9">
              <w:rPr>
                <w:color w:val="000000"/>
              </w:rPr>
              <w:t>Доходы от инвестиционной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D1103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5 750 800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26F37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8 079 000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163A1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140%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7D861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1 738 000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4C041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2 410 500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04E3C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1 960 600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63EB8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1 969 900</w:t>
            </w:r>
          </w:p>
        </w:tc>
      </w:tr>
      <w:tr w:rsidR="004377D9" w:rsidRPr="004377D9" w14:paraId="37910118" w14:textId="77777777" w:rsidTr="002607D6">
        <w:trPr>
          <w:trHeight w:val="324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307ED" w14:textId="77777777" w:rsidR="004377D9" w:rsidRPr="004377D9" w:rsidRDefault="004377D9" w:rsidP="004377D9">
            <w:pPr>
              <w:rPr>
                <w:color w:val="000000"/>
              </w:rPr>
            </w:pPr>
            <w:r w:rsidRPr="004377D9">
              <w:rPr>
                <w:color w:val="000000"/>
              </w:rPr>
              <w:t>Прочие доходы от финансовой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3E603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BF5E8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40 000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57F94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200%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C1062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D3B3E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6A9D7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10 000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E81A9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10 000</w:t>
            </w:r>
          </w:p>
        </w:tc>
      </w:tr>
      <w:tr w:rsidR="004377D9" w:rsidRPr="004377D9" w14:paraId="544AFA45" w14:textId="77777777" w:rsidTr="002607D6">
        <w:trPr>
          <w:trHeight w:val="324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3C13F" w14:textId="77777777" w:rsidR="004377D9" w:rsidRPr="004377D9" w:rsidRDefault="004377D9" w:rsidP="004377D9">
            <w:pPr>
              <w:rPr>
                <w:color w:val="000000"/>
              </w:rPr>
            </w:pPr>
            <w:r w:rsidRPr="004377D9">
              <w:rPr>
                <w:color w:val="000000"/>
              </w:rPr>
              <w:t>Расходы по финансовой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96B52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1 180 500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71608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2 012 000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52AAA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170%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29BF8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449 308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63542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529 924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61FB7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570 164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7B67D3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462 604</w:t>
            </w:r>
          </w:p>
        </w:tc>
      </w:tr>
      <w:tr w:rsidR="004377D9" w:rsidRPr="004377D9" w14:paraId="36723281" w14:textId="77777777" w:rsidTr="002607D6">
        <w:trPr>
          <w:trHeight w:val="236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00334" w14:textId="77777777" w:rsidR="004377D9" w:rsidRPr="004377D9" w:rsidRDefault="004377D9" w:rsidP="004377D9">
            <w:pPr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Прибыль(убыток) от общехозяйственной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7CF6F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2 667 526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DC498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3 959 600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BCB04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148%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84374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819 148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07B4E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1 324 990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721B8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791 902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58D80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1 023 560</w:t>
            </w:r>
          </w:p>
        </w:tc>
      </w:tr>
      <w:tr w:rsidR="004377D9" w:rsidRPr="004377D9" w14:paraId="0DB0BE07" w14:textId="77777777" w:rsidTr="002607D6">
        <w:trPr>
          <w:trHeight w:val="39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851E2" w14:textId="77777777" w:rsidR="004377D9" w:rsidRPr="004377D9" w:rsidRDefault="004377D9" w:rsidP="004377D9">
            <w:pPr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 xml:space="preserve">Общий финансовый результат до уплаты налогов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A2ED5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2 667 526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37228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3 959 600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F14A9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148%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89713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819 148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87B28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1 324 990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9A3C5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791 902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C882A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1 023 560</w:t>
            </w:r>
          </w:p>
        </w:tc>
      </w:tr>
      <w:tr w:rsidR="004377D9" w:rsidRPr="004377D9" w14:paraId="64FBE74E" w14:textId="77777777" w:rsidTr="002607D6">
        <w:trPr>
          <w:trHeight w:val="274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6D54E" w14:textId="77777777" w:rsidR="004377D9" w:rsidRPr="004377D9" w:rsidRDefault="004377D9" w:rsidP="004377D9">
            <w:pPr>
              <w:rPr>
                <w:color w:val="000000"/>
              </w:rPr>
            </w:pPr>
            <w:r w:rsidRPr="004377D9">
              <w:rPr>
                <w:color w:val="000000"/>
              </w:rPr>
              <w:t>Налог на прибыль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1E51A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133 376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F197E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165 496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1EB23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124%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67AEE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42 736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6AE71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40 012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EDE71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40 012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89A80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42 736</w:t>
            </w:r>
          </w:p>
        </w:tc>
      </w:tr>
      <w:tr w:rsidR="004377D9" w:rsidRPr="004377D9" w14:paraId="67B35866" w14:textId="77777777" w:rsidTr="002607D6">
        <w:trPr>
          <w:trHeight w:val="324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58E21" w14:textId="77777777" w:rsidR="004377D9" w:rsidRPr="004377D9" w:rsidRDefault="004377D9" w:rsidP="004377D9">
            <w:pPr>
              <w:rPr>
                <w:color w:val="000000"/>
              </w:rPr>
            </w:pPr>
            <w:r w:rsidRPr="004377D9">
              <w:rPr>
                <w:color w:val="000000"/>
              </w:rPr>
              <w:t xml:space="preserve">Прочие налоги и другие обязательные платежи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A45F4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54 230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A83CC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63 500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F00FF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117%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63950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15 550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18383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15 680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EFD14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16 120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F9C7D" w14:textId="77777777" w:rsidR="004377D9" w:rsidRPr="004377D9" w:rsidRDefault="004377D9" w:rsidP="004377D9">
            <w:pPr>
              <w:jc w:val="center"/>
              <w:rPr>
                <w:color w:val="000000"/>
              </w:rPr>
            </w:pPr>
            <w:r w:rsidRPr="004377D9">
              <w:rPr>
                <w:color w:val="000000"/>
              </w:rPr>
              <w:t>16 150</w:t>
            </w:r>
          </w:p>
        </w:tc>
      </w:tr>
      <w:tr w:rsidR="004377D9" w:rsidRPr="004377D9" w14:paraId="61FDD39B" w14:textId="77777777" w:rsidTr="002607D6">
        <w:trPr>
          <w:trHeight w:val="324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33DF5" w14:textId="77777777" w:rsidR="004377D9" w:rsidRPr="004377D9" w:rsidRDefault="004377D9" w:rsidP="004377D9">
            <w:pPr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Чистая прибыль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CD857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2 479 920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45082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3 730 604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148F8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150%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91F57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760 862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45739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1 269 298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3010C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735 770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BECF2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964 674</w:t>
            </w:r>
          </w:p>
        </w:tc>
      </w:tr>
      <w:tr w:rsidR="004377D9" w:rsidRPr="004377D9" w14:paraId="690580BF" w14:textId="77777777" w:rsidTr="002607D6">
        <w:trPr>
          <w:trHeight w:val="324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BDD63" w14:textId="77777777" w:rsidR="004377D9" w:rsidRPr="004377D9" w:rsidRDefault="004377D9" w:rsidP="004377D9">
            <w:pPr>
              <w:jc w:val="both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91761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19 752 800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293BF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27 624 000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AC001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140%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4DA5A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6 103 738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98F6D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7 557 761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0358A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7 497 961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2F389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6 464 540</w:t>
            </w:r>
          </w:p>
        </w:tc>
      </w:tr>
      <w:tr w:rsidR="004377D9" w:rsidRPr="004377D9" w14:paraId="3EA69814" w14:textId="77777777" w:rsidTr="002607D6">
        <w:trPr>
          <w:trHeight w:val="324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8FF26" w14:textId="77777777" w:rsidR="004377D9" w:rsidRPr="004377D9" w:rsidRDefault="004377D9" w:rsidP="004377D9">
            <w:pPr>
              <w:jc w:val="both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10D87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17 085 274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0BAC7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23 664 400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A29C0" w14:textId="77777777" w:rsidR="004377D9" w:rsidRPr="004377D9" w:rsidRDefault="004377D9" w:rsidP="004377D9">
            <w:pPr>
              <w:jc w:val="center"/>
              <w:rPr>
                <w:i/>
                <w:iCs/>
                <w:color w:val="000000"/>
              </w:rPr>
            </w:pPr>
            <w:r w:rsidRPr="004377D9">
              <w:rPr>
                <w:i/>
                <w:iCs/>
                <w:color w:val="000000"/>
              </w:rPr>
              <w:t>139%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09334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5 284 590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BED4F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6 232 771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BCB1E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6 706 059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BED98" w14:textId="77777777" w:rsidR="004377D9" w:rsidRPr="004377D9" w:rsidRDefault="004377D9" w:rsidP="004377D9">
            <w:pPr>
              <w:jc w:val="center"/>
              <w:rPr>
                <w:b/>
                <w:bCs/>
                <w:color w:val="000000"/>
              </w:rPr>
            </w:pPr>
            <w:r w:rsidRPr="004377D9">
              <w:rPr>
                <w:b/>
                <w:bCs/>
                <w:color w:val="000000"/>
              </w:rPr>
              <w:t>5 440 981</w:t>
            </w:r>
          </w:p>
        </w:tc>
      </w:tr>
      <w:tr w:rsidR="004377D9" w:rsidRPr="004377D9" w14:paraId="448E32DD" w14:textId="77777777" w:rsidTr="002607D6">
        <w:trPr>
          <w:trHeight w:val="288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0DC6" w14:textId="77777777" w:rsidR="004377D9" w:rsidRPr="004377D9" w:rsidRDefault="004377D9" w:rsidP="004377D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2045" w14:textId="77777777" w:rsidR="004377D9" w:rsidRPr="004377D9" w:rsidRDefault="004377D9" w:rsidP="004377D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F1E0" w14:textId="77777777" w:rsidR="004377D9" w:rsidRPr="004377D9" w:rsidRDefault="004377D9" w:rsidP="004377D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ED0E" w14:textId="77777777" w:rsidR="004377D9" w:rsidRPr="004377D9" w:rsidRDefault="004377D9" w:rsidP="004377D9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DAED" w14:textId="77777777" w:rsidR="004377D9" w:rsidRPr="004377D9" w:rsidRDefault="004377D9" w:rsidP="004377D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6959" w14:textId="77777777" w:rsidR="004377D9" w:rsidRPr="004377D9" w:rsidRDefault="004377D9" w:rsidP="004377D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5E76" w14:textId="77777777" w:rsidR="004377D9" w:rsidRPr="004377D9" w:rsidRDefault="004377D9" w:rsidP="004377D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BA9F" w14:textId="77777777" w:rsidR="004377D9" w:rsidRPr="004377D9" w:rsidRDefault="004377D9" w:rsidP="004377D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377D9" w:rsidRPr="004377D9" w14:paraId="0684C9DF" w14:textId="77777777" w:rsidTr="002607D6">
        <w:trPr>
          <w:trHeight w:val="288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1E9B" w14:textId="77777777" w:rsidR="004377D9" w:rsidRPr="004377D9" w:rsidRDefault="004377D9" w:rsidP="004377D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DD5F" w14:textId="77777777" w:rsidR="004377D9" w:rsidRPr="004377D9" w:rsidRDefault="004377D9" w:rsidP="004377D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8723" w14:textId="77777777" w:rsidR="004377D9" w:rsidRPr="004377D9" w:rsidRDefault="004377D9" w:rsidP="004377D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2CB3" w14:textId="77777777" w:rsidR="004377D9" w:rsidRPr="004377D9" w:rsidRDefault="004377D9" w:rsidP="004377D9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807C" w14:textId="77777777" w:rsidR="004377D9" w:rsidRPr="004377D9" w:rsidRDefault="004377D9" w:rsidP="004377D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C406" w14:textId="77777777" w:rsidR="004377D9" w:rsidRPr="004377D9" w:rsidRDefault="004377D9" w:rsidP="004377D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161C" w14:textId="77777777" w:rsidR="004377D9" w:rsidRPr="004377D9" w:rsidRDefault="004377D9" w:rsidP="004377D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1ACC" w14:textId="77777777" w:rsidR="004377D9" w:rsidRPr="004377D9" w:rsidRDefault="004377D9" w:rsidP="004377D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2F41279C" w14:textId="77777777" w:rsidR="00B151B4" w:rsidRPr="002E48D8" w:rsidRDefault="00B151B4" w:rsidP="003A3F67">
      <w:pPr>
        <w:pStyle w:val="a3"/>
        <w:keepNext/>
        <w:widowControl w:val="0"/>
        <w:tabs>
          <w:tab w:val="left" w:pos="2977"/>
        </w:tabs>
        <w:spacing w:after="120"/>
        <w:ind w:left="737" w:firstLine="737"/>
        <w:jc w:val="both"/>
        <w:rPr>
          <w:b/>
          <w:sz w:val="24"/>
          <w:szCs w:val="24"/>
          <w:highlight w:val="yellow"/>
        </w:rPr>
        <w:sectPr w:rsidR="00B151B4" w:rsidRPr="002E48D8" w:rsidSect="00B454C5">
          <w:pgSz w:w="16838" w:h="11906" w:orient="landscape" w:code="9"/>
          <w:pgMar w:top="964" w:right="1134" w:bottom="851" w:left="851" w:header="720" w:footer="720" w:gutter="0"/>
          <w:pgNumType w:fmt="numberInDash"/>
          <w:cols w:space="720"/>
        </w:sectPr>
      </w:pPr>
    </w:p>
    <w:p w14:paraId="71995CF7" w14:textId="77777777" w:rsidR="00B151B4" w:rsidRPr="002E48D8" w:rsidRDefault="00B151B4" w:rsidP="003A3F67">
      <w:pPr>
        <w:pStyle w:val="a3"/>
        <w:keepNext/>
        <w:widowControl w:val="0"/>
        <w:tabs>
          <w:tab w:val="left" w:pos="2977"/>
        </w:tabs>
        <w:spacing w:after="120"/>
        <w:ind w:left="737" w:firstLine="737"/>
        <w:jc w:val="both"/>
        <w:rPr>
          <w:b/>
          <w:sz w:val="24"/>
          <w:szCs w:val="24"/>
          <w:highlight w:val="yellow"/>
        </w:rPr>
      </w:pPr>
    </w:p>
    <w:p w14:paraId="23907302" w14:textId="77777777" w:rsidR="004B1860" w:rsidRPr="002E48D8" w:rsidRDefault="004B1860" w:rsidP="002F0502">
      <w:pPr>
        <w:pStyle w:val="af"/>
        <w:keepNext/>
        <w:widowControl w:val="0"/>
        <w:numPr>
          <w:ilvl w:val="0"/>
          <w:numId w:val="31"/>
        </w:numPr>
        <w:tabs>
          <w:tab w:val="left" w:pos="284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54" w:name="_Toc532369017"/>
      <w:bookmarkStart w:id="55" w:name="_Toc532369054"/>
      <w:r w:rsidRPr="002E48D8">
        <w:rPr>
          <w:b/>
          <w:sz w:val="24"/>
          <w:szCs w:val="24"/>
        </w:rPr>
        <w:t>ЗАКЛЮЧИТЕЛЬНЫЕ ПОЛОЖЕНИЯ</w:t>
      </w:r>
      <w:bookmarkEnd w:id="54"/>
      <w:bookmarkEnd w:id="55"/>
    </w:p>
    <w:p w14:paraId="7798D031" w14:textId="77777777" w:rsidR="004B1860" w:rsidRPr="002E48D8" w:rsidRDefault="004B1860" w:rsidP="003A3F67">
      <w:pPr>
        <w:keepNext/>
        <w:widowControl w:val="0"/>
        <w:tabs>
          <w:tab w:val="left" w:pos="2977"/>
        </w:tabs>
        <w:jc w:val="both"/>
        <w:rPr>
          <w:sz w:val="24"/>
          <w:szCs w:val="24"/>
        </w:rPr>
      </w:pPr>
    </w:p>
    <w:p w14:paraId="3C77D80B" w14:textId="77777777" w:rsidR="004B1860" w:rsidRPr="002E48D8" w:rsidRDefault="004B1860" w:rsidP="003A3F67">
      <w:pPr>
        <w:keepNext/>
        <w:widowControl w:val="0"/>
        <w:tabs>
          <w:tab w:val="left" w:pos="2977"/>
        </w:tabs>
        <w:ind w:firstLine="737"/>
        <w:jc w:val="both"/>
        <w:rPr>
          <w:sz w:val="24"/>
          <w:szCs w:val="24"/>
        </w:rPr>
      </w:pPr>
      <w:r w:rsidRPr="002E48D8">
        <w:rPr>
          <w:sz w:val="24"/>
          <w:szCs w:val="24"/>
        </w:rPr>
        <w:t xml:space="preserve">Представленный Бизнес-план является стратегическим видением перспектив развития Компании и составлен исходя из реальных тенденций страхового рынка и потенциала Компании. При изменении законодательной базы в направлении создания дополнительных  возможностей для развития страхования, Компания намерена максимально увеличить результаты деятельности путем внедрения стратегий опережения конкурентов в наиболее прибыльных сферах страхового бизнеса. </w:t>
      </w:r>
    </w:p>
    <w:p w14:paraId="5CA7FBBB" w14:textId="77777777" w:rsidR="004B1860" w:rsidRPr="002E48D8" w:rsidRDefault="004B1860" w:rsidP="003A3F67">
      <w:pPr>
        <w:keepNext/>
        <w:widowControl w:val="0"/>
        <w:tabs>
          <w:tab w:val="left" w:pos="2977"/>
        </w:tabs>
        <w:jc w:val="both"/>
        <w:rPr>
          <w:sz w:val="24"/>
          <w:szCs w:val="24"/>
        </w:rPr>
      </w:pPr>
    </w:p>
    <w:p w14:paraId="337117B1" w14:textId="77777777" w:rsidR="004B1860" w:rsidRPr="002E48D8" w:rsidRDefault="004B1860" w:rsidP="003A3F67">
      <w:pPr>
        <w:keepNext/>
        <w:widowControl w:val="0"/>
        <w:tabs>
          <w:tab w:val="left" w:pos="2977"/>
        </w:tabs>
        <w:ind w:firstLine="737"/>
        <w:jc w:val="both"/>
        <w:rPr>
          <w:sz w:val="24"/>
          <w:szCs w:val="24"/>
        </w:rPr>
      </w:pPr>
      <w:r w:rsidRPr="002E48D8">
        <w:rPr>
          <w:sz w:val="24"/>
          <w:szCs w:val="24"/>
        </w:rPr>
        <w:t xml:space="preserve">В целях адекватного реагирования на изменения рыночной ситуации, Компания будет проводить активные маркетинговые мероприятия для своевременного принятия оперативных решений и  максимизации дохода </w:t>
      </w:r>
      <w:r w:rsidR="002117FC" w:rsidRPr="002E48D8">
        <w:rPr>
          <w:sz w:val="24"/>
          <w:szCs w:val="24"/>
        </w:rPr>
        <w:t>учредителей</w:t>
      </w:r>
      <w:r w:rsidRPr="002E48D8">
        <w:rPr>
          <w:sz w:val="24"/>
          <w:szCs w:val="24"/>
        </w:rPr>
        <w:t xml:space="preserve">. Также на постоянной основе Компания осуществляет контроль за ходом исполнения настоящего плана с целью акцентирования внимания на проблемных аспектах и выявления дополнительных источников увеличения чистой прибыли. </w:t>
      </w:r>
    </w:p>
    <w:p w14:paraId="14A6A437" w14:textId="77777777" w:rsidR="004B1860" w:rsidRPr="002E48D8" w:rsidRDefault="004B1860" w:rsidP="003A3F67">
      <w:pPr>
        <w:pStyle w:val="a3"/>
        <w:keepNext/>
        <w:widowControl w:val="0"/>
        <w:tabs>
          <w:tab w:val="left" w:pos="2977"/>
        </w:tabs>
        <w:spacing w:after="120"/>
        <w:ind w:left="737" w:firstLine="737"/>
        <w:jc w:val="both"/>
        <w:rPr>
          <w:bCs/>
          <w:sz w:val="24"/>
          <w:szCs w:val="24"/>
        </w:rPr>
        <w:sectPr w:rsidR="004B1860" w:rsidRPr="002E48D8" w:rsidSect="002E48D8">
          <w:pgSz w:w="11906" w:h="16838" w:code="9"/>
          <w:pgMar w:top="1134" w:right="851" w:bottom="851" w:left="964" w:header="720" w:footer="720" w:gutter="0"/>
          <w:pgNumType w:fmt="numberInDash" w:start="23"/>
          <w:cols w:space="720"/>
        </w:sectPr>
      </w:pPr>
    </w:p>
    <w:p w14:paraId="57F68D53" w14:textId="77777777" w:rsidR="00B7432B" w:rsidRPr="002E48D8" w:rsidRDefault="00BF1DD4" w:rsidP="002F0502">
      <w:pPr>
        <w:pStyle w:val="af3"/>
        <w:ind w:left="5103"/>
        <w:jc w:val="right"/>
        <w:outlineLvl w:val="0"/>
        <w:rPr>
          <w:sz w:val="24"/>
          <w:szCs w:val="24"/>
        </w:rPr>
      </w:pPr>
      <w:bookmarkStart w:id="56" w:name="_Toc532369018"/>
      <w:bookmarkStart w:id="57" w:name="_Toc532369055"/>
      <w:bookmarkEnd w:id="53"/>
      <w:r w:rsidRPr="002E48D8">
        <w:rPr>
          <w:sz w:val="24"/>
          <w:szCs w:val="24"/>
        </w:rPr>
        <w:lastRenderedPageBreak/>
        <w:t>ПРИЛОЖЕНИЕ №1</w:t>
      </w:r>
      <w:bookmarkEnd w:id="56"/>
      <w:bookmarkEnd w:id="57"/>
    </w:p>
    <w:p w14:paraId="28987D99" w14:textId="77777777" w:rsidR="006877AD" w:rsidRPr="002E48D8" w:rsidRDefault="006877AD" w:rsidP="002F0502">
      <w:pPr>
        <w:pStyle w:val="af3"/>
        <w:ind w:left="5103"/>
        <w:jc w:val="right"/>
        <w:outlineLvl w:val="0"/>
        <w:rPr>
          <w:sz w:val="24"/>
          <w:szCs w:val="24"/>
        </w:rPr>
      </w:pPr>
      <w:bookmarkStart w:id="58" w:name="_Toc532369019"/>
      <w:bookmarkStart w:id="59" w:name="_Toc532369056"/>
      <w:r w:rsidRPr="002E48D8">
        <w:rPr>
          <w:sz w:val="24"/>
          <w:szCs w:val="24"/>
        </w:rPr>
        <w:t>К БИЗНЕС-ПЛАНУ</w:t>
      </w:r>
      <w:bookmarkEnd w:id="58"/>
      <w:bookmarkEnd w:id="59"/>
    </w:p>
    <w:p w14:paraId="7D172541" w14:textId="77777777" w:rsidR="00B7432B" w:rsidRPr="002E48D8" w:rsidRDefault="006877AD" w:rsidP="002F0502">
      <w:pPr>
        <w:pStyle w:val="af3"/>
        <w:ind w:left="5103"/>
        <w:jc w:val="right"/>
        <w:outlineLvl w:val="0"/>
        <w:rPr>
          <w:sz w:val="24"/>
          <w:szCs w:val="24"/>
        </w:rPr>
      </w:pPr>
      <w:bookmarkStart w:id="60" w:name="_Toc532369020"/>
      <w:bookmarkStart w:id="61" w:name="_Toc532369057"/>
      <w:r w:rsidRPr="002E48D8">
        <w:rPr>
          <w:sz w:val="24"/>
          <w:szCs w:val="24"/>
        </w:rPr>
        <w:t>ООО МСК«ISHONCH» НА 20</w:t>
      </w:r>
      <w:r w:rsidR="00923290">
        <w:rPr>
          <w:sz w:val="24"/>
          <w:szCs w:val="24"/>
        </w:rPr>
        <w:t>2</w:t>
      </w:r>
      <w:r w:rsidR="002A67EE">
        <w:rPr>
          <w:sz w:val="24"/>
          <w:szCs w:val="24"/>
        </w:rPr>
        <w:t>1</w:t>
      </w:r>
      <w:r w:rsidR="00703C01" w:rsidRPr="002E48D8">
        <w:rPr>
          <w:sz w:val="24"/>
          <w:szCs w:val="24"/>
          <w:lang w:val="uz-Cyrl-UZ"/>
        </w:rPr>
        <w:t xml:space="preserve"> </w:t>
      </w:r>
      <w:r w:rsidRPr="002E48D8">
        <w:rPr>
          <w:sz w:val="24"/>
          <w:szCs w:val="24"/>
        </w:rPr>
        <w:t xml:space="preserve"> ГОД</w:t>
      </w:r>
      <w:bookmarkEnd w:id="60"/>
      <w:bookmarkEnd w:id="61"/>
    </w:p>
    <w:p w14:paraId="7BFD242C" w14:textId="77777777" w:rsidR="00BF1DD4" w:rsidRPr="002E48D8" w:rsidRDefault="00BF1DD4" w:rsidP="003A3F67">
      <w:pPr>
        <w:pStyle w:val="a3"/>
        <w:keepNext/>
        <w:widowControl w:val="0"/>
        <w:spacing w:after="120"/>
        <w:ind w:left="-284" w:firstLine="0"/>
        <w:jc w:val="center"/>
        <w:rPr>
          <w:b/>
          <w:sz w:val="24"/>
          <w:szCs w:val="24"/>
          <w:lang w:val="ru-RU"/>
        </w:rPr>
      </w:pPr>
    </w:p>
    <w:p w14:paraId="3961AC0A" w14:textId="77777777" w:rsidR="002F0502" w:rsidRPr="002E48D8" w:rsidRDefault="00B7432B" w:rsidP="002F0502">
      <w:pPr>
        <w:pStyle w:val="a3"/>
        <w:keepNext/>
        <w:widowControl w:val="0"/>
        <w:ind w:left="0" w:firstLine="0"/>
        <w:jc w:val="center"/>
        <w:outlineLvl w:val="0"/>
        <w:rPr>
          <w:b/>
          <w:sz w:val="24"/>
          <w:szCs w:val="24"/>
          <w:lang w:val="ru-RU"/>
        </w:rPr>
      </w:pPr>
      <w:bookmarkStart w:id="62" w:name="_Toc532369021"/>
      <w:bookmarkStart w:id="63" w:name="_Toc532369058"/>
      <w:r w:rsidRPr="002E48D8">
        <w:rPr>
          <w:b/>
          <w:sz w:val="24"/>
          <w:szCs w:val="24"/>
        </w:rPr>
        <w:t>Программа</w:t>
      </w:r>
      <w:bookmarkEnd w:id="62"/>
      <w:bookmarkEnd w:id="63"/>
    </w:p>
    <w:p w14:paraId="7311BF71" w14:textId="77777777" w:rsidR="002F0502" w:rsidRPr="002E48D8" w:rsidRDefault="00B7432B" w:rsidP="002F0502">
      <w:pPr>
        <w:pStyle w:val="a3"/>
        <w:keepNext/>
        <w:widowControl w:val="0"/>
        <w:ind w:left="0" w:firstLine="0"/>
        <w:jc w:val="center"/>
        <w:outlineLvl w:val="0"/>
        <w:rPr>
          <w:b/>
          <w:sz w:val="24"/>
          <w:szCs w:val="24"/>
          <w:lang w:val="ru-RU"/>
        </w:rPr>
      </w:pPr>
      <w:bookmarkStart w:id="64" w:name="_Toc532369022"/>
      <w:bookmarkStart w:id="65" w:name="_Toc532369059"/>
      <w:r w:rsidRPr="002E48D8">
        <w:rPr>
          <w:b/>
          <w:sz w:val="24"/>
          <w:szCs w:val="24"/>
        </w:rPr>
        <w:t>ООО Межбанковской страховой компании «IShONCh» на 20</w:t>
      </w:r>
      <w:r w:rsidR="00BB7183">
        <w:rPr>
          <w:b/>
          <w:sz w:val="24"/>
          <w:szCs w:val="24"/>
          <w:lang w:val="ru-RU"/>
        </w:rPr>
        <w:t>2</w:t>
      </w:r>
      <w:r w:rsidR="005B3027">
        <w:rPr>
          <w:b/>
          <w:sz w:val="24"/>
          <w:szCs w:val="24"/>
          <w:lang w:val="ru-RU"/>
        </w:rPr>
        <w:t>1</w:t>
      </w:r>
      <w:r w:rsidRPr="002E48D8">
        <w:rPr>
          <w:b/>
          <w:sz w:val="24"/>
          <w:szCs w:val="24"/>
        </w:rPr>
        <w:t xml:space="preserve"> г</w:t>
      </w:r>
      <w:r w:rsidR="005B3027">
        <w:rPr>
          <w:b/>
          <w:sz w:val="24"/>
          <w:szCs w:val="24"/>
          <w:lang w:val="ru-RU"/>
        </w:rPr>
        <w:t>од</w:t>
      </w:r>
      <w:r w:rsidRPr="002E48D8">
        <w:rPr>
          <w:b/>
          <w:sz w:val="24"/>
          <w:szCs w:val="24"/>
        </w:rPr>
        <w:t>.</w:t>
      </w:r>
      <w:bookmarkEnd w:id="64"/>
      <w:bookmarkEnd w:id="65"/>
    </w:p>
    <w:p w14:paraId="0AEA3AA7" w14:textId="77777777" w:rsidR="002F0502" w:rsidRPr="002E48D8" w:rsidRDefault="00B7432B" w:rsidP="002F0502">
      <w:pPr>
        <w:pStyle w:val="a3"/>
        <w:keepNext/>
        <w:widowControl w:val="0"/>
        <w:ind w:left="0" w:firstLine="0"/>
        <w:jc w:val="center"/>
        <w:outlineLvl w:val="0"/>
        <w:rPr>
          <w:b/>
          <w:sz w:val="24"/>
          <w:szCs w:val="24"/>
          <w:lang w:val="ru-RU"/>
        </w:rPr>
      </w:pPr>
      <w:bookmarkStart w:id="66" w:name="_Toc532369023"/>
      <w:bookmarkStart w:id="67" w:name="_Toc532369060"/>
      <w:r w:rsidRPr="002E48D8">
        <w:rPr>
          <w:b/>
          <w:sz w:val="24"/>
          <w:szCs w:val="24"/>
        </w:rPr>
        <w:t>по достижению стратегических планов, развитию деятельности</w:t>
      </w:r>
      <w:bookmarkEnd w:id="66"/>
      <w:bookmarkEnd w:id="67"/>
    </w:p>
    <w:p w14:paraId="56D8E206" w14:textId="77777777" w:rsidR="00B7432B" w:rsidRPr="002E48D8" w:rsidRDefault="00B7432B" w:rsidP="002F0502">
      <w:pPr>
        <w:pStyle w:val="a3"/>
        <w:keepNext/>
        <w:widowControl w:val="0"/>
        <w:ind w:left="0" w:firstLine="0"/>
        <w:jc w:val="center"/>
        <w:outlineLvl w:val="0"/>
        <w:rPr>
          <w:b/>
          <w:sz w:val="24"/>
          <w:szCs w:val="24"/>
          <w:lang w:val="ru-RU"/>
        </w:rPr>
      </w:pPr>
      <w:bookmarkStart w:id="68" w:name="_Toc532369024"/>
      <w:bookmarkStart w:id="69" w:name="_Toc532369061"/>
      <w:r w:rsidRPr="002E48D8">
        <w:rPr>
          <w:b/>
          <w:sz w:val="24"/>
          <w:szCs w:val="24"/>
        </w:rPr>
        <w:t>и совершенствования системы управления.</w:t>
      </w:r>
      <w:bookmarkEnd w:id="68"/>
      <w:bookmarkEnd w:id="69"/>
    </w:p>
    <w:tbl>
      <w:tblPr>
        <w:tblW w:w="97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1"/>
        <w:gridCol w:w="3118"/>
        <w:gridCol w:w="1560"/>
        <w:gridCol w:w="2180"/>
      </w:tblGrid>
      <w:tr w:rsidR="00AC021B" w:rsidRPr="002E48D8" w14:paraId="34C66FF1" w14:textId="77777777" w:rsidTr="00727270">
        <w:trPr>
          <w:jc w:val="center"/>
        </w:trPr>
        <w:tc>
          <w:tcPr>
            <w:tcW w:w="2891" w:type="dxa"/>
          </w:tcPr>
          <w:p w14:paraId="5963D359" w14:textId="77777777" w:rsidR="00AC021B" w:rsidRPr="002E48D8" w:rsidRDefault="00AC021B" w:rsidP="003A3F67">
            <w:pPr>
              <w:pStyle w:val="2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2E48D8">
              <w:rPr>
                <w:b/>
                <w:sz w:val="22"/>
                <w:szCs w:val="22"/>
                <w:lang w:val="ru-RU" w:eastAsia="ru-RU"/>
              </w:rPr>
              <w:t>Задачи к выполнению</w:t>
            </w:r>
          </w:p>
        </w:tc>
        <w:tc>
          <w:tcPr>
            <w:tcW w:w="3118" w:type="dxa"/>
          </w:tcPr>
          <w:p w14:paraId="65AFEEFF" w14:textId="77777777" w:rsidR="00AC021B" w:rsidRPr="002E48D8" w:rsidRDefault="00AC021B" w:rsidP="003A3F67">
            <w:pPr>
              <w:pStyle w:val="2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2E48D8">
              <w:rPr>
                <w:b/>
                <w:sz w:val="22"/>
                <w:szCs w:val="22"/>
                <w:lang w:val="ru-RU" w:eastAsia="ru-RU"/>
              </w:rPr>
              <w:t>Мероприятия по решению задач</w:t>
            </w:r>
          </w:p>
        </w:tc>
        <w:tc>
          <w:tcPr>
            <w:tcW w:w="1560" w:type="dxa"/>
          </w:tcPr>
          <w:p w14:paraId="29709B88" w14:textId="77777777" w:rsidR="00AC021B" w:rsidRPr="002E48D8" w:rsidRDefault="00AC021B" w:rsidP="003A3F67">
            <w:pPr>
              <w:pStyle w:val="2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2E48D8">
              <w:rPr>
                <w:b/>
                <w:sz w:val="22"/>
                <w:szCs w:val="22"/>
                <w:lang w:val="ru-RU" w:eastAsia="ru-RU"/>
              </w:rPr>
              <w:t>Сроки выполнения</w:t>
            </w:r>
          </w:p>
        </w:tc>
        <w:tc>
          <w:tcPr>
            <w:tcW w:w="2180" w:type="dxa"/>
          </w:tcPr>
          <w:p w14:paraId="600B83A6" w14:textId="77777777" w:rsidR="00AC021B" w:rsidRPr="002E48D8" w:rsidRDefault="00AC021B" w:rsidP="003A3F67">
            <w:pPr>
              <w:pStyle w:val="2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2E48D8">
              <w:rPr>
                <w:b/>
                <w:sz w:val="22"/>
                <w:szCs w:val="22"/>
                <w:lang w:val="ru-RU" w:eastAsia="ru-RU"/>
              </w:rPr>
              <w:t>Ожидаемый результат</w:t>
            </w:r>
          </w:p>
        </w:tc>
      </w:tr>
      <w:tr w:rsidR="00E33DFC" w:rsidRPr="002E48D8" w14:paraId="7E1994FC" w14:textId="77777777" w:rsidTr="006877AD">
        <w:trPr>
          <w:trHeight w:val="325"/>
          <w:jc w:val="center"/>
        </w:trPr>
        <w:tc>
          <w:tcPr>
            <w:tcW w:w="9749" w:type="dxa"/>
            <w:gridSpan w:val="4"/>
          </w:tcPr>
          <w:p w14:paraId="3BC134F6" w14:textId="77777777" w:rsidR="00E33DFC" w:rsidRPr="002E48D8" w:rsidRDefault="00E33DFC" w:rsidP="003A3F67">
            <w:pPr>
              <w:pStyle w:val="20"/>
              <w:spacing w:before="120" w:after="120"/>
              <w:jc w:val="center"/>
              <w:rPr>
                <w:b/>
                <w:i/>
                <w:sz w:val="22"/>
                <w:szCs w:val="22"/>
                <w:lang w:val="ru-RU" w:eastAsia="ru-RU"/>
              </w:rPr>
            </w:pPr>
            <w:r w:rsidRPr="002E48D8">
              <w:rPr>
                <w:b/>
                <w:i/>
                <w:sz w:val="22"/>
                <w:szCs w:val="22"/>
                <w:lang w:val="ru-RU" w:eastAsia="ru-RU"/>
              </w:rPr>
              <w:t>Совершенствование менеджмента</w:t>
            </w:r>
          </w:p>
        </w:tc>
      </w:tr>
      <w:tr w:rsidR="00AC021B" w:rsidRPr="002E48D8" w14:paraId="47DDCAF8" w14:textId="77777777" w:rsidTr="00727270">
        <w:trPr>
          <w:jc w:val="center"/>
        </w:trPr>
        <w:tc>
          <w:tcPr>
            <w:tcW w:w="2891" w:type="dxa"/>
          </w:tcPr>
          <w:p w14:paraId="36757CA9" w14:textId="77777777" w:rsidR="00AC021B" w:rsidRPr="002E48D8" w:rsidRDefault="00507ADD" w:rsidP="003A3F67">
            <w:pPr>
              <w:pStyle w:val="20"/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1</w:t>
            </w:r>
            <w:r w:rsidR="00727270" w:rsidRPr="002E48D8">
              <w:rPr>
                <w:sz w:val="22"/>
                <w:szCs w:val="22"/>
                <w:lang w:val="ru-RU" w:eastAsia="ru-RU"/>
              </w:rPr>
              <w:t xml:space="preserve">. </w:t>
            </w:r>
            <w:r w:rsidR="00AC021B" w:rsidRPr="002E48D8">
              <w:rPr>
                <w:sz w:val="22"/>
                <w:szCs w:val="22"/>
                <w:lang w:val="ru-RU" w:eastAsia="ru-RU"/>
              </w:rPr>
              <w:t>Разработка и внедрение системы контроля своевременного и полного исполнения приказов и распоряжений.</w:t>
            </w:r>
          </w:p>
        </w:tc>
        <w:tc>
          <w:tcPr>
            <w:tcW w:w="3118" w:type="dxa"/>
          </w:tcPr>
          <w:p w14:paraId="543C35A3" w14:textId="77777777" w:rsidR="00AC021B" w:rsidRPr="002E48D8" w:rsidRDefault="00507ADD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Внедрение единой базы учета выполнения приказов и распоряжений</w:t>
            </w:r>
          </w:p>
        </w:tc>
        <w:tc>
          <w:tcPr>
            <w:tcW w:w="1560" w:type="dxa"/>
          </w:tcPr>
          <w:p w14:paraId="24E28AAE" w14:textId="77777777" w:rsidR="00727270" w:rsidRPr="002E48D8" w:rsidRDefault="00727270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21EEEE3C" w14:textId="77777777" w:rsidR="00AC021B" w:rsidRPr="002E48D8" w:rsidRDefault="00727270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en-US" w:eastAsia="ru-RU"/>
              </w:rPr>
              <w:t>В</w:t>
            </w:r>
            <w:r w:rsidRPr="002E48D8">
              <w:rPr>
                <w:sz w:val="22"/>
                <w:szCs w:val="22"/>
                <w:lang w:val="ru-RU" w:eastAsia="ru-RU"/>
              </w:rPr>
              <w:t xml:space="preserve"> течение года</w:t>
            </w:r>
          </w:p>
        </w:tc>
        <w:tc>
          <w:tcPr>
            <w:tcW w:w="2180" w:type="dxa"/>
          </w:tcPr>
          <w:p w14:paraId="6636300A" w14:textId="77777777" w:rsidR="00AC021B" w:rsidRPr="002E48D8" w:rsidRDefault="00AC021B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Своевременное и полное исполнение приказов и распоряжений.</w:t>
            </w:r>
          </w:p>
        </w:tc>
      </w:tr>
      <w:tr w:rsidR="00AC021B" w:rsidRPr="002E48D8" w14:paraId="19ACE806" w14:textId="77777777" w:rsidTr="00727270">
        <w:trPr>
          <w:trHeight w:val="497"/>
          <w:jc w:val="center"/>
        </w:trPr>
        <w:tc>
          <w:tcPr>
            <w:tcW w:w="2891" w:type="dxa"/>
          </w:tcPr>
          <w:p w14:paraId="22C0760B" w14:textId="77777777" w:rsidR="00AC021B" w:rsidRPr="002E48D8" w:rsidRDefault="00507ADD" w:rsidP="003A3F67">
            <w:pPr>
              <w:pStyle w:val="20"/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2</w:t>
            </w:r>
            <w:r w:rsidR="00727270" w:rsidRPr="002E48D8">
              <w:rPr>
                <w:sz w:val="22"/>
                <w:szCs w:val="22"/>
                <w:lang w:val="ru-RU" w:eastAsia="ru-RU"/>
              </w:rPr>
              <w:t xml:space="preserve">. </w:t>
            </w:r>
            <w:r w:rsidR="00AC021B" w:rsidRPr="002E48D8">
              <w:rPr>
                <w:sz w:val="22"/>
                <w:szCs w:val="22"/>
                <w:lang w:val="ru-RU" w:eastAsia="ru-RU"/>
              </w:rPr>
              <w:t>Внедрение системы оптимизации расходов.</w:t>
            </w:r>
          </w:p>
          <w:p w14:paraId="4C7D57B1" w14:textId="77777777" w:rsidR="00AC021B" w:rsidRPr="002E48D8" w:rsidRDefault="00AC021B" w:rsidP="003A3F67">
            <w:pPr>
              <w:pStyle w:val="20"/>
              <w:overflowPunct/>
              <w:autoSpaceDE/>
              <w:autoSpaceDN/>
              <w:adjustRightInd/>
              <w:ind w:left="284"/>
              <w:jc w:val="left"/>
              <w:textAlignment w:val="auto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8" w:type="dxa"/>
          </w:tcPr>
          <w:p w14:paraId="7F99F704" w14:textId="77777777" w:rsidR="00AC021B" w:rsidRPr="002E48D8" w:rsidRDefault="00AC021B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Анализ и внедрение эффективного механизма контроля расходов.</w:t>
            </w:r>
          </w:p>
        </w:tc>
        <w:tc>
          <w:tcPr>
            <w:tcW w:w="1560" w:type="dxa"/>
          </w:tcPr>
          <w:p w14:paraId="50A64CDD" w14:textId="77777777" w:rsidR="00AC021B" w:rsidRPr="002E48D8" w:rsidRDefault="00727270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en-US" w:eastAsia="ru-RU"/>
              </w:rPr>
              <w:t>В</w:t>
            </w:r>
            <w:r w:rsidRPr="002E48D8">
              <w:rPr>
                <w:sz w:val="22"/>
                <w:szCs w:val="22"/>
                <w:lang w:val="ru-RU" w:eastAsia="ru-RU"/>
              </w:rPr>
              <w:t xml:space="preserve"> течение года</w:t>
            </w:r>
          </w:p>
        </w:tc>
        <w:tc>
          <w:tcPr>
            <w:tcW w:w="2180" w:type="dxa"/>
          </w:tcPr>
          <w:p w14:paraId="16DF903B" w14:textId="77777777" w:rsidR="00AC021B" w:rsidRPr="002E48D8" w:rsidRDefault="00AC021B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Оптимизация расходов.</w:t>
            </w:r>
          </w:p>
        </w:tc>
      </w:tr>
      <w:tr w:rsidR="00E33DFC" w:rsidRPr="002E48D8" w14:paraId="5F23D5AE" w14:textId="77777777" w:rsidTr="005F57F8">
        <w:trPr>
          <w:trHeight w:val="329"/>
          <w:jc w:val="center"/>
        </w:trPr>
        <w:tc>
          <w:tcPr>
            <w:tcW w:w="9749" w:type="dxa"/>
            <w:gridSpan w:val="4"/>
          </w:tcPr>
          <w:p w14:paraId="194DF7B0" w14:textId="77777777" w:rsidR="00E33DFC" w:rsidRPr="002E48D8" w:rsidRDefault="00E33DFC" w:rsidP="003A3F67">
            <w:pPr>
              <w:pStyle w:val="20"/>
              <w:spacing w:before="120" w:after="120"/>
              <w:jc w:val="center"/>
              <w:rPr>
                <w:b/>
                <w:i/>
                <w:sz w:val="22"/>
                <w:szCs w:val="22"/>
                <w:lang w:val="ru-RU" w:eastAsia="ru-RU"/>
              </w:rPr>
            </w:pPr>
            <w:r w:rsidRPr="002E48D8">
              <w:rPr>
                <w:b/>
                <w:i/>
                <w:sz w:val="22"/>
                <w:szCs w:val="22"/>
                <w:lang w:val="ru-RU" w:eastAsia="ru-RU"/>
              </w:rPr>
              <w:t>Кадровые вопросы</w:t>
            </w:r>
          </w:p>
        </w:tc>
      </w:tr>
      <w:tr w:rsidR="00AC021B" w:rsidRPr="002E48D8" w14:paraId="6C8FBFFC" w14:textId="77777777" w:rsidTr="00727270">
        <w:trPr>
          <w:jc w:val="center"/>
        </w:trPr>
        <w:tc>
          <w:tcPr>
            <w:tcW w:w="2891" w:type="dxa"/>
          </w:tcPr>
          <w:p w14:paraId="7CC95DA2" w14:textId="77777777" w:rsidR="00AC021B" w:rsidRPr="002E48D8" w:rsidRDefault="00507ADD" w:rsidP="003A3F67">
            <w:pPr>
              <w:pStyle w:val="20"/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 xml:space="preserve">1. </w:t>
            </w:r>
            <w:r w:rsidR="00AC021B" w:rsidRPr="002E48D8">
              <w:rPr>
                <w:sz w:val="22"/>
                <w:szCs w:val="22"/>
                <w:lang w:val="ru-RU" w:eastAsia="ru-RU"/>
              </w:rPr>
              <w:t xml:space="preserve">Повышение </w:t>
            </w:r>
            <w:r w:rsidRPr="002E48D8">
              <w:rPr>
                <w:sz w:val="22"/>
                <w:szCs w:val="22"/>
                <w:lang w:val="ru-RU" w:eastAsia="ru-RU"/>
              </w:rPr>
              <w:t>к</w:t>
            </w:r>
            <w:r w:rsidR="00AC021B" w:rsidRPr="002E48D8">
              <w:rPr>
                <w:sz w:val="22"/>
                <w:szCs w:val="22"/>
                <w:lang w:val="ru-RU" w:eastAsia="ru-RU"/>
              </w:rPr>
              <w:t>валификации руководящего, исполнительского состава подразделений.</w:t>
            </w:r>
          </w:p>
        </w:tc>
        <w:tc>
          <w:tcPr>
            <w:tcW w:w="3118" w:type="dxa"/>
          </w:tcPr>
          <w:p w14:paraId="5419FF7E" w14:textId="77777777" w:rsidR="00AC021B" w:rsidRPr="002E48D8" w:rsidRDefault="00AC021B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Разработка плана регулярного повышения квалификации руководящего состава. Включая стажировки в зарубежных компаниях.</w:t>
            </w:r>
          </w:p>
        </w:tc>
        <w:tc>
          <w:tcPr>
            <w:tcW w:w="1560" w:type="dxa"/>
          </w:tcPr>
          <w:p w14:paraId="046B777E" w14:textId="77777777" w:rsidR="00507ADD" w:rsidRPr="002E48D8" w:rsidRDefault="00507ADD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29D3D3C6" w14:textId="77777777" w:rsidR="00AC021B" w:rsidRPr="002E48D8" w:rsidRDefault="00507ADD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en-US" w:eastAsia="ru-RU"/>
              </w:rPr>
              <w:t>В</w:t>
            </w:r>
            <w:r w:rsidRPr="002E48D8">
              <w:rPr>
                <w:sz w:val="22"/>
                <w:szCs w:val="22"/>
                <w:lang w:val="ru-RU" w:eastAsia="ru-RU"/>
              </w:rPr>
              <w:t xml:space="preserve"> течение года</w:t>
            </w:r>
          </w:p>
        </w:tc>
        <w:tc>
          <w:tcPr>
            <w:tcW w:w="2180" w:type="dxa"/>
          </w:tcPr>
          <w:p w14:paraId="3E7012D8" w14:textId="77777777" w:rsidR="00AC021B" w:rsidRPr="002E48D8" w:rsidRDefault="00AC021B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Повышение уровня и качества деятельности подразделений.</w:t>
            </w:r>
          </w:p>
        </w:tc>
      </w:tr>
      <w:tr w:rsidR="00AC021B" w:rsidRPr="002E48D8" w14:paraId="1EB1D12E" w14:textId="77777777" w:rsidTr="00727270">
        <w:trPr>
          <w:jc w:val="center"/>
        </w:trPr>
        <w:tc>
          <w:tcPr>
            <w:tcW w:w="2891" w:type="dxa"/>
          </w:tcPr>
          <w:p w14:paraId="61C50661" w14:textId="77777777" w:rsidR="00AC021B" w:rsidRPr="002E48D8" w:rsidRDefault="00507ADD" w:rsidP="003A3F67">
            <w:pPr>
              <w:pStyle w:val="20"/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 xml:space="preserve">2. </w:t>
            </w:r>
            <w:r w:rsidR="00AC021B" w:rsidRPr="002E48D8">
              <w:rPr>
                <w:sz w:val="22"/>
                <w:szCs w:val="22"/>
                <w:lang w:val="ru-RU" w:eastAsia="ru-RU"/>
              </w:rPr>
              <w:t>Организация регулярного проведения тренингов и семинаров, с условием обязательного участия всех работников компании на систематической основе.</w:t>
            </w:r>
          </w:p>
        </w:tc>
        <w:tc>
          <w:tcPr>
            <w:tcW w:w="3118" w:type="dxa"/>
          </w:tcPr>
          <w:p w14:paraId="5E929D5D" w14:textId="77777777" w:rsidR="00AC021B" w:rsidRPr="002E48D8" w:rsidRDefault="00AC021B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Разработка плана проведения тренингов и семинаров в течении года и внесение на  утверждение руководства Компании.</w:t>
            </w:r>
          </w:p>
        </w:tc>
        <w:tc>
          <w:tcPr>
            <w:tcW w:w="1560" w:type="dxa"/>
          </w:tcPr>
          <w:p w14:paraId="39ABE8BB" w14:textId="77777777" w:rsidR="00507ADD" w:rsidRPr="002E48D8" w:rsidRDefault="00507ADD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130C0FA6" w14:textId="77777777" w:rsidR="00507ADD" w:rsidRPr="002E48D8" w:rsidRDefault="00507ADD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50C1123E" w14:textId="77777777" w:rsidR="00AC021B" w:rsidRPr="002E48D8" w:rsidRDefault="00507ADD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en-US" w:eastAsia="ru-RU"/>
              </w:rPr>
              <w:t>В</w:t>
            </w:r>
            <w:r w:rsidRPr="002E48D8">
              <w:rPr>
                <w:sz w:val="22"/>
                <w:szCs w:val="22"/>
                <w:lang w:val="ru-RU" w:eastAsia="ru-RU"/>
              </w:rPr>
              <w:t xml:space="preserve"> течение года</w:t>
            </w:r>
          </w:p>
        </w:tc>
        <w:tc>
          <w:tcPr>
            <w:tcW w:w="2180" w:type="dxa"/>
          </w:tcPr>
          <w:p w14:paraId="19E5C48B" w14:textId="77777777" w:rsidR="00AC021B" w:rsidRPr="002E48D8" w:rsidRDefault="00AC021B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Повышение уровня и качества деятельности подразделений. Выполнение мотивационных функций.</w:t>
            </w:r>
          </w:p>
        </w:tc>
      </w:tr>
      <w:tr w:rsidR="00AC021B" w:rsidRPr="002E48D8" w14:paraId="38361F46" w14:textId="77777777" w:rsidTr="00727270">
        <w:trPr>
          <w:jc w:val="center"/>
        </w:trPr>
        <w:tc>
          <w:tcPr>
            <w:tcW w:w="2891" w:type="dxa"/>
          </w:tcPr>
          <w:p w14:paraId="26B28C88" w14:textId="77777777" w:rsidR="00AC021B" w:rsidRPr="002E48D8" w:rsidRDefault="00507ADD" w:rsidP="003A3F67">
            <w:pPr>
              <w:pStyle w:val="20"/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 xml:space="preserve">3. </w:t>
            </w:r>
            <w:r w:rsidR="00AC021B" w:rsidRPr="002E48D8">
              <w:rPr>
                <w:sz w:val="22"/>
                <w:szCs w:val="22"/>
                <w:lang w:val="ru-RU" w:eastAsia="ru-RU"/>
              </w:rPr>
              <w:t xml:space="preserve">Увязка оплаты труда с результатами выполненной работы каждого работника. </w:t>
            </w:r>
          </w:p>
        </w:tc>
        <w:tc>
          <w:tcPr>
            <w:tcW w:w="3118" w:type="dxa"/>
          </w:tcPr>
          <w:p w14:paraId="2AC60770" w14:textId="77777777" w:rsidR="00AC021B" w:rsidRPr="002E48D8" w:rsidRDefault="00AC021B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Пересмотр, разработка и внедрение Положения о материальном стимулировании сотрудников компании.</w:t>
            </w:r>
          </w:p>
        </w:tc>
        <w:tc>
          <w:tcPr>
            <w:tcW w:w="1560" w:type="dxa"/>
          </w:tcPr>
          <w:p w14:paraId="0A1818DA" w14:textId="77777777" w:rsidR="00507ADD" w:rsidRPr="002E48D8" w:rsidRDefault="00507ADD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597E0968" w14:textId="77777777" w:rsidR="00AC021B" w:rsidRPr="002E48D8" w:rsidRDefault="00507ADD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en-US" w:eastAsia="ru-RU"/>
              </w:rPr>
              <w:t>В</w:t>
            </w:r>
            <w:r w:rsidRPr="002E48D8">
              <w:rPr>
                <w:sz w:val="22"/>
                <w:szCs w:val="22"/>
                <w:lang w:val="ru-RU" w:eastAsia="ru-RU"/>
              </w:rPr>
              <w:t xml:space="preserve"> течение года</w:t>
            </w:r>
          </w:p>
        </w:tc>
        <w:tc>
          <w:tcPr>
            <w:tcW w:w="2180" w:type="dxa"/>
          </w:tcPr>
          <w:p w14:paraId="533BCD0C" w14:textId="77777777" w:rsidR="00AC021B" w:rsidRPr="002E48D8" w:rsidRDefault="00AC021B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Достижение установленных прогнозных показателей.</w:t>
            </w:r>
          </w:p>
        </w:tc>
      </w:tr>
      <w:tr w:rsidR="00AC021B" w:rsidRPr="002E48D8" w14:paraId="16708E21" w14:textId="77777777" w:rsidTr="00727270">
        <w:trPr>
          <w:jc w:val="center"/>
        </w:trPr>
        <w:tc>
          <w:tcPr>
            <w:tcW w:w="2891" w:type="dxa"/>
          </w:tcPr>
          <w:p w14:paraId="0F5A9913" w14:textId="77777777" w:rsidR="00AC021B" w:rsidRPr="002E48D8" w:rsidRDefault="00507ADD" w:rsidP="003A3F67">
            <w:pPr>
              <w:pStyle w:val="20"/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 xml:space="preserve">4. </w:t>
            </w:r>
            <w:r w:rsidR="00AC021B" w:rsidRPr="002E48D8">
              <w:rPr>
                <w:sz w:val="22"/>
                <w:szCs w:val="22"/>
                <w:lang w:val="ru-RU" w:eastAsia="ru-RU"/>
              </w:rPr>
              <w:t>Внедрение новых методов мотивации труда работников;</w:t>
            </w:r>
          </w:p>
        </w:tc>
        <w:tc>
          <w:tcPr>
            <w:tcW w:w="3118" w:type="dxa"/>
          </w:tcPr>
          <w:p w14:paraId="21AF1CCF" w14:textId="77777777" w:rsidR="00AC021B" w:rsidRPr="002E48D8" w:rsidRDefault="00AC021B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Разработка и внедрение механизмов материального и морального стимулирования сотрудников.</w:t>
            </w:r>
          </w:p>
        </w:tc>
        <w:tc>
          <w:tcPr>
            <w:tcW w:w="1560" w:type="dxa"/>
          </w:tcPr>
          <w:p w14:paraId="55F0FFCC" w14:textId="77777777" w:rsidR="00AC021B" w:rsidRPr="002E48D8" w:rsidRDefault="00507ADD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2180" w:type="dxa"/>
          </w:tcPr>
          <w:p w14:paraId="199223B5" w14:textId="77777777" w:rsidR="00AC021B" w:rsidRPr="002E48D8" w:rsidRDefault="00AC021B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Повышение лояльности работников.</w:t>
            </w:r>
          </w:p>
        </w:tc>
      </w:tr>
      <w:tr w:rsidR="00E33DFC" w:rsidRPr="002E48D8" w14:paraId="39912683" w14:textId="77777777" w:rsidTr="006877AD">
        <w:trPr>
          <w:trHeight w:val="285"/>
          <w:jc w:val="center"/>
        </w:trPr>
        <w:tc>
          <w:tcPr>
            <w:tcW w:w="9749" w:type="dxa"/>
            <w:gridSpan w:val="4"/>
          </w:tcPr>
          <w:p w14:paraId="77094461" w14:textId="77777777" w:rsidR="00E33DFC" w:rsidRPr="002E48D8" w:rsidRDefault="00E33DFC" w:rsidP="003A3F67">
            <w:pPr>
              <w:pStyle w:val="20"/>
              <w:spacing w:before="120" w:after="120"/>
              <w:jc w:val="center"/>
              <w:rPr>
                <w:b/>
                <w:i/>
                <w:sz w:val="22"/>
                <w:szCs w:val="22"/>
                <w:lang w:val="ru-RU" w:eastAsia="ru-RU"/>
              </w:rPr>
            </w:pPr>
            <w:r w:rsidRPr="002E48D8">
              <w:rPr>
                <w:b/>
                <w:i/>
                <w:sz w:val="22"/>
                <w:szCs w:val="22"/>
                <w:lang w:val="ru-RU" w:eastAsia="ru-RU"/>
              </w:rPr>
              <w:t>Маркетинговые вопросы</w:t>
            </w:r>
          </w:p>
        </w:tc>
      </w:tr>
      <w:tr w:rsidR="00AC021B" w:rsidRPr="002E48D8" w14:paraId="5C81D5D0" w14:textId="77777777" w:rsidTr="00727270">
        <w:trPr>
          <w:jc w:val="center"/>
        </w:trPr>
        <w:tc>
          <w:tcPr>
            <w:tcW w:w="2891" w:type="dxa"/>
          </w:tcPr>
          <w:p w14:paraId="107F5160" w14:textId="77777777" w:rsidR="00AC021B" w:rsidRPr="002E48D8" w:rsidRDefault="00507ADD" w:rsidP="00FC54A8">
            <w:pPr>
              <w:pStyle w:val="20"/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 xml:space="preserve">1. </w:t>
            </w:r>
            <w:r w:rsidR="00AC021B" w:rsidRPr="002E48D8">
              <w:rPr>
                <w:sz w:val="22"/>
                <w:szCs w:val="22"/>
                <w:lang w:val="ru-RU" w:eastAsia="ru-RU"/>
              </w:rPr>
              <w:t>Определение маркетинговых мероприятий на 20</w:t>
            </w:r>
            <w:r w:rsidR="00FC54A8">
              <w:rPr>
                <w:sz w:val="22"/>
                <w:szCs w:val="22"/>
                <w:lang w:val="ru-RU" w:eastAsia="ru-RU"/>
              </w:rPr>
              <w:t>20</w:t>
            </w:r>
            <w:r w:rsidR="00AC021B" w:rsidRPr="002E48D8">
              <w:rPr>
                <w:sz w:val="22"/>
                <w:szCs w:val="22"/>
                <w:lang w:val="ru-RU" w:eastAsia="ru-RU"/>
              </w:rPr>
              <w:t xml:space="preserve"> год.</w:t>
            </w:r>
          </w:p>
        </w:tc>
        <w:tc>
          <w:tcPr>
            <w:tcW w:w="3118" w:type="dxa"/>
          </w:tcPr>
          <w:p w14:paraId="7F6184EC" w14:textId="77777777" w:rsidR="00AC021B" w:rsidRPr="002E48D8" w:rsidRDefault="00AC021B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Разработка маркетингового плана, определение мероприятий по достижению поставленных целей.</w:t>
            </w:r>
          </w:p>
        </w:tc>
        <w:tc>
          <w:tcPr>
            <w:tcW w:w="1560" w:type="dxa"/>
          </w:tcPr>
          <w:p w14:paraId="5B3542A6" w14:textId="77777777" w:rsidR="00507ADD" w:rsidRPr="002E48D8" w:rsidRDefault="00507ADD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254AD052" w14:textId="77777777" w:rsidR="00AC021B" w:rsidRPr="002E48D8" w:rsidRDefault="00507ADD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2180" w:type="dxa"/>
          </w:tcPr>
          <w:p w14:paraId="4226907D" w14:textId="77777777" w:rsidR="00AC021B" w:rsidRPr="002E48D8" w:rsidRDefault="00AC021B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Планомерное проведение Компанией маркетинговых мероприятий.</w:t>
            </w:r>
          </w:p>
        </w:tc>
      </w:tr>
      <w:tr w:rsidR="00AC021B" w:rsidRPr="002E48D8" w14:paraId="3FE965A4" w14:textId="77777777" w:rsidTr="00727270">
        <w:trPr>
          <w:jc w:val="center"/>
        </w:trPr>
        <w:tc>
          <w:tcPr>
            <w:tcW w:w="2891" w:type="dxa"/>
          </w:tcPr>
          <w:p w14:paraId="7BF4748F" w14:textId="77777777" w:rsidR="00AC021B" w:rsidRPr="002E48D8" w:rsidRDefault="00507ADD" w:rsidP="003A3F67">
            <w:pPr>
              <w:pStyle w:val="20"/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 xml:space="preserve">2. </w:t>
            </w:r>
            <w:r w:rsidR="00AC021B" w:rsidRPr="002E48D8">
              <w:rPr>
                <w:sz w:val="22"/>
                <w:szCs w:val="22"/>
                <w:lang w:val="ru-RU" w:eastAsia="ru-RU"/>
              </w:rPr>
              <w:t>Анализ конкурентной среды, сегментация рынка, анализ внешних и внутренних факторов.</w:t>
            </w:r>
          </w:p>
        </w:tc>
        <w:tc>
          <w:tcPr>
            <w:tcW w:w="3118" w:type="dxa"/>
          </w:tcPr>
          <w:p w14:paraId="6C2896A5" w14:textId="77777777" w:rsidR="00AC021B" w:rsidRPr="002E48D8" w:rsidRDefault="00AC021B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 xml:space="preserve">Проведение </w:t>
            </w:r>
            <w:r w:rsidRPr="002E48D8">
              <w:rPr>
                <w:sz w:val="22"/>
                <w:szCs w:val="22"/>
                <w:lang w:val="en-US" w:eastAsia="ru-RU"/>
              </w:rPr>
              <w:t>SWOT</w:t>
            </w:r>
            <w:r w:rsidRPr="002E48D8">
              <w:rPr>
                <w:sz w:val="22"/>
                <w:szCs w:val="22"/>
                <w:lang w:val="ru-RU" w:eastAsia="ru-RU"/>
              </w:rPr>
              <w:t xml:space="preserve"> анализа, выработка стратегии направленной на увеличение доли Компании страховом рынке.</w:t>
            </w:r>
          </w:p>
        </w:tc>
        <w:tc>
          <w:tcPr>
            <w:tcW w:w="1560" w:type="dxa"/>
          </w:tcPr>
          <w:p w14:paraId="6C282C27" w14:textId="77777777" w:rsidR="00507ADD" w:rsidRPr="002E48D8" w:rsidRDefault="00507ADD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5C32C9E1" w14:textId="77777777" w:rsidR="00AC021B" w:rsidRPr="002E48D8" w:rsidRDefault="00507ADD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2180" w:type="dxa"/>
          </w:tcPr>
          <w:p w14:paraId="2377A45E" w14:textId="77777777" w:rsidR="00AC021B" w:rsidRPr="002E48D8" w:rsidRDefault="00AC021B" w:rsidP="003A3F67">
            <w:pPr>
              <w:pStyle w:val="20"/>
              <w:jc w:val="left"/>
              <w:rPr>
                <w:sz w:val="20"/>
                <w:lang w:val="ru-RU" w:eastAsia="ru-RU"/>
              </w:rPr>
            </w:pPr>
            <w:r w:rsidRPr="002E48D8">
              <w:rPr>
                <w:sz w:val="20"/>
                <w:lang w:val="ru-RU" w:eastAsia="ru-RU"/>
              </w:rPr>
              <w:t>Определение конкурентных преимуществ и слабых сторон. Увеличение доли Компании на страховом рынке</w:t>
            </w:r>
          </w:p>
        </w:tc>
      </w:tr>
      <w:tr w:rsidR="00AC021B" w:rsidRPr="002E48D8" w14:paraId="17239C96" w14:textId="77777777" w:rsidTr="00727270">
        <w:trPr>
          <w:jc w:val="center"/>
        </w:trPr>
        <w:tc>
          <w:tcPr>
            <w:tcW w:w="2891" w:type="dxa"/>
          </w:tcPr>
          <w:p w14:paraId="77ED26F5" w14:textId="77777777" w:rsidR="00AC021B" w:rsidRPr="002E48D8" w:rsidRDefault="00AB7449" w:rsidP="003A3F67">
            <w:pPr>
              <w:pStyle w:val="20"/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lastRenderedPageBreak/>
              <w:t>3. При необходимости к</w:t>
            </w:r>
            <w:r w:rsidR="00AC021B" w:rsidRPr="002E48D8">
              <w:rPr>
                <w:sz w:val="22"/>
                <w:szCs w:val="22"/>
                <w:lang w:val="ru-RU" w:eastAsia="ru-RU"/>
              </w:rPr>
              <w:t>орректировка бизнес-плана с учетом изменившихся обстоятельств во внешней и внутренней среде.</w:t>
            </w:r>
          </w:p>
        </w:tc>
        <w:tc>
          <w:tcPr>
            <w:tcW w:w="3118" w:type="dxa"/>
          </w:tcPr>
          <w:p w14:paraId="5FFC71CC" w14:textId="77777777" w:rsidR="00AB7449" w:rsidRPr="002E48D8" w:rsidRDefault="00AB7449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72A6956B" w14:textId="77777777" w:rsidR="00AC021B" w:rsidRPr="002E48D8" w:rsidRDefault="00AC021B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Изучение и анализ результатов исследования, внесение соответствующих корректировок в бизнес план.</w:t>
            </w:r>
          </w:p>
        </w:tc>
        <w:tc>
          <w:tcPr>
            <w:tcW w:w="1560" w:type="dxa"/>
          </w:tcPr>
          <w:p w14:paraId="7BBF22CD" w14:textId="77777777" w:rsidR="00AB7449" w:rsidRPr="002E48D8" w:rsidRDefault="00AB7449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6EA71944" w14:textId="77777777" w:rsidR="00AC021B" w:rsidRPr="002E48D8" w:rsidRDefault="00AC021B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После проведения анализа</w:t>
            </w:r>
          </w:p>
        </w:tc>
        <w:tc>
          <w:tcPr>
            <w:tcW w:w="2180" w:type="dxa"/>
          </w:tcPr>
          <w:p w14:paraId="1B813D37" w14:textId="77777777" w:rsidR="00AB7449" w:rsidRPr="002E48D8" w:rsidRDefault="00AB7449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48163608" w14:textId="77777777" w:rsidR="00AC021B" w:rsidRPr="002E48D8" w:rsidRDefault="00AC021B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Гибкость, своевременное реагирование на изменение рынка.</w:t>
            </w:r>
          </w:p>
        </w:tc>
      </w:tr>
      <w:tr w:rsidR="00AC021B" w:rsidRPr="002E48D8" w14:paraId="1B1C05F5" w14:textId="77777777" w:rsidTr="00727270">
        <w:trPr>
          <w:jc w:val="center"/>
        </w:trPr>
        <w:tc>
          <w:tcPr>
            <w:tcW w:w="2891" w:type="dxa"/>
          </w:tcPr>
          <w:p w14:paraId="4C3AEB80" w14:textId="77777777" w:rsidR="00AC021B" w:rsidRPr="002E48D8" w:rsidRDefault="00AB7449" w:rsidP="003A3F67">
            <w:pPr>
              <w:pStyle w:val="20"/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 xml:space="preserve">4. </w:t>
            </w:r>
            <w:r w:rsidR="00AC021B" w:rsidRPr="002E48D8">
              <w:rPr>
                <w:sz w:val="22"/>
                <w:szCs w:val="22"/>
                <w:lang w:val="ru-RU" w:eastAsia="ru-RU"/>
              </w:rPr>
              <w:t>Продвижение бренда Компании проведение мероприятий направленных на повышение осведомленности потенциальных клиентов об услугах компании и обеспечения узнаваемости.</w:t>
            </w:r>
          </w:p>
        </w:tc>
        <w:tc>
          <w:tcPr>
            <w:tcW w:w="3118" w:type="dxa"/>
          </w:tcPr>
          <w:p w14:paraId="0B697282" w14:textId="77777777" w:rsidR="00AB7449" w:rsidRPr="002E48D8" w:rsidRDefault="00AB7449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675A9301" w14:textId="77777777" w:rsidR="00AC021B" w:rsidRPr="002E48D8" w:rsidRDefault="00AC021B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Разработка и внедрение плана продвижения бренда и услуг Компании на страховом рынке.</w:t>
            </w:r>
          </w:p>
        </w:tc>
        <w:tc>
          <w:tcPr>
            <w:tcW w:w="1560" w:type="dxa"/>
          </w:tcPr>
          <w:p w14:paraId="18C68CE5" w14:textId="77777777" w:rsidR="00AB7449" w:rsidRPr="002E48D8" w:rsidRDefault="00AB7449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1417E684" w14:textId="77777777" w:rsidR="00AB7449" w:rsidRPr="002E48D8" w:rsidRDefault="00AB7449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73F307B4" w14:textId="77777777" w:rsidR="00AC021B" w:rsidRPr="002E48D8" w:rsidRDefault="00AB7449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2180" w:type="dxa"/>
          </w:tcPr>
          <w:p w14:paraId="4D7B759B" w14:textId="77777777" w:rsidR="00AB7449" w:rsidRPr="002E48D8" w:rsidRDefault="00AB7449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145BA6D5" w14:textId="77777777" w:rsidR="00AC021B" w:rsidRPr="002E48D8" w:rsidRDefault="00AC021B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Узнаваемость компании, лояльность существующих и привлечение новых клиентов.</w:t>
            </w:r>
          </w:p>
        </w:tc>
      </w:tr>
      <w:tr w:rsidR="00AC021B" w:rsidRPr="002E48D8" w14:paraId="4FBFD8D5" w14:textId="77777777" w:rsidTr="00727270">
        <w:trPr>
          <w:jc w:val="center"/>
        </w:trPr>
        <w:tc>
          <w:tcPr>
            <w:tcW w:w="2891" w:type="dxa"/>
          </w:tcPr>
          <w:p w14:paraId="1D1D53E9" w14:textId="77777777" w:rsidR="00AC021B" w:rsidRPr="002E48D8" w:rsidRDefault="00AB7449" w:rsidP="003A3F67">
            <w:pPr>
              <w:pStyle w:val="20"/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 xml:space="preserve">5. </w:t>
            </w:r>
            <w:r w:rsidR="00AC021B" w:rsidRPr="002E48D8">
              <w:rPr>
                <w:sz w:val="22"/>
                <w:szCs w:val="22"/>
                <w:lang w:val="ru-RU" w:eastAsia="ru-RU"/>
              </w:rPr>
              <w:t>Обеспечение подразделений рекламной атрибутикой, материалами и т.д.</w:t>
            </w:r>
          </w:p>
        </w:tc>
        <w:tc>
          <w:tcPr>
            <w:tcW w:w="3118" w:type="dxa"/>
          </w:tcPr>
          <w:p w14:paraId="0928C533" w14:textId="77777777" w:rsidR="00AB7449" w:rsidRPr="002E48D8" w:rsidRDefault="00AB7449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7C21E7CD" w14:textId="77777777" w:rsidR="00AC021B" w:rsidRPr="002E48D8" w:rsidRDefault="00AC021B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В рамках маркетингового плана предусмотреть комплекты рекламной атрибутики.</w:t>
            </w:r>
          </w:p>
        </w:tc>
        <w:tc>
          <w:tcPr>
            <w:tcW w:w="1560" w:type="dxa"/>
          </w:tcPr>
          <w:p w14:paraId="3BC69F1B" w14:textId="77777777" w:rsidR="00AB7449" w:rsidRPr="002E48D8" w:rsidRDefault="00AC021B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В течени</w:t>
            </w:r>
            <w:r w:rsidR="00AB7449" w:rsidRPr="002E48D8">
              <w:rPr>
                <w:sz w:val="22"/>
                <w:szCs w:val="22"/>
                <w:lang w:val="ru-RU" w:eastAsia="ru-RU"/>
              </w:rPr>
              <w:t>е</w:t>
            </w:r>
            <w:r w:rsidRPr="002E48D8">
              <w:rPr>
                <w:sz w:val="22"/>
                <w:szCs w:val="22"/>
                <w:lang w:val="ru-RU" w:eastAsia="ru-RU"/>
              </w:rPr>
              <w:t xml:space="preserve"> года</w:t>
            </w:r>
          </w:p>
          <w:p w14:paraId="4DD29D8F" w14:textId="77777777" w:rsidR="00AC021B" w:rsidRPr="002E48D8" w:rsidRDefault="00AC021B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(в рамках маркетингового плана).</w:t>
            </w:r>
          </w:p>
          <w:p w14:paraId="23F34D1E" w14:textId="77777777" w:rsidR="00AC021B" w:rsidRPr="002E48D8" w:rsidRDefault="00AC021B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80" w:type="dxa"/>
          </w:tcPr>
          <w:p w14:paraId="47E24D64" w14:textId="77777777" w:rsidR="00AC021B" w:rsidRPr="002E48D8" w:rsidRDefault="00AC021B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Узнаваемость компании, лояльность существующих и привлечение новых клиентов.</w:t>
            </w:r>
          </w:p>
        </w:tc>
      </w:tr>
      <w:tr w:rsidR="00E33DFC" w:rsidRPr="002E48D8" w14:paraId="08F15089" w14:textId="77777777" w:rsidTr="001246C2">
        <w:trPr>
          <w:jc w:val="center"/>
        </w:trPr>
        <w:tc>
          <w:tcPr>
            <w:tcW w:w="9749" w:type="dxa"/>
            <w:gridSpan w:val="4"/>
          </w:tcPr>
          <w:p w14:paraId="0DEE459D" w14:textId="77777777" w:rsidR="00E33DFC" w:rsidRPr="002E48D8" w:rsidRDefault="00E33DFC" w:rsidP="003A3F67">
            <w:pPr>
              <w:pStyle w:val="20"/>
              <w:spacing w:before="120" w:after="120"/>
              <w:jc w:val="center"/>
              <w:rPr>
                <w:b/>
                <w:i/>
                <w:sz w:val="22"/>
                <w:szCs w:val="22"/>
                <w:lang w:val="ru-RU" w:eastAsia="ru-RU"/>
              </w:rPr>
            </w:pPr>
            <w:r w:rsidRPr="002E48D8">
              <w:rPr>
                <w:b/>
                <w:i/>
                <w:sz w:val="22"/>
                <w:szCs w:val="22"/>
                <w:lang w:val="ru-RU" w:eastAsia="ru-RU"/>
              </w:rPr>
              <w:t>Вопросы улучшения деятельности подразделений</w:t>
            </w:r>
          </w:p>
        </w:tc>
      </w:tr>
      <w:tr w:rsidR="00AC021B" w:rsidRPr="002E48D8" w14:paraId="235CEE58" w14:textId="77777777" w:rsidTr="00727270">
        <w:trPr>
          <w:jc w:val="center"/>
        </w:trPr>
        <w:tc>
          <w:tcPr>
            <w:tcW w:w="2891" w:type="dxa"/>
          </w:tcPr>
          <w:p w14:paraId="2CAB4999" w14:textId="77777777" w:rsidR="00AC021B" w:rsidRPr="002E48D8" w:rsidRDefault="00856B3C" w:rsidP="003A3F67">
            <w:pPr>
              <w:pStyle w:val="20"/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 xml:space="preserve">1. </w:t>
            </w:r>
            <w:r w:rsidR="00AC021B" w:rsidRPr="002E48D8">
              <w:rPr>
                <w:sz w:val="22"/>
                <w:szCs w:val="22"/>
                <w:lang w:val="ru-RU" w:eastAsia="ru-RU"/>
              </w:rPr>
              <w:t>Определение конкретных стратегических и количественно измеримых целей каждого подразделения и компании в целом.</w:t>
            </w:r>
          </w:p>
        </w:tc>
        <w:tc>
          <w:tcPr>
            <w:tcW w:w="3118" w:type="dxa"/>
          </w:tcPr>
          <w:p w14:paraId="42334467" w14:textId="77777777" w:rsidR="00856B3C" w:rsidRPr="002E48D8" w:rsidRDefault="00856B3C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43D40ABF" w14:textId="77777777" w:rsidR="00AC021B" w:rsidRPr="002E48D8" w:rsidRDefault="00AC021B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Установление целей для каждого подразделения в разрезе по видам деятельности и страховым услугам.</w:t>
            </w:r>
          </w:p>
        </w:tc>
        <w:tc>
          <w:tcPr>
            <w:tcW w:w="1560" w:type="dxa"/>
          </w:tcPr>
          <w:p w14:paraId="38AD075F" w14:textId="77777777" w:rsidR="00856B3C" w:rsidRPr="002E48D8" w:rsidRDefault="00856B3C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61009403" w14:textId="77777777" w:rsidR="00856B3C" w:rsidRPr="002E48D8" w:rsidRDefault="00856B3C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6E3B2262" w14:textId="77777777" w:rsidR="00AC021B" w:rsidRPr="002E48D8" w:rsidRDefault="00856B3C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2180" w:type="dxa"/>
          </w:tcPr>
          <w:p w14:paraId="6DA30DFF" w14:textId="77777777" w:rsidR="00AC021B" w:rsidRPr="002E48D8" w:rsidRDefault="00AC021B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Повышение персональной ответственности каждого подразделения за выполнение показателей.</w:t>
            </w:r>
          </w:p>
        </w:tc>
      </w:tr>
      <w:tr w:rsidR="00AC021B" w:rsidRPr="002E48D8" w14:paraId="3C3F6422" w14:textId="77777777" w:rsidTr="00727270">
        <w:trPr>
          <w:jc w:val="center"/>
        </w:trPr>
        <w:tc>
          <w:tcPr>
            <w:tcW w:w="2891" w:type="dxa"/>
          </w:tcPr>
          <w:p w14:paraId="3F305F70" w14:textId="77777777" w:rsidR="00AC021B" w:rsidRPr="002E48D8" w:rsidRDefault="00856B3C" w:rsidP="003A3F67">
            <w:pPr>
              <w:pStyle w:val="20"/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 xml:space="preserve">2. </w:t>
            </w:r>
            <w:r w:rsidR="00AC021B" w:rsidRPr="002E48D8">
              <w:rPr>
                <w:sz w:val="22"/>
                <w:szCs w:val="22"/>
                <w:lang w:val="ru-RU" w:eastAsia="ru-RU"/>
              </w:rPr>
              <w:t>Обеспечение контроля и адекватной оценки результатов деятельности подразделений.</w:t>
            </w:r>
          </w:p>
        </w:tc>
        <w:tc>
          <w:tcPr>
            <w:tcW w:w="3118" w:type="dxa"/>
          </w:tcPr>
          <w:p w14:paraId="3DCA31BE" w14:textId="77777777" w:rsidR="00AC021B" w:rsidRPr="002E48D8" w:rsidRDefault="00AC021B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Определение методов контроля и оценки результатов деятельности подразделений;</w:t>
            </w:r>
          </w:p>
        </w:tc>
        <w:tc>
          <w:tcPr>
            <w:tcW w:w="1560" w:type="dxa"/>
          </w:tcPr>
          <w:p w14:paraId="10E308A3" w14:textId="77777777" w:rsidR="00856B3C" w:rsidRPr="002E48D8" w:rsidRDefault="00856B3C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70CF1B0C" w14:textId="77777777" w:rsidR="00AC021B" w:rsidRPr="002E48D8" w:rsidRDefault="00856B3C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2180" w:type="dxa"/>
          </w:tcPr>
          <w:p w14:paraId="544D8049" w14:textId="77777777" w:rsidR="00AC021B" w:rsidRPr="002E48D8" w:rsidRDefault="00AC021B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Обеспечение адекватной оценки результатов деятельности подразделений.</w:t>
            </w:r>
          </w:p>
        </w:tc>
      </w:tr>
      <w:tr w:rsidR="00AC021B" w:rsidRPr="002E48D8" w14:paraId="0633FBAB" w14:textId="77777777" w:rsidTr="00727270">
        <w:trPr>
          <w:jc w:val="center"/>
        </w:trPr>
        <w:tc>
          <w:tcPr>
            <w:tcW w:w="2891" w:type="dxa"/>
          </w:tcPr>
          <w:p w14:paraId="66F1509B" w14:textId="77777777" w:rsidR="00AC021B" w:rsidRPr="002E48D8" w:rsidRDefault="00856B3C" w:rsidP="003A3F67">
            <w:pPr>
              <w:pStyle w:val="20"/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 xml:space="preserve">3. </w:t>
            </w:r>
            <w:r w:rsidR="00AC021B" w:rsidRPr="002E48D8">
              <w:rPr>
                <w:sz w:val="22"/>
                <w:szCs w:val="22"/>
                <w:lang w:val="ru-RU" w:eastAsia="ru-RU"/>
              </w:rPr>
              <w:t>Организация постоянного аудита деятельности территориальных подразделений на предмет правильности ведения страховой и хозяйственной деятельности.</w:t>
            </w:r>
          </w:p>
        </w:tc>
        <w:tc>
          <w:tcPr>
            <w:tcW w:w="3118" w:type="dxa"/>
          </w:tcPr>
          <w:p w14:paraId="52AE257F" w14:textId="77777777" w:rsidR="00856B3C" w:rsidRPr="002E48D8" w:rsidRDefault="00856B3C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7DE15525" w14:textId="77777777" w:rsidR="00856B3C" w:rsidRPr="002E48D8" w:rsidRDefault="00856B3C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488C6EBE" w14:textId="77777777" w:rsidR="00AC021B" w:rsidRPr="002E48D8" w:rsidRDefault="00AC021B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Утверждение плана проведения аудиторских проверок.</w:t>
            </w:r>
          </w:p>
        </w:tc>
        <w:tc>
          <w:tcPr>
            <w:tcW w:w="1560" w:type="dxa"/>
          </w:tcPr>
          <w:p w14:paraId="4E814411" w14:textId="77777777" w:rsidR="00856B3C" w:rsidRPr="002E48D8" w:rsidRDefault="00856B3C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501D203C" w14:textId="77777777" w:rsidR="00856B3C" w:rsidRPr="002E48D8" w:rsidRDefault="00856B3C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086A7265" w14:textId="77777777" w:rsidR="00856B3C" w:rsidRPr="002E48D8" w:rsidRDefault="00856B3C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76B342F0" w14:textId="77777777" w:rsidR="00AC021B" w:rsidRPr="002E48D8" w:rsidRDefault="00AC021B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Постоянно</w:t>
            </w:r>
          </w:p>
        </w:tc>
        <w:tc>
          <w:tcPr>
            <w:tcW w:w="2180" w:type="dxa"/>
          </w:tcPr>
          <w:p w14:paraId="561BDE82" w14:textId="77777777" w:rsidR="00AC021B" w:rsidRPr="002E48D8" w:rsidRDefault="00AC021B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Своевременное выявление нарушений и ошибок в деятельности подразделений.</w:t>
            </w:r>
          </w:p>
        </w:tc>
      </w:tr>
      <w:tr w:rsidR="00AC021B" w:rsidRPr="002E48D8" w14:paraId="4B623BF6" w14:textId="77777777" w:rsidTr="00727270">
        <w:trPr>
          <w:jc w:val="center"/>
        </w:trPr>
        <w:tc>
          <w:tcPr>
            <w:tcW w:w="2891" w:type="dxa"/>
          </w:tcPr>
          <w:p w14:paraId="134A8BD1" w14:textId="77777777" w:rsidR="00AC021B" w:rsidRPr="002E48D8" w:rsidRDefault="00856B3C" w:rsidP="003A3F67">
            <w:pPr>
              <w:pStyle w:val="20"/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 xml:space="preserve">4. </w:t>
            </w:r>
            <w:r w:rsidR="00AC021B" w:rsidRPr="002E48D8">
              <w:rPr>
                <w:sz w:val="21"/>
                <w:szCs w:val="21"/>
                <w:lang w:val="ru-RU" w:eastAsia="ru-RU"/>
              </w:rPr>
              <w:t>Обеспечение условий для осуществления деятельности подразделений (наличие соответствующего офиса, материально-техническое обеспечение, т/с, связь и т.д.).</w:t>
            </w:r>
          </w:p>
        </w:tc>
        <w:tc>
          <w:tcPr>
            <w:tcW w:w="3118" w:type="dxa"/>
          </w:tcPr>
          <w:p w14:paraId="2DE28959" w14:textId="77777777" w:rsidR="00856B3C" w:rsidRPr="002E48D8" w:rsidRDefault="00856B3C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66BBEC8D" w14:textId="77777777" w:rsidR="00AC021B" w:rsidRPr="002E48D8" w:rsidRDefault="00AC021B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Установление стандартов по оснащению офисов филиалов, отделений и пунктов продаж.</w:t>
            </w:r>
          </w:p>
        </w:tc>
        <w:tc>
          <w:tcPr>
            <w:tcW w:w="1560" w:type="dxa"/>
          </w:tcPr>
          <w:p w14:paraId="526ED987" w14:textId="77777777" w:rsidR="00856B3C" w:rsidRPr="002E48D8" w:rsidRDefault="00856B3C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019BF700" w14:textId="77777777" w:rsidR="00AC021B" w:rsidRPr="002E48D8" w:rsidRDefault="00856B3C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2180" w:type="dxa"/>
          </w:tcPr>
          <w:p w14:paraId="575F5E24" w14:textId="77777777" w:rsidR="00856B3C" w:rsidRPr="002E48D8" w:rsidRDefault="00856B3C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00AB6C31" w14:textId="77777777" w:rsidR="00AC021B" w:rsidRPr="002E48D8" w:rsidRDefault="00AC021B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Обеспечение технической базой подразделений.</w:t>
            </w:r>
          </w:p>
        </w:tc>
      </w:tr>
      <w:tr w:rsidR="00AC021B" w:rsidRPr="002E48D8" w14:paraId="5E5DEC86" w14:textId="77777777" w:rsidTr="00727270">
        <w:trPr>
          <w:jc w:val="center"/>
        </w:trPr>
        <w:tc>
          <w:tcPr>
            <w:tcW w:w="2891" w:type="dxa"/>
          </w:tcPr>
          <w:p w14:paraId="12A333FF" w14:textId="77777777" w:rsidR="00AC021B" w:rsidRPr="002E48D8" w:rsidRDefault="00856B3C" w:rsidP="003A3F67">
            <w:pPr>
              <w:pStyle w:val="20"/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 xml:space="preserve">5. </w:t>
            </w:r>
            <w:r w:rsidR="00AC021B" w:rsidRPr="002E48D8">
              <w:rPr>
                <w:sz w:val="22"/>
                <w:szCs w:val="22"/>
                <w:lang w:val="ru-RU" w:eastAsia="ru-RU"/>
              </w:rPr>
              <w:t>Усовершенствование системы передачи информации от головного офиса компании к подразделениям и обратно.</w:t>
            </w:r>
          </w:p>
        </w:tc>
        <w:tc>
          <w:tcPr>
            <w:tcW w:w="3118" w:type="dxa"/>
          </w:tcPr>
          <w:p w14:paraId="1A0E8499" w14:textId="77777777" w:rsidR="00AC021B" w:rsidRPr="002E48D8" w:rsidRDefault="00AC021B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Пересмотр существующих требований по обмену информации внесение усовершенствований и новшеств.</w:t>
            </w:r>
          </w:p>
        </w:tc>
        <w:tc>
          <w:tcPr>
            <w:tcW w:w="1560" w:type="dxa"/>
          </w:tcPr>
          <w:p w14:paraId="3A019595" w14:textId="77777777" w:rsidR="00856B3C" w:rsidRPr="002E48D8" w:rsidRDefault="00856B3C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69D45137" w14:textId="77777777" w:rsidR="00AC021B" w:rsidRPr="002E48D8" w:rsidRDefault="00856B3C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2180" w:type="dxa"/>
          </w:tcPr>
          <w:p w14:paraId="113C8DE4" w14:textId="77777777" w:rsidR="00856B3C" w:rsidRPr="002E48D8" w:rsidRDefault="00856B3C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5B1C0E50" w14:textId="77777777" w:rsidR="00AC021B" w:rsidRPr="002E48D8" w:rsidRDefault="00AC021B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Обеспечение актуальной информацией.</w:t>
            </w:r>
          </w:p>
        </w:tc>
      </w:tr>
      <w:tr w:rsidR="00E33DFC" w:rsidRPr="002E48D8" w14:paraId="617307CA" w14:textId="77777777" w:rsidTr="001246C2">
        <w:trPr>
          <w:jc w:val="center"/>
        </w:trPr>
        <w:tc>
          <w:tcPr>
            <w:tcW w:w="9749" w:type="dxa"/>
            <w:gridSpan w:val="4"/>
          </w:tcPr>
          <w:p w14:paraId="5447CC3C" w14:textId="77777777" w:rsidR="005F57F8" w:rsidRPr="002E48D8" w:rsidRDefault="00E33DFC" w:rsidP="003A3F67">
            <w:pPr>
              <w:pStyle w:val="20"/>
              <w:spacing w:before="120" w:after="120"/>
              <w:jc w:val="center"/>
              <w:rPr>
                <w:b/>
                <w:i/>
                <w:sz w:val="22"/>
                <w:szCs w:val="22"/>
                <w:lang w:val="ru-RU" w:eastAsia="ru-RU"/>
              </w:rPr>
            </w:pPr>
            <w:r w:rsidRPr="002E48D8">
              <w:rPr>
                <w:b/>
                <w:i/>
                <w:sz w:val="22"/>
                <w:szCs w:val="22"/>
                <w:lang w:val="ru-RU" w:eastAsia="ru-RU"/>
              </w:rPr>
              <w:t>Вопросы улучшения страховой деятельности</w:t>
            </w:r>
          </w:p>
        </w:tc>
      </w:tr>
      <w:tr w:rsidR="00AC021B" w:rsidRPr="002E48D8" w14:paraId="305B1F4C" w14:textId="77777777" w:rsidTr="00727270">
        <w:trPr>
          <w:jc w:val="center"/>
        </w:trPr>
        <w:tc>
          <w:tcPr>
            <w:tcW w:w="2891" w:type="dxa"/>
          </w:tcPr>
          <w:p w14:paraId="14FEC31A" w14:textId="77777777" w:rsidR="00AC021B" w:rsidRPr="002E48D8" w:rsidRDefault="00856B3C" w:rsidP="003A3F67">
            <w:pPr>
              <w:pStyle w:val="20"/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 xml:space="preserve">1. </w:t>
            </w:r>
            <w:r w:rsidR="00AC021B" w:rsidRPr="002E48D8">
              <w:rPr>
                <w:sz w:val="22"/>
                <w:szCs w:val="22"/>
                <w:lang w:val="ru-RU" w:eastAsia="ru-RU"/>
              </w:rPr>
              <w:t xml:space="preserve">Обеспечение диверсификации </w:t>
            </w:r>
            <w:r w:rsidR="00AC021B" w:rsidRPr="002E48D8">
              <w:rPr>
                <w:sz w:val="22"/>
                <w:szCs w:val="22"/>
                <w:lang w:val="ru-RU" w:eastAsia="ru-RU"/>
              </w:rPr>
              <w:lastRenderedPageBreak/>
              <w:t>деятельности компании по видам страховой деятельности, с обеспечением способности каждого территориального подразделения предоставлять все услуги предлагаемые компанией на страховом рынке, установление стандартов предоставления страховых услуг Компанией.</w:t>
            </w:r>
          </w:p>
        </w:tc>
        <w:tc>
          <w:tcPr>
            <w:tcW w:w="3118" w:type="dxa"/>
          </w:tcPr>
          <w:p w14:paraId="0C8F7372" w14:textId="77777777" w:rsidR="00AC021B" w:rsidRPr="002E48D8" w:rsidRDefault="00AC021B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lastRenderedPageBreak/>
              <w:t xml:space="preserve">Определение приоритетных направлений деятельности </w:t>
            </w:r>
            <w:r w:rsidRPr="002E48D8">
              <w:rPr>
                <w:sz w:val="22"/>
                <w:szCs w:val="22"/>
                <w:lang w:val="ru-RU" w:eastAsia="ru-RU"/>
              </w:rPr>
              <w:lastRenderedPageBreak/>
              <w:t xml:space="preserve">компании по конкретным видам страхования, установление предельных количественных и суммарных значений, установление стандартов по предоставлению страховых услуг, создание единой базы страховых услуг. </w:t>
            </w:r>
          </w:p>
        </w:tc>
        <w:tc>
          <w:tcPr>
            <w:tcW w:w="1560" w:type="dxa"/>
          </w:tcPr>
          <w:p w14:paraId="764C9C53" w14:textId="77777777" w:rsidR="00856B3C" w:rsidRPr="002E48D8" w:rsidRDefault="00856B3C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74161A07" w14:textId="77777777" w:rsidR="00856B3C" w:rsidRPr="002E48D8" w:rsidRDefault="00856B3C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0EF184BE" w14:textId="77777777" w:rsidR="00856B3C" w:rsidRPr="002E48D8" w:rsidRDefault="00856B3C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627E2CC9" w14:textId="77777777" w:rsidR="00856B3C" w:rsidRPr="002E48D8" w:rsidRDefault="00856B3C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1D890AF7" w14:textId="77777777" w:rsidR="00856B3C" w:rsidRPr="002E48D8" w:rsidRDefault="00856B3C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2D766772" w14:textId="77777777" w:rsidR="00AC021B" w:rsidRPr="002E48D8" w:rsidRDefault="00856B3C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2180" w:type="dxa"/>
          </w:tcPr>
          <w:p w14:paraId="326B3F5B" w14:textId="77777777" w:rsidR="00856B3C" w:rsidRPr="002E48D8" w:rsidRDefault="00856B3C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576A4FB6" w14:textId="77777777" w:rsidR="00856B3C" w:rsidRPr="002E48D8" w:rsidRDefault="00856B3C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2480E82A" w14:textId="77777777" w:rsidR="00856B3C" w:rsidRPr="002E48D8" w:rsidRDefault="00856B3C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00574E15" w14:textId="77777777" w:rsidR="00AC021B" w:rsidRPr="002E48D8" w:rsidRDefault="00AC021B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Сбалансированность страхового портфеля, снижение его зависимости от крупных договоров.</w:t>
            </w:r>
          </w:p>
        </w:tc>
      </w:tr>
      <w:tr w:rsidR="00AC021B" w:rsidRPr="002E48D8" w14:paraId="5E18CEDE" w14:textId="77777777" w:rsidTr="00727270">
        <w:trPr>
          <w:jc w:val="center"/>
        </w:trPr>
        <w:tc>
          <w:tcPr>
            <w:tcW w:w="2891" w:type="dxa"/>
          </w:tcPr>
          <w:p w14:paraId="32CC6BC5" w14:textId="77777777" w:rsidR="00856B3C" w:rsidRPr="002E48D8" w:rsidRDefault="00856B3C" w:rsidP="003A3F67">
            <w:pPr>
              <w:pStyle w:val="20"/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szCs w:val="22"/>
                <w:lang w:val="ru-RU" w:eastAsia="ru-RU"/>
              </w:rPr>
            </w:pPr>
          </w:p>
          <w:p w14:paraId="674F3F87" w14:textId="77777777" w:rsidR="00AC021B" w:rsidRPr="002E48D8" w:rsidRDefault="00856B3C" w:rsidP="003A3F67">
            <w:pPr>
              <w:pStyle w:val="20"/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 xml:space="preserve">2. </w:t>
            </w:r>
            <w:r w:rsidR="00AC021B" w:rsidRPr="002E48D8">
              <w:rPr>
                <w:sz w:val="22"/>
                <w:szCs w:val="22"/>
                <w:lang w:val="ru-RU" w:eastAsia="ru-RU"/>
              </w:rPr>
              <w:t>Постоянное совершенствование страховых продуктов, внедрение новых видов страховых услуг.</w:t>
            </w:r>
          </w:p>
        </w:tc>
        <w:tc>
          <w:tcPr>
            <w:tcW w:w="3118" w:type="dxa"/>
          </w:tcPr>
          <w:p w14:paraId="66450B83" w14:textId="77777777" w:rsidR="00AC021B" w:rsidRPr="002E48D8" w:rsidRDefault="00AC021B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 xml:space="preserve">Установление механизма постоянного анализа положительных и отрицательных результатов по реализуемым страховым продуктам, по итогам внесение соответствующих корректировок. </w:t>
            </w:r>
          </w:p>
        </w:tc>
        <w:tc>
          <w:tcPr>
            <w:tcW w:w="1560" w:type="dxa"/>
          </w:tcPr>
          <w:p w14:paraId="01D788E5" w14:textId="77777777" w:rsidR="00856B3C" w:rsidRPr="002E48D8" w:rsidRDefault="00856B3C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44AB66AC" w14:textId="77777777" w:rsidR="00856B3C" w:rsidRPr="002E48D8" w:rsidRDefault="00856B3C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7E8EB823" w14:textId="77777777" w:rsidR="00856B3C" w:rsidRPr="002E48D8" w:rsidRDefault="00AC021B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В течени</w:t>
            </w:r>
            <w:r w:rsidR="00856B3C" w:rsidRPr="002E48D8">
              <w:rPr>
                <w:sz w:val="22"/>
                <w:szCs w:val="22"/>
                <w:lang w:val="ru-RU" w:eastAsia="ru-RU"/>
              </w:rPr>
              <w:t>е</w:t>
            </w:r>
            <w:r w:rsidRPr="002E48D8">
              <w:rPr>
                <w:sz w:val="22"/>
                <w:szCs w:val="22"/>
                <w:lang w:val="ru-RU" w:eastAsia="ru-RU"/>
              </w:rPr>
              <w:t xml:space="preserve"> года</w:t>
            </w:r>
          </w:p>
          <w:p w14:paraId="443B1DE3" w14:textId="77777777" w:rsidR="00AC021B" w:rsidRPr="002E48D8" w:rsidRDefault="00AC021B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(постоянно анализ).</w:t>
            </w:r>
          </w:p>
        </w:tc>
        <w:tc>
          <w:tcPr>
            <w:tcW w:w="2180" w:type="dxa"/>
          </w:tcPr>
          <w:p w14:paraId="2AF65B04" w14:textId="77777777" w:rsidR="00856B3C" w:rsidRPr="002E48D8" w:rsidRDefault="00856B3C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480E8238" w14:textId="77777777" w:rsidR="00856B3C" w:rsidRPr="002E48D8" w:rsidRDefault="00856B3C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6FA6690B" w14:textId="77777777" w:rsidR="00AC021B" w:rsidRPr="002E48D8" w:rsidRDefault="00AC021B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Повышение прибыльности и рентабельности страховых операций.</w:t>
            </w:r>
          </w:p>
        </w:tc>
      </w:tr>
      <w:tr w:rsidR="00AC021B" w:rsidRPr="002E48D8" w14:paraId="48124FC4" w14:textId="77777777" w:rsidTr="00727270">
        <w:trPr>
          <w:jc w:val="center"/>
        </w:trPr>
        <w:tc>
          <w:tcPr>
            <w:tcW w:w="2891" w:type="dxa"/>
          </w:tcPr>
          <w:p w14:paraId="78C50EDC" w14:textId="77777777" w:rsidR="00AC021B" w:rsidRPr="002E48D8" w:rsidRDefault="00856B3C" w:rsidP="003A3F67">
            <w:pPr>
              <w:pStyle w:val="20"/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 xml:space="preserve">3. </w:t>
            </w:r>
            <w:r w:rsidR="00AC021B" w:rsidRPr="002E48D8">
              <w:rPr>
                <w:sz w:val="22"/>
                <w:szCs w:val="22"/>
                <w:lang w:val="ru-RU" w:eastAsia="ru-RU"/>
              </w:rPr>
              <w:t>Организация дополнительных услуг для клиентов Компании (круглосуточная диспетчерская служба, консультирование, сбор необходимых документов для расследования случаев, предоставление дополнительных услуг: такси, эвакуация и т.д.).</w:t>
            </w:r>
          </w:p>
        </w:tc>
        <w:tc>
          <w:tcPr>
            <w:tcW w:w="3118" w:type="dxa"/>
          </w:tcPr>
          <w:p w14:paraId="3AD8038F" w14:textId="77777777" w:rsidR="00856B3C" w:rsidRPr="002E48D8" w:rsidRDefault="00856B3C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0C0D65AF" w14:textId="77777777" w:rsidR="00856B3C" w:rsidRPr="002E48D8" w:rsidRDefault="00856B3C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7902B127" w14:textId="77777777" w:rsidR="00AC021B" w:rsidRPr="002E48D8" w:rsidRDefault="00AC021B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Разработка соответствующих страховых программ, заключение договоров с поставщиками необходимых услуг, организация диспетчерской службы.</w:t>
            </w:r>
          </w:p>
        </w:tc>
        <w:tc>
          <w:tcPr>
            <w:tcW w:w="1560" w:type="dxa"/>
          </w:tcPr>
          <w:p w14:paraId="7753296A" w14:textId="77777777" w:rsidR="00856B3C" w:rsidRPr="002E48D8" w:rsidRDefault="00856B3C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4C68B846" w14:textId="77777777" w:rsidR="00856B3C" w:rsidRPr="002E48D8" w:rsidRDefault="00856B3C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68723D81" w14:textId="77777777" w:rsidR="00856B3C" w:rsidRPr="002E48D8" w:rsidRDefault="00856B3C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01AE632C" w14:textId="77777777" w:rsidR="00856B3C" w:rsidRPr="002E48D8" w:rsidRDefault="00856B3C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1A1F3247" w14:textId="77777777" w:rsidR="00AC021B" w:rsidRPr="002E48D8" w:rsidRDefault="00856B3C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2180" w:type="dxa"/>
          </w:tcPr>
          <w:p w14:paraId="39D8967A" w14:textId="77777777" w:rsidR="00856B3C" w:rsidRPr="002E48D8" w:rsidRDefault="00856B3C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45119824" w14:textId="77777777" w:rsidR="00856B3C" w:rsidRPr="002E48D8" w:rsidRDefault="00856B3C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4F068467" w14:textId="77777777" w:rsidR="00AC021B" w:rsidRPr="002E48D8" w:rsidRDefault="00AC021B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Повышение конкурентных преимуществ и привлекательности страховых услуг компании.</w:t>
            </w:r>
          </w:p>
        </w:tc>
      </w:tr>
      <w:tr w:rsidR="00AC021B" w:rsidRPr="002E48D8" w14:paraId="2B68A8EE" w14:textId="77777777" w:rsidTr="00727270">
        <w:trPr>
          <w:jc w:val="center"/>
        </w:trPr>
        <w:tc>
          <w:tcPr>
            <w:tcW w:w="2891" w:type="dxa"/>
          </w:tcPr>
          <w:p w14:paraId="018ADEB6" w14:textId="77777777" w:rsidR="00AC021B" w:rsidRPr="002E48D8" w:rsidRDefault="00856B3C" w:rsidP="003A3F67">
            <w:pPr>
              <w:pStyle w:val="20"/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 xml:space="preserve">4. </w:t>
            </w:r>
            <w:r w:rsidR="00AC021B" w:rsidRPr="002E48D8">
              <w:rPr>
                <w:sz w:val="22"/>
                <w:szCs w:val="22"/>
                <w:lang w:val="ru-RU" w:eastAsia="ru-RU"/>
              </w:rPr>
              <w:t>Развитие продаж по добровольным видам (не залоговое и т.п.) страхования.</w:t>
            </w:r>
          </w:p>
        </w:tc>
        <w:tc>
          <w:tcPr>
            <w:tcW w:w="3118" w:type="dxa"/>
          </w:tcPr>
          <w:p w14:paraId="478E8AB0" w14:textId="77777777" w:rsidR="00AC021B" w:rsidRPr="002E48D8" w:rsidRDefault="00AC021B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Разработка новых, совершенствование существующих страховых продуктов, определение перечня приоритетных страховых продуктов для внедрения.</w:t>
            </w:r>
          </w:p>
        </w:tc>
        <w:tc>
          <w:tcPr>
            <w:tcW w:w="1560" w:type="dxa"/>
          </w:tcPr>
          <w:p w14:paraId="426B5FF9" w14:textId="77777777" w:rsidR="00856B3C" w:rsidRPr="002E48D8" w:rsidRDefault="00856B3C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2C4DB730" w14:textId="77777777" w:rsidR="00856B3C" w:rsidRPr="002E48D8" w:rsidRDefault="00856B3C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3C797D36" w14:textId="77777777" w:rsidR="00856B3C" w:rsidRPr="002E48D8" w:rsidRDefault="00856B3C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1BC5531E" w14:textId="77777777" w:rsidR="00856B3C" w:rsidRPr="002E48D8" w:rsidRDefault="00AC021B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Постоянно</w:t>
            </w:r>
          </w:p>
          <w:p w14:paraId="7C1258D9" w14:textId="77777777" w:rsidR="00AC021B" w:rsidRPr="002E48D8" w:rsidRDefault="00AC021B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80" w:type="dxa"/>
          </w:tcPr>
          <w:p w14:paraId="66E76A73" w14:textId="77777777" w:rsidR="00856B3C" w:rsidRPr="002E48D8" w:rsidRDefault="00856B3C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56EBB417" w14:textId="77777777" w:rsidR="00AC021B" w:rsidRPr="002E48D8" w:rsidRDefault="00AC021B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Диверсификация страхового портфеля по видам страховых услуг.</w:t>
            </w:r>
          </w:p>
        </w:tc>
      </w:tr>
      <w:tr w:rsidR="00AC021B" w:rsidRPr="002E48D8" w14:paraId="37520E39" w14:textId="77777777" w:rsidTr="00727270">
        <w:trPr>
          <w:jc w:val="center"/>
        </w:trPr>
        <w:tc>
          <w:tcPr>
            <w:tcW w:w="2891" w:type="dxa"/>
          </w:tcPr>
          <w:p w14:paraId="69256C61" w14:textId="77777777" w:rsidR="00AC021B" w:rsidRPr="002E48D8" w:rsidRDefault="00856B3C" w:rsidP="003A3F67">
            <w:pPr>
              <w:pStyle w:val="20"/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 xml:space="preserve">5. </w:t>
            </w:r>
            <w:r w:rsidR="00AC021B" w:rsidRPr="002E48D8">
              <w:rPr>
                <w:sz w:val="22"/>
                <w:szCs w:val="22"/>
                <w:lang w:val="ru-RU" w:eastAsia="ru-RU"/>
              </w:rPr>
              <w:t>Развитие страхования банковских рисков.</w:t>
            </w:r>
          </w:p>
        </w:tc>
        <w:tc>
          <w:tcPr>
            <w:tcW w:w="3118" w:type="dxa"/>
          </w:tcPr>
          <w:p w14:paraId="5BBBAEBC" w14:textId="77777777" w:rsidR="00AC021B" w:rsidRPr="002E48D8" w:rsidRDefault="00AC021B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Разработка и внедрение проекта по развитию банковского страхования.</w:t>
            </w:r>
          </w:p>
        </w:tc>
        <w:tc>
          <w:tcPr>
            <w:tcW w:w="1560" w:type="dxa"/>
          </w:tcPr>
          <w:p w14:paraId="4A2B58E8" w14:textId="77777777" w:rsidR="00856B3C" w:rsidRPr="002E48D8" w:rsidRDefault="00856B3C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7BFEAAB9" w14:textId="77777777" w:rsidR="00AC021B" w:rsidRPr="002E48D8" w:rsidRDefault="00856B3C" w:rsidP="003A3F67">
            <w:pPr>
              <w:pStyle w:val="20"/>
              <w:jc w:val="center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2180" w:type="dxa"/>
          </w:tcPr>
          <w:p w14:paraId="73E8715E" w14:textId="77777777" w:rsidR="00AC021B" w:rsidRPr="002E48D8" w:rsidRDefault="00AC021B" w:rsidP="003A3F67">
            <w:pPr>
              <w:pStyle w:val="20"/>
              <w:jc w:val="left"/>
              <w:rPr>
                <w:sz w:val="22"/>
                <w:szCs w:val="22"/>
                <w:lang w:val="ru-RU" w:eastAsia="ru-RU"/>
              </w:rPr>
            </w:pPr>
            <w:r w:rsidRPr="002E48D8">
              <w:rPr>
                <w:sz w:val="22"/>
                <w:szCs w:val="22"/>
                <w:lang w:val="ru-RU" w:eastAsia="ru-RU"/>
              </w:rPr>
              <w:t>Уникальные предложения для банковской сферы и конкурентное преимущество.</w:t>
            </w:r>
          </w:p>
        </w:tc>
      </w:tr>
    </w:tbl>
    <w:p w14:paraId="61F869E9" w14:textId="77777777" w:rsidR="00B7432B" w:rsidRPr="002E48D8" w:rsidRDefault="00B7432B" w:rsidP="003A3F67">
      <w:pPr>
        <w:pStyle w:val="a3"/>
        <w:keepNext/>
        <w:widowControl w:val="0"/>
        <w:spacing w:after="120"/>
        <w:ind w:left="0" w:firstLine="0"/>
        <w:jc w:val="both"/>
        <w:rPr>
          <w:bCs/>
          <w:caps/>
          <w:sz w:val="24"/>
          <w:szCs w:val="24"/>
          <w:lang w:val="ru-RU"/>
        </w:rPr>
        <w:sectPr w:rsidR="00B7432B" w:rsidRPr="002E48D8" w:rsidSect="002E48D8">
          <w:footerReference w:type="default" r:id="rId41"/>
          <w:pgSz w:w="11906" w:h="16838" w:code="9"/>
          <w:pgMar w:top="1276" w:right="1134" w:bottom="993" w:left="1701" w:header="720" w:footer="720" w:gutter="0"/>
          <w:pgNumType w:fmt="numberInDash" w:start="24"/>
          <w:cols w:space="720"/>
        </w:sectPr>
      </w:pPr>
    </w:p>
    <w:p w14:paraId="1203FB3F" w14:textId="77777777" w:rsidR="00E51099" w:rsidRPr="002E48D8" w:rsidRDefault="00E51099" w:rsidP="002F0502">
      <w:pPr>
        <w:pStyle w:val="a3"/>
        <w:keepNext/>
        <w:widowControl w:val="0"/>
        <w:spacing w:after="120"/>
        <w:ind w:left="5954" w:firstLine="0"/>
        <w:jc w:val="right"/>
        <w:outlineLvl w:val="0"/>
        <w:rPr>
          <w:bCs/>
          <w:caps/>
          <w:sz w:val="24"/>
          <w:szCs w:val="24"/>
        </w:rPr>
      </w:pPr>
      <w:bookmarkStart w:id="70" w:name="_Toc532369025"/>
      <w:bookmarkStart w:id="71" w:name="_Toc532369062"/>
      <w:r w:rsidRPr="002E48D8">
        <w:rPr>
          <w:bCs/>
          <w:caps/>
          <w:sz w:val="24"/>
          <w:szCs w:val="24"/>
        </w:rPr>
        <w:lastRenderedPageBreak/>
        <w:t>Приложение №</w:t>
      </w:r>
      <w:r w:rsidR="00E91D9A" w:rsidRPr="002E48D8">
        <w:rPr>
          <w:bCs/>
          <w:caps/>
          <w:sz w:val="24"/>
          <w:szCs w:val="24"/>
          <w:lang w:val="ru-RU"/>
        </w:rPr>
        <w:t>2</w:t>
      </w:r>
      <w:bookmarkEnd w:id="70"/>
      <w:bookmarkEnd w:id="71"/>
      <w:r w:rsidRPr="002E48D8">
        <w:rPr>
          <w:bCs/>
          <w:caps/>
          <w:sz w:val="24"/>
          <w:szCs w:val="24"/>
        </w:rPr>
        <w:t xml:space="preserve"> </w:t>
      </w:r>
    </w:p>
    <w:p w14:paraId="3DCA4D12" w14:textId="77777777" w:rsidR="00E51099" w:rsidRPr="002E48D8" w:rsidRDefault="00E51099" w:rsidP="002F0502">
      <w:pPr>
        <w:keepNext/>
        <w:widowControl w:val="0"/>
        <w:tabs>
          <w:tab w:val="left" w:pos="2977"/>
        </w:tabs>
        <w:jc w:val="right"/>
        <w:outlineLvl w:val="0"/>
        <w:rPr>
          <w:bCs/>
          <w:caps/>
          <w:sz w:val="24"/>
          <w:szCs w:val="24"/>
        </w:rPr>
      </w:pPr>
      <w:bookmarkStart w:id="72" w:name="_Toc532369026"/>
      <w:bookmarkStart w:id="73" w:name="_Toc532369063"/>
      <w:r w:rsidRPr="002E48D8">
        <w:rPr>
          <w:bCs/>
          <w:caps/>
          <w:sz w:val="24"/>
          <w:szCs w:val="24"/>
        </w:rPr>
        <w:t>к Бизнес-плану</w:t>
      </w:r>
      <w:bookmarkEnd w:id="72"/>
      <w:bookmarkEnd w:id="73"/>
      <w:r w:rsidRPr="002E48D8">
        <w:rPr>
          <w:bCs/>
          <w:caps/>
          <w:sz w:val="24"/>
          <w:szCs w:val="24"/>
        </w:rPr>
        <w:t xml:space="preserve"> </w:t>
      </w:r>
    </w:p>
    <w:p w14:paraId="14FB7353" w14:textId="77777777" w:rsidR="00E51099" w:rsidRPr="002E48D8" w:rsidRDefault="00E51099" w:rsidP="002F0502">
      <w:pPr>
        <w:keepNext/>
        <w:widowControl w:val="0"/>
        <w:tabs>
          <w:tab w:val="left" w:pos="2977"/>
        </w:tabs>
        <w:jc w:val="right"/>
        <w:outlineLvl w:val="0"/>
        <w:rPr>
          <w:b/>
          <w:sz w:val="24"/>
          <w:szCs w:val="24"/>
        </w:rPr>
      </w:pPr>
      <w:bookmarkStart w:id="74" w:name="_Toc532369027"/>
      <w:bookmarkStart w:id="75" w:name="_Toc532369064"/>
      <w:r w:rsidRPr="002E48D8">
        <w:rPr>
          <w:bCs/>
          <w:caps/>
          <w:sz w:val="24"/>
          <w:szCs w:val="24"/>
        </w:rPr>
        <w:t xml:space="preserve">ООО МСК«IShONCh» на </w:t>
      </w:r>
      <w:r w:rsidR="00661942" w:rsidRPr="002E48D8">
        <w:rPr>
          <w:bCs/>
          <w:caps/>
          <w:sz w:val="24"/>
          <w:szCs w:val="24"/>
        </w:rPr>
        <w:t>20</w:t>
      </w:r>
      <w:r w:rsidR="0064019B">
        <w:rPr>
          <w:bCs/>
          <w:caps/>
          <w:sz w:val="24"/>
          <w:szCs w:val="24"/>
        </w:rPr>
        <w:t>2</w:t>
      </w:r>
      <w:r w:rsidR="00617523">
        <w:rPr>
          <w:bCs/>
          <w:caps/>
          <w:sz w:val="24"/>
          <w:szCs w:val="24"/>
        </w:rPr>
        <w:t>1</w:t>
      </w:r>
      <w:r w:rsidR="00703C01" w:rsidRPr="002E48D8">
        <w:rPr>
          <w:bCs/>
          <w:caps/>
          <w:sz w:val="24"/>
          <w:szCs w:val="24"/>
          <w:lang w:val="uz-Cyrl-UZ"/>
        </w:rPr>
        <w:t xml:space="preserve"> </w:t>
      </w:r>
      <w:r w:rsidRPr="002E48D8">
        <w:rPr>
          <w:bCs/>
          <w:caps/>
          <w:sz w:val="24"/>
          <w:szCs w:val="24"/>
        </w:rPr>
        <w:t xml:space="preserve"> год</w:t>
      </w:r>
      <w:bookmarkEnd w:id="74"/>
      <w:bookmarkEnd w:id="75"/>
      <w:r w:rsidRPr="002E48D8">
        <w:rPr>
          <w:sz w:val="24"/>
          <w:szCs w:val="24"/>
        </w:rPr>
        <w:t xml:space="preserve"> </w:t>
      </w:r>
    </w:p>
    <w:p w14:paraId="0D83EB15" w14:textId="77777777" w:rsidR="00E51099" w:rsidRPr="002E48D8" w:rsidRDefault="00E51099" w:rsidP="003A3F67">
      <w:pPr>
        <w:keepNext/>
        <w:widowControl w:val="0"/>
        <w:tabs>
          <w:tab w:val="left" w:pos="2977"/>
        </w:tabs>
        <w:jc w:val="center"/>
        <w:rPr>
          <w:b/>
          <w:sz w:val="24"/>
          <w:szCs w:val="24"/>
        </w:rPr>
      </w:pPr>
    </w:p>
    <w:p w14:paraId="18DE3363" w14:textId="77777777" w:rsidR="00E51099" w:rsidRPr="002E48D8" w:rsidRDefault="00E51099" w:rsidP="002F0502">
      <w:pPr>
        <w:keepNext/>
        <w:widowControl w:val="0"/>
        <w:tabs>
          <w:tab w:val="left" w:pos="2977"/>
        </w:tabs>
        <w:jc w:val="center"/>
        <w:outlineLvl w:val="0"/>
        <w:rPr>
          <w:b/>
          <w:sz w:val="24"/>
          <w:szCs w:val="24"/>
        </w:rPr>
      </w:pPr>
      <w:bookmarkStart w:id="76" w:name="_Toc532369028"/>
      <w:bookmarkStart w:id="77" w:name="_Toc532369065"/>
      <w:r w:rsidRPr="002E48D8">
        <w:rPr>
          <w:b/>
          <w:sz w:val="24"/>
          <w:szCs w:val="24"/>
        </w:rPr>
        <w:t>МАРКЕТИНГОВЫЙ ПЛАН</w:t>
      </w:r>
      <w:bookmarkEnd w:id="76"/>
      <w:bookmarkEnd w:id="77"/>
      <w:r w:rsidRPr="002E48D8">
        <w:rPr>
          <w:b/>
          <w:sz w:val="24"/>
          <w:szCs w:val="24"/>
        </w:rPr>
        <w:t xml:space="preserve"> </w:t>
      </w:r>
    </w:p>
    <w:p w14:paraId="1F661DA1" w14:textId="77777777" w:rsidR="00E51099" w:rsidRPr="002E48D8" w:rsidRDefault="00E51099" w:rsidP="002F0502">
      <w:pPr>
        <w:keepNext/>
        <w:widowControl w:val="0"/>
        <w:tabs>
          <w:tab w:val="left" w:pos="2977"/>
        </w:tabs>
        <w:jc w:val="center"/>
        <w:outlineLvl w:val="0"/>
        <w:rPr>
          <w:b/>
          <w:sz w:val="24"/>
          <w:szCs w:val="24"/>
        </w:rPr>
      </w:pPr>
      <w:bookmarkStart w:id="78" w:name="_Toc532369029"/>
      <w:bookmarkStart w:id="79" w:name="_Toc532369066"/>
      <w:r w:rsidRPr="002E48D8">
        <w:rPr>
          <w:b/>
          <w:sz w:val="24"/>
          <w:szCs w:val="24"/>
        </w:rPr>
        <w:t>ООО Межбанковской страховой компании «IShONCh» на 20</w:t>
      </w:r>
      <w:r w:rsidR="0064019B">
        <w:rPr>
          <w:b/>
          <w:sz w:val="24"/>
          <w:szCs w:val="24"/>
        </w:rPr>
        <w:t>2</w:t>
      </w:r>
      <w:r w:rsidR="00617523">
        <w:rPr>
          <w:b/>
          <w:sz w:val="24"/>
          <w:szCs w:val="24"/>
        </w:rPr>
        <w:t>1</w:t>
      </w:r>
      <w:r w:rsidRPr="002E48D8">
        <w:rPr>
          <w:b/>
          <w:sz w:val="24"/>
          <w:szCs w:val="24"/>
        </w:rPr>
        <w:t xml:space="preserve"> г.</w:t>
      </w:r>
      <w:bookmarkEnd w:id="78"/>
      <w:bookmarkEnd w:id="79"/>
    </w:p>
    <w:p w14:paraId="2B8B79F6" w14:textId="77777777" w:rsidR="00E51099" w:rsidRPr="002E48D8" w:rsidRDefault="00E51099" w:rsidP="003A3F67">
      <w:pPr>
        <w:keepNext/>
        <w:widowControl w:val="0"/>
        <w:tabs>
          <w:tab w:val="left" w:pos="2977"/>
        </w:tabs>
        <w:jc w:val="center"/>
        <w:rPr>
          <w:b/>
          <w:sz w:val="24"/>
          <w:szCs w:val="24"/>
        </w:rPr>
      </w:pPr>
    </w:p>
    <w:p w14:paraId="20D2AF5B" w14:textId="77777777" w:rsidR="00E51099" w:rsidRPr="005F6F32" w:rsidRDefault="00E51099" w:rsidP="003A3F67">
      <w:pPr>
        <w:pStyle w:val="a3"/>
        <w:keepNext/>
        <w:widowControl w:val="0"/>
        <w:tabs>
          <w:tab w:val="left" w:pos="2977"/>
        </w:tabs>
        <w:spacing w:after="120"/>
        <w:ind w:left="142" w:right="213" w:firstLine="709"/>
        <w:jc w:val="both"/>
        <w:rPr>
          <w:sz w:val="24"/>
          <w:szCs w:val="24"/>
          <w:lang w:val="ru-RU"/>
        </w:rPr>
      </w:pPr>
      <w:r w:rsidRPr="002E48D8">
        <w:rPr>
          <w:sz w:val="24"/>
          <w:szCs w:val="24"/>
        </w:rPr>
        <w:t>Данный Маркетинговый план ООО МСК "IShONCh" нацелен на концентрацию усилий Компании при выполнении стратегических задач по максимальному удовлетворению потребностей страхователей, повышению страховой культуры населения и повышению прибыльности Компании, в котором применяются практически все оптимальные формы сообщений, используемых для информирования, убеждения или напоминания потенциальным страхователям о предлагаемых страховых продуктах и формах услуг, в частности:</w:t>
      </w:r>
    </w:p>
    <w:p w14:paraId="4D9DF97E" w14:textId="77777777" w:rsidR="00195D25" w:rsidRPr="005F6F32" w:rsidRDefault="00195D25" w:rsidP="003A3F67">
      <w:pPr>
        <w:pStyle w:val="a3"/>
        <w:keepNext/>
        <w:widowControl w:val="0"/>
        <w:tabs>
          <w:tab w:val="left" w:pos="2977"/>
        </w:tabs>
        <w:spacing w:after="120"/>
        <w:ind w:left="142" w:right="213" w:firstLine="709"/>
        <w:jc w:val="both"/>
        <w:rPr>
          <w:sz w:val="24"/>
          <w:szCs w:val="24"/>
          <w:lang w:val="ru-RU"/>
        </w:rPr>
      </w:pPr>
    </w:p>
    <w:tbl>
      <w:tblPr>
        <w:tblW w:w="5181" w:type="pct"/>
        <w:jc w:val="center"/>
        <w:tblLayout w:type="fixed"/>
        <w:tblLook w:val="04A0" w:firstRow="1" w:lastRow="0" w:firstColumn="1" w:lastColumn="0" w:noHBand="0" w:noVBand="1"/>
      </w:tblPr>
      <w:tblGrid>
        <w:gridCol w:w="377"/>
        <w:gridCol w:w="98"/>
        <w:gridCol w:w="422"/>
        <w:gridCol w:w="1297"/>
        <w:gridCol w:w="311"/>
        <w:gridCol w:w="1762"/>
        <w:gridCol w:w="211"/>
        <w:gridCol w:w="881"/>
        <w:gridCol w:w="122"/>
        <w:gridCol w:w="1419"/>
        <w:gridCol w:w="288"/>
        <w:gridCol w:w="1730"/>
        <w:gridCol w:w="1246"/>
        <w:gridCol w:w="90"/>
        <w:gridCol w:w="756"/>
        <w:gridCol w:w="1512"/>
        <w:gridCol w:w="45"/>
        <w:gridCol w:w="1560"/>
        <w:gridCol w:w="157"/>
        <w:gridCol w:w="862"/>
        <w:gridCol w:w="535"/>
        <w:gridCol w:w="333"/>
      </w:tblGrid>
      <w:tr w:rsidR="001E2094" w:rsidRPr="002E48D8" w14:paraId="5D3416AB" w14:textId="77777777" w:rsidTr="001E2094">
        <w:trPr>
          <w:gridAfter w:val="1"/>
          <w:wAfter w:w="103" w:type="pct"/>
          <w:trHeight w:val="765"/>
          <w:jc w:val="center"/>
        </w:trPr>
        <w:tc>
          <w:tcPr>
            <w:tcW w:w="1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42E5" w14:textId="77777777" w:rsidR="00C61212" w:rsidRPr="002E48D8" w:rsidRDefault="00C61212" w:rsidP="00540C6E">
            <w:pPr>
              <w:jc w:val="center"/>
              <w:rPr>
                <w:b/>
                <w:bCs/>
                <w:sz w:val="16"/>
                <w:szCs w:val="16"/>
              </w:rPr>
            </w:pPr>
            <w:r w:rsidRPr="002E48D8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66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2928" w14:textId="77777777" w:rsidR="00C61212" w:rsidRPr="002E48D8" w:rsidRDefault="00C61212" w:rsidP="00540C6E">
            <w:pPr>
              <w:jc w:val="center"/>
              <w:rPr>
                <w:b/>
                <w:bCs/>
                <w:sz w:val="16"/>
                <w:szCs w:val="16"/>
              </w:rPr>
            </w:pPr>
            <w:r w:rsidRPr="002E48D8">
              <w:rPr>
                <w:b/>
                <w:bCs/>
                <w:sz w:val="16"/>
                <w:szCs w:val="16"/>
              </w:rPr>
              <w:t>Перечень планируемых  мероприятий</w:t>
            </w:r>
          </w:p>
        </w:tc>
        <w:tc>
          <w:tcPr>
            <w:tcW w:w="61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8E77" w14:textId="77777777" w:rsidR="00C61212" w:rsidRPr="002E48D8" w:rsidRDefault="00C61212" w:rsidP="00540C6E">
            <w:pPr>
              <w:jc w:val="center"/>
              <w:rPr>
                <w:b/>
                <w:bCs/>
                <w:sz w:val="16"/>
                <w:szCs w:val="16"/>
              </w:rPr>
            </w:pPr>
            <w:r w:rsidRPr="002E48D8">
              <w:rPr>
                <w:b/>
                <w:bCs/>
                <w:sz w:val="16"/>
                <w:szCs w:val="16"/>
              </w:rPr>
              <w:t>Объем</w:t>
            </w:r>
          </w:p>
        </w:tc>
        <w:tc>
          <w:tcPr>
            <w:tcW w:w="31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4824" w14:textId="77777777" w:rsidR="00C61212" w:rsidRPr="002E48D8" w:rsidRDefault="00C61212" w:rsidP="00540C6E">
            <w:pPr>
              <w:jc w:val="center"/>
              <w:rPr>
                <w:b/>
                <w:bCs/>
                <w:sz w:val="16"/>
                <w:szCs w:val="16"/>
              </w:rPr>
            </w:pPr>
            <w:r w:rsidRPr="002E48D8">
              <w:rPr>
                <w:b/>
                <w:bCs/>
                <w:sz w:val="16"/>
                <w:szCs w:val="16"/>
              </w:rPr>
              <w:t>Сроки</w:t>
            </w:r>
          </w:p>
        </w:tc>
        <w:tc>
          <w:tcPr>
            <w:tcW w:w="5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6FE8" w14:textId="77777777" w:rsidR="00C61212" w:rsidRPr="002E48D8" w:rsidRDefault="00C61212" w:rsidP="00540C6E">
            <w:pPr>
              <w:jc w:val="center"/>
              <w:rPr>
                <w:b/>
                <w:bCs/>
                <w:sz w:val="16"/>
                <w:szCs w:val="16"/>
              </w:rPr>
            </w:pPr>
            <w:r w:rsidRPr="002E48D8">
              <w:rPr>
                <w:b/>
                <w:bCs/>
                <w:sz w:val="16"/>
                <w:szCs w:val="16"/>
              </w:rPr>
              <w:t>Направление</w:t>
            </w:r>
          </w:p>
        </w:tc>
        <w:tc>
          <w:tcPr>
            <w:tcW w:w="92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0785" w14:textId="77777777" w:rsidR="00C61212" w:rsidRPr="002E48D8" w:rsidRDefault="00C61212" w:rsidP="00540C6E">
            <w:pPr>
              <w:jc w:val="center"/>
              <w:rPr>
                <w:b/>
                <w:bCs/>
                <w:sz w:val="16"/>
                <w:szCs w:val="16"/>
              </w:rPr>
            </w:pPr>
            <w:r w:rsidRPr="002E48D8">
              <w:rPr>
                <w:b/>
                <w:bCs/>
                <w:sz w:val="16"/>
                <w:szCs w:val="16"/>
              </w:rPr>
              <w:t>Целевой сегмент</w:t>
            </w:r>
          </w:p>
        </w:tc>
        <w:tc>
          <w:tcPr>
            <w:tcW w:w="2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7D6B" w14:textId="77777777" w:rsidR="00C61212" w:rsidRPr="002E48D8" w:rsidRDefault="00C61212" w:rsidP="001E2094">
            <w:pPr>
              <w:jc w:val="center"/>
              <w:rPr>
                <w:b/>
                <w:bCs/>
                <w:sz w:val="16"/>
                <w:szCs w:val="16"/>
              </w:rPr>
            </w:pPr>
            <w:r w:rsidRPr="002E48D8">
              <w:rPr>
                <w:b/>
                <w:bCs/>
                <w:sz w:val="16"/>
                <w:szCs w:val="16"/>
              </w:rPr>
              <w:t>Коли</w:t>
            </w:r>
            <w:r w:rsidR="001E2094">
              <w:rPr>
                <w:b/>
                <w:bCs/>
                <w:sz w:val="16"/>
                <w:szCs w:val="16"/>
              </w:rPr>
              <w:t>-</w:t>
            </w:r>
            <w:r w:rsidRPr="002E48D8">
              <w:rPr>
                <w:b/>
                <w:bCs/>
                <w:sz w:val="16"/>
                <w:szCs w:val="16"/>
              </w:rPr>
              <w:t>чество единиц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2E58" w14:textId="77777777" w:rsidR="00C61212" w:rsidRPr="002E48D8" w:rsidRDefault="00C61212" w:rsidP="00540C6E">
            <w:pPr>
              <w:jc w:val="center"/>
              <w:rPr>
                <w:b/>
                <w:bCs/>
                <w:sz w:val="16"/>
                <w:szCs w:val="16"/>
              </w:rPr>
            </w:pPr>
            <w:r w:rsidRPr="002E48D8">
              <w:rPr>
                <w:b/>
                <w:bCs/>
                <w:sz w:val="16"/>
                <w:szCs w:val="16"/>
              </w:rPr>
              <w:t>Ориентировочная стоимость за единицу (сум)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897C" w14:textId="77777777" w:rsidR="00C61212" w:rsidRPr="002E48D8" w:rsidRDefault="00C61212" w:rsidP="00540C6E">
            <w:pPr>
              <w:jc w:val="center"/>
              <w:rPr>
                <w:b/>
                <w:bCs/>
                <w:sz w:val="16"/>
                <w:szCs w:val="16"/>
              </w:rPr>
            </w:pPr>
            <w:r w:rsidRPr="002E48D8">
              <w:rPr>
                <w:b/>
                <w:bCs/>
                <w:sz w:val="16"/>
                <w:szCs w:val="16"/>
              </w:rPr>
              <w:t>Ориентировочная общая стоимость (сум)</w:t>
            </w:r>
          </w:p>
        </w:tc>
        <w:tc>
          <w:tcPr>
            <w:tcW w:w="4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37A2" w14:textId="77777777" w:rsidR="00C61212" w:rsidRPr="002E48D8" w:rsidRDefault="00C61212" w:rsidP="001E2094">
            <w:pPr>
              <w:jc w:val="center"/>
              <w:rPr>
                <w:b/>
                <w:bCs/>
                <w:sz w:val="16"/>
                <w:szCs w:val="16"/>
              </w:rPr>
            </w:pPr>
            <w:r w:rsidRPr="002E48D8">
              <w:rPr>
                <w:b/>
                <w:bCs/>
                <w:sz w:val="16"/>
                <w:szCs w:val="16"/>
              </w:rPr>
              <w:t>Ответственный исполнитель</w:t>
            </w:r>
          </w:p>
        </w:tc>
      </w:tr>
      <w:tr w:rsidR="001E2094" w:rsidRPr="002E48D8" w14:paraId="0D6ADEAE" w14:textId="77777777" w:rsidTr="001E2094">
        <w:trPr>
          <w:gridAfter w:val="1"/>
          <w:wAfter w:w="103" w:type="pct"/>
          <w:trHeight w:val="1901"/>
          <w:jc w:val="center"/>
        </w:trPr>
        <w:tc>
          <w:tcPr>
            <w:tcW w:w="1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8FA3" w14:textId="77777777" w:rsidR="00C61212" w:rsidRPr="002E48D8" w:rsidRDefault="00C61212" w:rsidP="00540C6E">
            <w:pPr>
              <w:jc w:val="center"/>
              <w:rPr>
                <w:b/>
                <w:bCs/>
                <w:sz w:val="16"/>
                <w:szCs w:val="16"/>
              </w:rPr>
            </w:pPr>
            <w:r w:rsidRPr="002E48D8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412C" w14:textId="77777777" w:rsidR="00C61212" w:rsidRPr="002E48D8" w:rsidRDefault="00C61212" w:rsidP="00AE1914">
            <w:pPr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>Размещение рекламных роликов</w:t>
            </w:r>
            <w:r w:rsidR="00372D16" w:rsidRPr="002E48D8">
              <w:rPr>
                <w:sz w:val="16"/>
                <w:szCs w:val="16"/>
              </w:rPr>
              <w:t xml:space="preserve"> </w:t>
            </w:r>
            <w:r w:rsidR="00AE1914">
              <w:rPr>
                <w:sz w:val="16"/>
                <w:szCs w:val="16"/>
              </w:rPr>
              <w:t>на телевидении</w:t>
            </w:r>
            <w:r w:rsidR="00372D16" w:rsidRPr="002E48D8">
              <w:rPr>
                <w:sz w:val="16"/>
                <w:szCs w:val="16"/>
              </w:rPr>
              <w:t>, а также</w:t>
            </w:r>
            <w:r w:rsidRPr="002E48D8">
              <w:rPr>
                <w:sz w:val="16"/>
                <w:szCs w:val="16"/>
              </w:rPr>
              <w:t xml:space="preserve"> на плазменных мониторах на территории всех региональных аэропортов, вокзалов, в электричках, а также в крупнейших супермаркетах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1079" w14:textId="77777777" w:rsidR="00C61212" w:rsidRPr="002E48D8" w:rsidRDefault="00C61212" w:rsidP="00540C6E">
            <w:pPr>
              <w:jc w:val="center"/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>Рекламный ролик на 60 секунд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C37A" w14:textId="77777777" w:rsidR="00C61212" w:rsidRPr="002E48D8" w:rsidRDefault="00C61212" w:rsidP="00540C6E">
            <w:pPr>
              <w:jc w:val="center"/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533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7A1123" w14:textId="77777777" w:rsidR="00C61212" w:rsidRPr="002E48D8" w:rsidRDefault="00C61212" w:rsidP="00540C6E">
            <w:pPr>
              <w:jc w:val="center"/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 xml:space="preserve">Рекламная концепция будет направлена на развитие бренда Компании, в целях </w:t>
            </w:r>
            <w:r w:rsidRPr="002E48D8">
              <w:rPr>
                <w:color w:val="000000"/>
                <w:sz w:val="16"/>
                <w:szCs w:val="16"/>
              </w:rPr>
              <w:t>создания устойчивого имиджа</w:t>
            </w:r>
            <w:r w:rsidRPr="002E48D8">
              <w:rPr>
                <w:sz w:val="16"/>
                <w:szCs w:val="16"/>
              </w:rPr>
              <w:t>, а также позиционирование предлагаемых Компанией страховых продуктов и услуг на рынок потребителей.</w:t>
            </w:r>
          </w:p>
        </w:tc>
        <w:tc>
          <w:tcPr>
            <w:tcW w:w="9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422E" w14:textId="77777777" w:rsidR="00C61212" w:rsidRPr="002E48D8" w:rsidRDefault="00C61212" w:rsidP="00195D25">
            <w:pPr>
              <w:jc w:val="center"/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>1.Банковско-финансовый сектор;</w:t>
            </w:r>
            <w:r w:rsidRPr="002E48D8">
              <w:rPr>
                <w:sz w:val="16"/>
                <w:szCs w:val="16"/>
              </w:rPr>
              <w:br/>
              <w:t xml:space="preserve"> 2.Предприятия малого среднего бизнеса;</w:t>
            </w:r>
            <w:r w:rsidRPr="002E48D8">
              <w:rPr>
                <w:sz w:val="16"/>
                <w:szCs w:val="16"/>
              </w:rPr>
              <w:br/>
              <w:t>3.Реальный сектор экономики;</w:t>
            </w:r>
            <w:r w:rsidRPr="002E48D8">
              <w:rPr>
                <w:sz w:val="16"/>
                <w:szCs w:val="16"/>
              </w:rPr>
              <w:br/>
              <w:t>4.Физические лица;</w:t>
            </w:r>
            <w:r w:rsidRPr="002E48D8">
              <w:rPr>
                <w:sz w:val="16"/>
                <w:szCs w:val="16"/>
              </w:rPr>
              <w:br/>
              <w:t>5.Иностранные инвесторы.</w:t>
            </w:r>
            <w:r w:rsidRPr="002E48D8">
              <w:rPr>
                <w:sz w:val="16"/>
                <w:szCs w:val="16"/>
              </w:rPr>
              <w:br/>
            </w:r>
            <w:r w:rsidRPr="002E48D8">
              <w:rPr>
                <w:sz w:val="16"/>
                <w:szCs w:val="16"/>
              </w:rPr>
              <w:br/>
              <w:t>При этом, будут учитывается следующие свойства потенциальной клиентуры:</w:t>
            </w:r>
            <w:r w:rsidRPr="002E48D8">
              <w:rPr>
                <w:sz w:val="16"/>
                <w:szCs w:val="16"/>
              </w:rPr>
              <w:br/>
              <w:t>- страховые потребности;</w:t>
            </w:r>
            <w:r w:rsidRPr="002E48D8">
              <w:rPr>
                <w:sz w:val="16"/>
                <w:szCs w:val="16"/>
              </w:rPr>
              <w:br/>
              <w:t>- географическое и социально-экономического распределение;</w:t>
            </w:r>
            <w:r w:rsidRPr="002E48D8">
              <w:rPr>
                <w:sz w:val="16"/>
                <w:szCs w:val="16"/>
              </w:rPr>
              <w:br/>
              <w:t>- платежеспособность потребителей.</w:t>
            </w:r>
            <w:r w:rsidRPr="002E48D8">
              <w:rPr>
                <w:sz w:val="16"/>
                <w:szCs w:val="16"/>
              </w:rPr>
              <w:br/>
            </w:r>
            <w:r w:rsidRPr="002E48D8">
              <w:rPr>
                <w:sz w:val="16"/>
                <w:szCs w:val="16"/>
              </w:rPr>
              <w:br/>
            </w:r>
            <w:r w:rsidRPr="002E48D8">
              <w:rPr>
                <w:sz w:val="16"/>
                <w:szCs w:val="16"/>
              </w:rPr>
              <w:br/>
              <w:t>А также следующие критерии сегментации:</w:t>
            </w:r>
            <w:r w:rsidRPr="002E48D8">
              <w:rPr>
                <w:sz w:val="16"/>
                <w:szCs w:val="16"/>
              </w:rPr>
              <w:br/>
            </w:r>
            <w:r w:rsidRPr="002E48D8">
              <w:rPr>
                <w:sz w:val="16"/>
                <w:szCs w:val="16"/>
              </w:rPr>
              <w:br/>
              <w:t xml:space="preserve">- конкурентность страхового рынка в сегменте; </w:t>
            </w:r>
            <w:r w:rsidRPr="002E48D8">
              <w:rPr>
                <w:sz w:val="16"/>
                <w:szCs w:val="16"/>
              </w:rPr>
              <w:br/>
              <w:t>-прибыльность, показывающая уровень рентабельности Компании на данном сегменте рынка;</w:t>
            </w:r>
            <w:r w:rsidRPr="002E48D8">
              <w:rPr>
                <w:sz w:val="16"/>
                <w:szCs w:val="16"/>
              </w:rPr>
              <w:br/>
              <w:t xml:space="preserve">-сбалансированная тарифная политика </w:t>
            </w:r>
            <w:r w:rsidRPr="002E48D8">
              <w:rPr>
                <w:sz w:val="16"/>
                <w:szCs w:val="16"/>
              </w:rPr>
              <w:lastRenderedPageBreak/>
              <w:t>по</w:t>
            </w:r>
            <w:r w:rsidRPr="002E48D8">
              <w:rPr>
                <w:sz w:val="16"/>
                <w:szCs w:val="16"/>
              </w:rPr>
              <w:br/>
              <w:t>прибыльным страховым продуктам;</w:t>
            </w:r>
            <w:r w:rsidRPr="002E48D8">
              <w:rPr>
                <w:sz w:val="16"/>
                <w:szCs w:val="16"/>
              </w:rPr>
              <w:br/>
              <w:t>-каналы распространения и сбыта продукции, позволяющие решить вопросы о формировании сети сбыта.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D014" w14:textId="77777777" w:rsidR="00C61212" w:rsidRPr="002E48D8" w:rsidRDefault="004A2573" w:rsidP="00540C6E">
            <w:pPr>
              <w:jc w:val="center"/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  <w:lang w:val="en-US"/>
              </w:rPr>
              <w:lastRenderedPageBreak/>
              <w:t>4</w:t>
            </w:r>
            <w:r w:rsidR="00C61212" w:rsidRPr="002E48D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624A" w14:textId="77777777" w:rsidR="00C61212" w:rsidRPr="002E48D8" w:rsidRDefault="00E62484" w:rsidP="00540C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C61212" w:rsidRPr="002E48D8">
              <w:rPr>
                <w:sz w:val="16"/>
                <w:szCs w:val="16"/>
              </w:rPr>
              <w:t xml:space="preserve"> 000 000,00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E40" w14:textId="77777777" w:rsidR="00C61212" w:rsidRPr="002E48D8" w:rsidRDefault="00E62484" w:rsidP="00540C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  <w:r w:rsidR="00C61212" w:rsidRPr="002E48D8">
              <w:rPr>
                <w:sz w:val="16"/>
                <w:szCs w:val="16"/>
              </w:rPr>
              <w:t xml:space="preserve"> 000 000,00  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5E06" w14:textId="77777777" w:rsidR="00C61212" w:rsidRPr="002E48D8" w:rsidRDefault="00C61212" w:rsidP="00812968">
            <w:pPr>
              <w:jc w:val="center"/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 xml:space="preserve">Ш. </w:t>
            </w:r>
            <w:r w:rsidR="00812968">
              <w:rPr>
                <w:sz w:val="16"/>
                <w:szCs w:val="16"/>
              </w:rPr>
              <w:t>Хошимов</w:t>
            </w:r>
            <w:r w:rsidRPr="002E48D8">
              <w:rPr>
                <w:sz w:val="16"/>
                <w:szCs w:val="16"/>
              </w:rPr>
              <w:t xml:space="preserve">                       </w:t>
            </w:r>
          </w:p>
        </w:tc>
      </w:tr>
      <w:tr w:rsidR="001E2094" w:rsidRPr="002E48D8" w14:paraId="1148800F" w14:textId="77777777" w:rsidTr="001E2094">
        <w:trPr>
          <w:gridAfter w:val="1"/>
          <w:wAfter w:w="103" w:type="pct"/>
          <w:trHeight w:val="2308"/>
          <w:jc w:val="center"/>
        </w:trPr>
        <w:tc>
          <w:tcPr>
            <w:tcW w:w="1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6C29" w14:textId="77777777" w:rsidR="00C61212" w:rsidRPr="002E48D8" w:rsidRDefault="00C61212" w:rsidP="00540C6E">
            <w:pPr>
              <w:jc w:val="center"/>
              <w:rPr>
                <w:b/>
                <w:bCs/>
                <w:sz w:val="16"/>
                <w:szCs w:val="16"/>
              </w:rPr>
            </w:pPr>
            <w:r w:rsidRPr="002E48D8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4E84" w14:textId="77777777" w:rsidR="00C61212" w:rsidRPr="002E48D8" w:rsidRDefault="004A2573" w:rsidP="00540C6E">
            <w:pPr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>Спонсорство в страховых форумах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EDD4" w14:textId="77777777" w:rsidR="00C61212" w:rsidRPr="002E48D8" w:rsidRDefault="004A2573" w:rsidP="00540C6E">
            <w:pPr>
              <w:jc w:val="center"/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>Спонсорство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A99E" w14:textId="77777777" w:rsidR="00C61212" w:rsidRPr="002E48D8" w:rsidRDefault="004A2573" w:rsidP="00540C6E">
            <w:pPr>
              <w:jc w:val="center"/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5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F6CE" w14:textId="77777777" w:rsidR="00C61212" w:rsidRPr="002E48D8" w:rsidRDefault="00C61212" w:rsidP="00540C6E">
            <w:pPr>
              <w:rPr>
                <w:sz w:val="16"/>
                <w:szCs w:val="16"/>
              </w:rPr>
            </w:pPr>
          </w:p>
        </w:tc>
        <w:tc>
          <w:tcPr>
            <w:tcW w:w="9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FF99" w14:textId="77777777" w:rsidR="00C61212" w:rsidRPr="002E48D8" w:rsidRDefault="00C61212" w:rsidP="00540C6E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645B" w14:textId="77777777" w:rsidR="00C61212" w:rsidRPr="002E48D8" w:rsidRDefault="004A2573" w:rsidP="00540C6E">
            <w:pPr>
              <w:jc w:val="center"/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>4</w:t>
            </w:r>
            <w:r w:rsidR="00C61212" w:rsidRPr="002E48D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AD62" w14:textId="77777777" w:rsidR="00C61212" w:rsidRPr="002E48D8" w:rsidRDefault="00E62484" w:rsidP="00E6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61212" w:rsidRPr="002E48D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  <w:r w:rsidR="00154C97" w:rsidRPr="002E48D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="00C61212" w:rsidRPr="002E48D8">
              <w:rPr>
                <w:sz w:val="16"/>
                <w:szCs w:val="16"/>
              </w:rPr>
              <w:t xml:space="preserve">00,00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686" w14:textId="77777777" w:rsidR="00C61212" w:rsidRPr="002E48D8" w:rsidRDefault="00E62484" w:rsidP="00E6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154C97" w:rsidRPr="002E48D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  <w:r w:rsidR="00C61212" w:rsidRPr="002E48D8">
              <w:rPr>
                <w:sz w:val="16"/>
                <w:szCs w:val="16"/>
              </w:rPr>
              <w:t xml:space="preserve"> 000,00  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4F48" w14:textId="77777777" w:rsidR="00C61212" w:rsidRPr="002E48D8" w:rsidRDefault="00812968" w:rsidP="00540C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Ш.Хошимов</w:t>
            </w:r>
            <w:r w:rsidR="00C61212" w:rsidRPr="002E48D8">
              <w:rPr>
                <w:sz w:val="16"/>
                <w:szCs w:val="16"/>
              </w:rPr>
              <w:t xml:space="preserve">               </w:t>
            </w:r>
          </w:p>
        </w:tc>
      </w:tr>
      <w:tr w:rsidR="001E2094" w:rsidRPr="002E48D8" w14:paraId="60C0CE13" w14:textId="77777777" w:rsidTr="001E2094">
        <w:trPr>
          <w:gridAfter w:val="1"/>
          <w:wAfter w:w="103" w:type="pct"/>
          <w:trHeight w:val="2308"/>
          <w:jc w:val="center"/>
        </w:trPr>
        <w:tc>
          <w:tcPr>
            <w:tcW w:w="1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7F84" w14:textId="77777777" w:rsidR="00372D16" w:rsidRPr="002E48D8" w:rsidRDefault="00372D16" w:rsidP="00540C6E">
            <w:pPr>
              <w:jc w:val="center"/>
              <w:rPr>
                <w:b/>
                <w:bCs/>
                <w:sz w:val="16"/>
                <w:szCs w:val="16"/>
              </w:rPr>
            </w:pPr>
            <w:r w:rsidRPr="002E48D8">
              <w:rPr>
                <w:b/>
                <w:bCs/>
                <w:sz w:val="16"/>
                <w:szCs w:val="16"/>
              </w:rPr>
              <w:lastRenderedPageBreak/>
              <w:t>3.</w:t>
            </w: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AA0B" w14:textId="77777777" w:rsidR="00372D16" w:rsidRPr="002E48D8" w:rsidRDefault="00372D16" w:rsidP="00372D16">
            <w:pPr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>Участие в международных страховых форумах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3F96" w14:textId="77777777" w:rsidR="00372D16" w:rsidRPr="002E48D8" w:rsidRDefault="00372D16" w:rsidP="00372D16">
            <w:pPr>
              <w:jc w:val="center"/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>Участие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444B" w14:textId="77777777" w:rsidR="00372D16" w:rsidRPr="002E48D8" w:rsidRDefault="00372D16" w:rsidP="00372D16">
            <w:pPr>
              <w:jc w:val="center"/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D32D" w14:textId="77777777" w:rsidR="00372D16" w:rsidRPr="002E48D8" w:rsidRDefault="00372D16" w:rsidP="00540C6E">
            <w:pPr>
              <w:rPr>
                <w:sz w:val="16"/>
                <w:szCs w:val="16"/>
              </w:rPr>
            </w:pPr>
          </w:p>
        </w:tc>
        <w:tc>
          <w:tcPr>
            <w:tcW w:w="9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4EB2" w14:textId="77777777" w:rsidR="00372D16" w:rsidRPr="002E48D8" w:rsidRDefault="00372D16" w:rsidP="00540C6E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EB57" w14:textId="77777777" w:rsidR="00372D16" w:rsidRPr="002E48D8" w:rsidRDefault="00372D16" w:rsidP="00372D16">
            <w:pPr>
              <w:jc w:val="center"/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 xml:space="preserve">4  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38ED" w14:textId="77777777" w:rsidR="00372D16" w:rsidRPr="002E48D8" w:rsidRDefault="00E62484" w:rsidP="00372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  <w:r w:rsidR="00372D16" w:rsidRPr="002E48D8">
              <w:rPr>
                <w:sz w:val="16"/>
                <w:szCs w:val="16"/>
              </w:rPr>
              <w:t xml:space="preserve"> 000,00  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D183" w14:textId="77777777" w:rsidR="00372D16" w:rsidRPr="002E48D8" w:rsidRDefault="00E62484" w:rsidP="00E6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154C97" w:rsidRPr="002E48D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  <w:r w:rsidR="00372D16" w:rsidRPr="002E48D8">
              <w:rPr>
                <w:sz w:val="16"/>
                <w:szCs w:val="16"/>
              </w:rPr>
              <w:t xml:space="preserve"> 000,00  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5A45" w14:textId="77777777" w:rsidR="00372D16" w:rsidRPr="002E48D8" w:rsidRDefault="00812968" w:rsidP="00372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Ш.Хошимов</w:t>
            </w:r>
          </w:p>
        </w:tc>
      </w:tr>
      <w:tr w:rsidR="001E2094" w:rsidRPr="002E48D8" w14:paraId="01DF4F89" w14:textId="77777777" w:rsidTr="001E2094">
        <w:trPr>
          <w:gridAfter w:val="1"/>
          <w:wAfter w:w="103" w:type="pct"/>
          <w:trHeight w:val="2415"/>
          <w:jc w:val="center"/>
        </w:trPr>
        <w:tc>
          <w:tcPr>
            <w:tcW w:w="1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93E7" w14:textId="77777777" w:rsidR="00372D16" w:rsidRPr="002E48D8" w:rsidRDefault="00372D16" w:rsidP="00540C6E">
            <w:pPr>
              <w:jc w:val="center"/>
              <w:rPr>
                <w:b/>
                <w:bCs/>
                <w:sz w:val="16"/>
                <w:szCs w:val="16"/>
              </w:rPr>
            </w:pPr>
            <w:r w:rsidRPr="002E48D8">
              <w:rPr>
                <w:b/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FF6D" w14:textId="77777777" w:rsidR="00372D16" w:rsidRPr="002E48D8" w:rsidRDefault="00372D16" w:rsidP="00540C6E">
            <w:pPr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 xml:space="preserve">Аутсорсинг 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D1C3" w14:textId="77777777" w:rsidR="00372D16" w:rsidRPr="002E48D8" w:rsidRDefault="00372D16" w:rsidP="004A2573">
            <w:pPr>
              <w:rPr>
                <w:sz w:val="16"/>
                <w:szCs w:val="16"/>
              </w:rPr>
            </w:pPr>
          </w:p>
          <w:p w14:paraId="176F0587" w14:textId="77777777" w:rsidR="00372D16" w:rsidRPr="002E48D8" w:rsidRDefault="00372D16" w:rsidP="004A2573">
            <w:pPr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 xml:space="preserve">Размещение сюжетов в </w:t>
            </w:r>
            <w:r w:rsidR="00AE1914">
              <w:rPr>
                <w:sz w:val="16"/>
                <w:szCs w:val="16"/>
              </w:rPr>
              <w:t>телевидении</w:t>
            </w:r>
            <w:r w:rsidRPr="002E48D8">
              <w:rPr>
                <w:sz w:val="16"/>
                <w:szCs w:val="16"/>
              </w:rPr>
              <w:t xml:space="preserve">, статей на сайте </w:t>
            </w:r>
            <w:r w:rsidRPr="002E48D8">
              <w:rPr>
                <w:sz w:val="16"/>
                <w:szCs w:val="16"/>
                <w:lang w:val="en-US"/>
              </w:rPr>
              <w:t>Uzreport</w:t>
            </w:r>
            <w:r w:rsidRPr="002E48D8">
              <w:rPr>
                <w:sz w:val="16"/>
                <w:szCs w:val="16"/>
              </w:rPr>
              <w:t>.</w:t>
            </w:r>
            <w:r w:rsidRPr="002E48D8">
              <w:rPr>
                <w:sz w:val="16"/>
                <w:szCs w:val="16"/>
                <w:lang w:val="en-US"/>
              </w:rPr>
              <w:t>uz</w:t>
            </w:r>
            <w:r w:rsidRPr="002E48D8">
              <w:rPr>
                <w:sz w:val="16"/>
                <w:szCs w:val="16"/>
              </w:rPr>
              <w:t>, в газете БВВ</w:t>
            </w:r>
          </w:p>
          <w:p w14:paraId="1933BDCC" w14:textId="77777777" w:rsidR="00372D16" w:rsidRPr="002E48D8" w:rsidRDefault="00372D16" w:rsidP="004A2573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05F6" w14:textId="77777777" w:rsidR="00372D16" w:rsidRPr="002E48D8" w:rsidRDefault="00372D16" w:rsidP="00540C6E">
            <w:pPr>
              <w:jc w:val="center"/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99D0" w14:textId="77777777" w:rsidR="00372D16" w:rsidRPr="002E48D8" w:rsidRDefault="00372D16" w:rsidP="00372D16">
            <w:pPr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>Информационно-познавательные сюжеты для формирования осведомленности, потенциальных потребителей об услугах и возможностях Компании</w:t>
            </w:r>
          </w:p>
        </w:tc>
        <w:tc>
          <w:tcPr>
            <w:tcW w:w="9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ACB0" w14:textId="77777777" w:rsidR="00372D16" w:rsidRPr="002E48D8" w:rsidRDefault="00372D16" w:rsidP="00540C6E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9389" w14:textId="77777777" w:rsidR="00372D16" w:rsidRPr="002E48D8" w:rsidRDefault="00372D16" w:rsidP="00372D16">
            <w:pPr>
              <w:jc w:val="center"/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 xml:space="preserve">4 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C010" w14:textId="77777777" w:rsidR="00372D16" w:rsidRPr="002E48D8" w:rsidRDefault="00154C97" w:rsidP="00540C6E">
            <w:pPr>
              <w:jc w:val="center"/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>11 5</w:t>
            </w:r>
            <w:r w:rsidR="00372D16" w:rsidRPr="002E48D8">
              <w:rPr>
                <w:sz w:val="16"/>
                <w:szCs w:val="16"/>
              </w:rPr>
              <w:t xml:space="preserve">00 000,00  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2917" w14:textId="77777777" w:rsidR="00372D16" w:rsidRPr="002E48D8" w:rsidRDefault="00372D16" w:rsidP="00540C6E">
            <w:pPr>
              <w:jc w:val="center"/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 xml:space="preserve">40 000 000,00  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13D3" w14:textId="77777777" w:rsidR="00372D16" w:rsidRPr="002E48D8" w:rsidRDefault="00812968" w:rsidP="00540C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Ш.Хошимов</w:t>
            </w:r>
            <w:r w:rsidR="00372D16" w:rsidRPr="002E48D8">
              <w:rPr>
                <w:sz w:val="16"/>
                <w:szCs w:val="16"/>
              </w:rPr>
              <w:t xml:space="preserve">               </w:t>
            </w:r>
          </w:p>
        </w:tc>
      </w:tr>
      <w:tr w:rsidR="001E2094" w:rsidRPr="002E48D8" w14:paraId="0AB13B1E" w14:textId="77777777" w:rsidTr="001E2094">
        <w:trPr>
          <w:gridAfter w:val="1"/>
          <w:wAfter w:w="103" w:type="pct"/>
          <w:trHeight w:val="4311"/>
          <w:jc w:val="center"/>
        </w:trPr>
        <w:tc>
          <w:tcPr>
            <w:tcW w:w="1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F1FD" w14:textId="77777777" w:rsidR="00372D16" w:rsidRPr="002E48D8" w:rsidRDefault="00372D16" w:rsidP="00540C6E">
            <w:pPr>
              <w:jc w:val="center"/>
              <w:rPr>
                <w:b/>
                <w:bCs/>
                <w:sz w:val="16"/>
                <w:szCs w:val="16"/>
              </w:rPr>
            </w:pPr>
            <w:r w:rsidRPr="002E48D8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7219" w14:textId="77777777" w:rsidR="00372D16" w:rsidRPr="002E48D8" w:rsidRDefault="00372D16" w:rsidP="00540C6E">
            <w:pPr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>Публикация PR статей в СМИ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E4F3" w14:textId="77777777" w:rsidR="00372D16" w:rsidRPr="002E48D8" w:rsidRDefault="00372D16" w:rsidP="00AB47AF">
            <w:pPr>
              <w:spacing w:after="240"/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 xml:space="preserve">Размещение в газетах и журналах: </w:t>
            </w:r>
            <w:r w:rsidRPr="002E48D8">
              <w:rPr>
                <w:sz w:val="16"/>
                <w:szCs w:val="16"/>
              </w:rPr>
              <w:br/>
              <w:t>-Халк сузи;</w:t>
            </w:r>
            <w:r w:rsidRPr="002E48D8">
              <w:rPr>
                <w:sz w:val="16"/>
                <w:szCs w:val="16"/>
              </w:rPr>
              <w:br/>
              <w:t>-БВВ;</w:t>
            </w:r>
            <w:r w:rsidRPr="002E48D8">
              <w:rPr>
                <w:sz w:val="16"/>
                <w:szCs w:val="16"/>
              </w:rPr>
              <w:br/>
              <w:t>-Деловой партнер;</w:t>
            </w:r>
            <w:r w:rsidRPr="002E48D8">
              <w:rPr>
                <w:sz w:val="16"/>
                <w:szCs w:val="16"/>
              </w:rPr>
              <w:br/>
              <w:t>-Биржа;</w:t>
            </w:r>
            <w:r w:rsidRPr="002E48D8">
              <w:rPr>
                <w:sz w:val="16"/>
                <w:szCs w:val="16"/>
              </w:rPr>
              <w:br/>
              <w:t>-Банковские ведомости;</w:t>
            </w:r>
            <w:r w:rsidRPr="002E48D8">
              <w:rPr>
                <w:sz w:val="16"/>
                <w:szCs w:val="16"/>
              </w:rPr>
              <w:br/>
              <w:t>-Экономический вестник</w:t>
            </w:r>
            <w:r w:rsidRPr="002E48D8">
              <w:rPr>
                <w:sz w:val="16"/>
                <w:szCs w:val="16"/>
              </w:rPr>
              <w:br/>
              <w:t>Узбекистана;</w:t>
            </w:r>
            <w:r w:rsidRPr="002E48D8">
              <w:rPr>
                <w:sz w:val="16"/>
                <w:szCs w:val="16"/>
              </w:rPr>
              <w:br/>
              <w:t>-Экономическое обозрение;</w:t>
            </w:r>
            <w:r w:rsidRPr="002E48D8">
              <w:rPr>
                <w:sz w:val="16"/>
                <w:szCs w:val="16"/>
              </w:rPr>
              <w:br/>
              <w:t>- Рынок, деньги  и кредит ;</w:t>
            </w:r>
            <w:r w:rsidRPr="002E48D8">
              <w:rPr>
                <w:sz w:val="16"/>
                <w:szCs w:val="16"/>
              </w:rPr>
              <w:br/>
              <w:t xml:space="preserve">-Корпоративный сайт Компании (www.ishonch- </w:t>
            </w:r>
            <w:r w:rsidRPr="002E48D8">
              <w:rPr>
                <w:sz w:val="16"/>
                <w:szCs w:val="16"/>
                <w:lang w:val="en-US"/>
              </w:rPr>
              <w:t>msk</w:t>
            </w:r>
            <w:r w:rsidRPr="002E48D8">
              <w:rPr>
                <w:sz w:val="16"/>
                <w:szCs w:val="16"/>
              </w:rPr>
              <w:t>.uz);</w:t>
            </w:r>
            <w:r w:rsidRPr="002E48D8">
              <w:rPr>
                <w:sz w:val="16"/>
                <w:szCs w:val="16"/>
              </w:rPr>
              <w:br/>
              <w:t>-Корпоративный сайт Ассоциации банков Узбекистана (www.uba.uz).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1D24" w14:textId="77777777" w:rsidR="00372D16" w:rsidRPr="002E48D8" w:rsidRDefault="00372D16" w:rsidP="0064019B">
            <w:pPr>
              <w:jc w:val="center"/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>До 20 марта 20</w:t>
            </w:r>
            <w:r w:rsidR="0064019B">
              <w:rPr>
                <w:sz w:val="16"/>
                <w:szCs w:val="16"/>
              </w:rPr>
              <w:t>20</w:t>
            </w:r>
            <w:r w:rsidRPr="002E48D8">
              <w:rPr>
                <w:sz w:val="16"/>
                <w:szCs w:val="16"/>
              </w:rPr>
              <w:t xml:space="preserve"> года, далее еженедельно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9FE7" w14:textId="77777777" w:rsidR="00372D16" w:rsidRPr="002E48D8" w:rsidRDefault="00372D16" w:rsidP="00540C6E">
            <w:pPr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>Информационно-познавательные статьи, направленные на повышение страховой культуры населения.</w:t>
            </w:r>
          </w:p>
        </w:tc>
        <w:tc>
          <w:tcPr>
            <w:tcW w:w="9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591A" w14:textId="77777777" w:rsidR="00372D16" w:rsidRPr="002E48D8" w:rsidRDefault="00372D16" w:rsidP="00540C6E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321C5" w14:textId="77777777" w:rsidR="00372D16" w:rsidRPr="002E48D8" w:rsidRDefault="00372D16" w:rsidP="00540C6E">
            <w:pPr>
              <w:jc w:val="center"/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>5-10 статей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6EFC" w14:textId="77777777" w:rsidR="00372D16" w:rsidRPr="002E48D8" w:rsidRDefault="00E62484" w:rsidP="00540C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</w:t>
            </w:r>
            <w:r w:rsidR="00372D16" w:rsidRPr="002E48D8">
              <w:rPr>
                <w:sz w:val="16"/>
                <w:szCs w:val="16"/>
              </w:rPr>
              <w:t xml:space="preserve"> 000,00  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B361" w14:textId="77777777" w:rsidR="00372D16" w:rsidRPr="002E48D8" w:rsidRDefault="00E62484" w:rsidP="00E6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72D16" w:rsidRPr="002E48D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  <w:r w:rsidR="00372D16" w:rsidRPr="002E48D8">
              <w:rPr>
                <w:sz w:val="16"/>
                <w:szCs w:val="16"/>
              </w:rPr>
              <w:t xml:space="preserve"> 000,00  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776B" w14:textId="77777777" w:rsidR="00372D16" w:rsidRPr="002E48D8" w:rsidRDefault="00372D16" w:rsidP="00540C6E">
            <w:pPr>
              <w:jc w:val="center"/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 xml:space="preserve">, </w:t>
            </w:r>
          </w:p>
          <w:p w14:paraId="0B34FBEC" w14:textId="77777777" w:rsidR="00372D16" w:rsidRPr="002E48D8" w:rsidRDefault="003F247B" w:rsidP="00540C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Ш.Хошимов</w:t>
            </w:r>
            <w:r w:rsidR="00372D16" w:rsidRPr="002E48D8">
              <w:rPr>
                <w:sz w:val="16"/>
                <w:szCs w:val="16"/>
              </w:rPr>
              <w:t>,                         Руководители региональных подразделений</w:t>
            </w:r>
          </w:p>
        </w:tc>
      </w:tr>
      <w:tr w:rsidR="001E2094" w:rsidRPr="002E48D8" w14:paraId="4FB63E91" w14:textId="77777777" w:rsidTr="001E2094">
        <w:trPr>
          <w:gridAfter w:val="1"/>
          <w:wAfter w:w="103" w:type="pct"/>
          <w:trHeight w:val="2115"/>
          <w:jc w:val="center"/>
        </w:trPr>
        <w:tc>
          <w:tcPr>
            <w:tcW w:w="1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B215" w14:textId="77777777" w:rsidR="00372D16" w:rsidRPr="002E48D8" w:rsidRDefault="00372D16" w:rsidP="00540C6E">
            <w:pPr>
              <w:jc w:val="center"/>
              <w:rPr>
                <w:b/>
                <w:bCs/>
                <w:sz w:val="16"/>
                <w:szCs w:val="16"/>
              </w:rPr>
            </w:pPr>
            <w:r w:rsidRPr="002E48D8">
              <w:rPr>
                <w:b/>
                <w:bCs/>
                <w:sz w:val="16"/>
                <w:szCs w:val="16"/>
              </w:rPr>
              <w:lastRenderedPageBreak/>
              <w:t>6.</w:t>
            </w: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B4B5" w14:textId="77777777" w:rsidR="00372D16" w:rsidRPr="002E48D8" w:rsidRDefault="00372D16" w:rsidP="00540C6E">
            <w:pPr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 xml:space="preserve">Рекламные атрибутики 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5EDF" w14:textId="77777777" w:rsidR="00372D16" w:rsidRPr="002E48D8" w:rsidRDefault="00372D16" w:rsidP="00540C6E">
            <w:pPr>
              <w:spacing w:after="240"/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br/>
              <w:t xml:space="preserve">1. Календари - 1 000 шт.                          1. Буклеты -1 500 шт. </w:t>
            </w:r>
            <w:r w:rsidRPr="002E48D8">
              <w:rPr>
                <w:sz w:val="16"/>
                <w:szCs w:val="16"/>
              </w:rPr>
              <w:br/>
              <w:t>3. Флаеры - 30 000 шт.                         4. Блокноты -100 шт.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3FB2" w14:textId="77777777" w:rsidR="00372D16" w:rsidRPr="002E48D8" w:rsidRDefault="00372D16" w:rsidP="0064019B">
            <w:pPr>
              <w:jc w:val="center"/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>До 20 января 20</w:t>
            </w:r>
            <w:r w:rsidR="0064019B">
              <w:rPr>
                <w:sz w:val="16"/>
                <w:szCs w:val="16"/>
              </w:rPr>
              <w:t>20</w:t>
            </w:r>
            <w:r w:rsidRPr="002E48D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495D" w14:textId="77777777" w:rsidR="00372D16" w:rsidRPr="002E48D8" w:rsidRDefault="00372D16" w:rsidP="00540C6E">
            <w:pPr>
              <w:jc w:val="center"/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>Информационно - долгосрочная реклама для создания благоприятного имиджа Компании и обеспечения тесного взаимодействия между компанией и потребителями страховых услуг.</w:t>
            </w:r>
          </w:p>
        </w:tc>
        <w:tc>
          <w:tcPr>
            <w:tcW w:w="9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2303" w14:textId="77777777" w:rsidR="00372D16" w:rsidRPr="002E48D8" w:rsidRDefault="00372D16" w:rsidP="00540C6E">
            <w:pPr>
              <w:rPr>
                <w:sz w:val="16"/>
                <w:szCs w:val="16"/>
              </w:rPr>
            </w:pP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12D11" w14:textId="77777777" w:rsidR="00372D16" w:rsidRPr="002E48D8" w:rsidRDefault="00372D16" w:rsidP="00540C6E">
            <w:pPr>
              <w:spacing w:after="240"/>
              <w:jc w:val="center"/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 xml:space="preserve">1. 1 000 шт. </w:t>
            </w:r>
            <w:r w:rsidRPr="002E48D8">
              <w:rPr>
                <w:sz w:val="16"/>
                <w:szCs w:val="16"/>
              </w:rPr>
              <w:br/>
              <w:t xml:space="preserve">2. 1 500 шт.                                                                    3. 30 000 шт. </w:t>
            </w:r>
            <w:r w:rsidRPr="002E48D8">
              <w:rPr>
                <w:sz w:val="16"/>
                <w:szCs w:val="16"/>
              </w:rPr>
              <w:br/>
              <w:t xml:space="preserve">4. 100 шт.                                                                                            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AC23" w14:textId="77777777" w:rsidR="00372D16" w:rsidRPr="002E48D8" w:rsidRDefault="00372D16" w:rsidP="00AE1914">
            <w:pPr>
              <w:jc w:val="center"/>
              <w:rPr>
                <w:sz w:val="16"/>
                <w:szCs w:val="16"/>
              </w:rPr>
            </w:pPr>
            <w:r w:rsidRPr="002E48D8">
              <w:rPr>
                <w:sz w:val="16"/>
                <w:szCs w:val="16"/>
              </w:rPr>
              <w:t xml:space="preserve"> </w:t>
            </w:r>
            <w:r w:rsidR="00AE1914">
              <w:rPr>
                <w:sz w:val="16"/>
                <w:szCs w:val="16"/>
              </w:rPr>
              <w:t>50 000</w:t>
            </w:r>
            <w:r w:rsidRPr="002E48D8">
              <w:rPr>
                <w:sz w:val="16"/>
                <w:szCs w:val="16"/>
              </w:rPr>
              <w:t xml:space="preserve"> 000,00  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6EB8" w14:textId="77777777" w:rsidR="00372D16" w:rsidRPr="002E48D8" w:rsidRDefault="003F247B" w:rsidP="00540C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Ш.Хошимов</w:t>
            </w:r>
            <w:r w:rsidR="00372D16" w:rsidRPr="002E48D8">
              <w:rPr>
                <w:sz w:val="16"/>
                <w:szCs w:val="16"/>
              </w:rPr>
              <w:t>,                        М. Мамуров</w:t>
            </w:r>
          </w:p>
        </w:tc>
      </w:tr>
      <w:tr w:rsidR="001E2094" w:rsidRPr="002E48D8" w14:paraId="0320AF6B" w14:textId="77777777" w:rsidTr="001E2094">
        <w:trPr>
          <w:gridBefore w:val="2"/>
          <w:wBefore w:w="149" w:type="pct"/>
          <w:trHeight w:val="330"/>
          <w:jc w:val="center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B2395" w14:textId="77777777" w:rsidR="00372D16" w:rsidRPr="002E48D8" w:rsidRDefault="00372D16" w:rsidP="00540C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0DBF9" w14:textId="77777777" w:rsidR="00372D16" w:rsidRPr="002E48D8" w:rsidRDefault="00372D16" w:rsidP="00540C6E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3DF49" w14:textId="77777777" w:rsidR="00372D16" w:rsidRPr="002E48D8" w:rsidRDefault="00372D16" w:rsidP="00540C6E">
            <w:pPr>
              <w:rPr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9C8DD" w14:textId="77777777" w:rsidR="00372D16" w:rsidRPr="002E48D8" w:rsidRDefault="00372D16" w:rsidP="00540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9BDA" w14:textId="77777777" w:rsidR="00372D16" w:rsidRPr="002E48D8" w:rsidRDefault="00372D16" w:rsidP="00540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6E4AA" w14:textId="77777777" w:rsidR="00372D16" w:rsidRPr="002E48D8" w:rsidRDefault="00372D16" w:rsidP="00540C6E">
            <w:pPr>
              <w:rPr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F523B" w14:textId="77777777" w:rsidR="00372D16" w:rsidRPr="002E48D8" w:rsidRDefault="00372D16" w:rsidP="00540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280AB" w14:textId="77777777" w:rsidR="00372D16" w:rsidRPr="002E48D8" w:rsidRDefault="00372D16" w:rsidP="00540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EF4CB" w14:textId="77777777" w:rsidR="00372D16" w:rsidRPr="002E48D8" w:rsidRDefault="00372D16" w:rsidP="00540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1CCF7" w14:textId="77777777" w:rsidR="00372D16" w:rsidRPr="002E48D8" w:rsidRDefault="00372D16" w:rsidP="00540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0E291" w14:textId="77777777" w:rsidR="00372D16" w:rsidRPr="002E48D8" w:rsidRDefault="00372D16" w:rsidP="00540C6E">
            <w:pPr>
              <w:jc w:val="center"/>
              <w:rPr>
                <w:sz w:val="16"/>
                <w:szCs w:val="16"/>
              </w:rPr>
            </w:pPr>
          </w:p>
        </w:tc>
      </w:tr>
      <w:tr w:rsidR="00372D16" w:rsidRPr="002E48D8" w14:paraId="1C879D9E" w14:textId="77777777" w:rsidTr="001E2094">
        <w:trPr>
          <w:gridBefore w:val="2"/>
          <w:wBefore w:w="149" w:type="pct"/>
          <w:trHeight w:val="570"/>
          <w:jc w:val="center"/>
        </w:trPr>
        <w:tc>
          <w:tcPr>
            <w:tcW w:w="376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64E13" w14:textId="77777777" w:rsidR="00372D16" w:rsidRPr="002E48D8" w:rsidRDefault="00372D16" w:rsidP="00540C6E">
            <w:pPr>
              <w:jc w:val="right"/>
              <w:rPr>
                <w:b/>
                <w:bCs/>
                <w:u w:val="single"/>
              </w:rPr>
            </w:pPr>
            <w:r w:rsidRPr="002E48D8">
              <w:rPr>
                <w:b/>
                <w:bCs/>
                <w:u w:val="single"/>
              </w:rPr>
              <w:t>Общий размер</w:t>
            </w:r>
            <w:r w:rsidR="00515A7F">
              <w:rPr>
                <w:b/>
                <w:bCs/>
                <w:u w:val="single"/>
              </w:rPr>
              <w:t xml:space="preserve"> </w:t>
            </w:r>
            <w:r w:rsidRPr="002E48D8">
              <w:rPr>
                <w:b/>
                <w:bCs/>
                <w:u w:val="single"/>
              </w:rPr>
              <w:t xml:space="preserve"> запланированных расходов Компании, связанных с реализацией Маркетингового плана составляет:</w:t>
            </w:r>
          </w:p>
        </w:tc>
        <w:tc>
          <w:tcPr>
            <w:tcW w:w="10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FD34" w14:textId="77777777" w:rsidR="00372D16" w:rsidRPr="002E48D8" w:rsidRDefault="00CF0E74" w:rsidP="00AE1914">
            <w:pPr>
              <w:rPr>
                <w:b/>
                <w:bCs/>
                <w:u w:val="single"/>
              </w:rPr>
            </w:pPr>
            <w:r w:rsidRPr="002E48D8">
              <w:rPr>
                <w:b/>
                <w:bCs/>
                <w:u w:val="single"/>
              </w:rPr>
              <w:t>2</w:t>
            </w:r>
            <w:r w:rsidR="00AE1914">
              <w:rPr>
                <w:b/>
                <w:bCs/>
                <w:u w:val="single"/>
              </w:rPr>
              <w:t>8</w:t>
            </w:r>
            <w:r w:rsidRPr="002E48D8">
              <w:rPr>
                <w:b/>
                <w:bCs/>
                <w:u w:val="single"/>
              </w:rPr>
              <w:t>0</w:t>
            </w:r>
            <w:r w:rsidR="00372D16" w:rsidRPr="002E48D8">
              <w:rPr>
                <w:b/>
                <w:bCs/>
                <w:u w:val="single"/>
              </w:rPr>
              <w:t xml:space="preserve"> </w:t>
            </w:r>
            <w:r w:rsidR="00372D16" w:rsidRPr="003F247B">
              <w:rPr>
                <w:b/>
                <w:bCs/>
                <w:u w:val="single"/>
              </w:rPr>
              <w:t>0</w:t>
            </w:r>
            <w:r w:rsidR="00372D16" w:rsidRPr="002E48D8">
              <w:rPr>
                <w:b/>
                <w:bCs/>
                <w:u w:val="single"/>
              </w:rPr>
              <w:t xml:space="preserve">00 000,00  </w:t>
            </w:r>
          </w:p>
        </w:tc>
      </w:tr>
      <w:tr w:rsidR="001E2094" w:rsidRPr="002E48D8" w14:paraId="01D2C7D7" w14:textId="77777777" w:rsidTr="001E2094">
        <w:trPr>
          <w:gridBefore w:val="2"/>
          <w:wBefore w:w="149" w:type="pct"/>
          <w:trHeight w:val="180"/>
          <w:jc w:val="center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7531" w14:textId="77777777" w:rsidR="00372D16" w:rsidRPr="002E48D8" w:rsidRDefault="00372D16" w:rsidP="00540C6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A9486" w14:textId="77777777" w:rsidR="00372D16" w:rsidRPr="002E48D8" w:rsidRDefault="00372D16" w:rsidP="00540C6E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0833E" w14:textId="77777777" w:rsidR="00372D16" w:rsidRPr="002E48D8" w:rsidRDefault="00372D16" w:rsidP="00540C6E">
            <w:pPr>
              <w:rPr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79B99" w14:textId="77777777" w:rsidR="00372D16" w:rsidRPr="002E48D8" w:rsidRDefault="00372D16" w:rsidP="00540C6E">
            <w:pPr>
              <w:rPr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8E74B" w14:textId="77777777" w:rsidR="00372D16" w:rsidRPr="002E48D8" w:rsidRDefault="00372D16" w:rsidP="00540C6E">
            <w:pPr>
              <w:rPr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DF041" w14:textId="77777777" w:rsidR="00372D16" w:rsidRPr="002E48D8" w:rsidRDefault="00372D16" w:rsidP="00540C6E">
            <w:pPr>
              <w:rPr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6B671" w14:textId="77777777" w:rsidR="00372D16" w:rsidRPr="002E48D8" w:rsidRDefault="00372D16" w:rsidP="00540C6E">
            <w:pPr>
              <w:rPr>
                <w:sz w:val="16"/>
                <w:szCs w:val="16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1FC2B" w14:textId="77777777" w:rsidR="00372D16" w:rsidRPr="002E48D8" w:rsidRDefault="00372D16" w:rsidP="00540C6E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3E5D8" w14:textId="77777777" w:rsidR="00372D16" w:rsidRPr="002E48D8" w:rsidRDefault="00372D16" w:rsidP="00540C6E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582B6" w14:textId="77777777" w:rsidR="00372D16" w:rsidRPr="002E48D8" w:rsidRDefault="00372D16" w:rsidP="00540C6E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44188" w14:textId="77777777" w:rsidR="00372D16" w:rsidRPr="002E48D8" w:rsidRDefault="00372D16" w:rsidP="00540C6E">
            <w:pPr>
              <w:rPr>
                <w:sz w:val="16"/>
                <w:szCs w:val="16"/>
              </w:rPr>
            </w:pPr>
          </w:p>
        </w:tc>
      </w:tr>
      <w:tr w:rsidR="00372D16" w:rsidRPr="002E48D8" w14:paraId="29CB434A" w14:textId="77777777" w:rsidTr="001E2094">
        <w:trPr>
          <w:gridBefore w:val="2"/>
          <w:wBefore w:w="149" w:type="pct"/>
          <w:trHeight w:val="330"/>
          <w:jc w:val="center"/>
        </w:trPr>
        <w:tc>
          <w:tcPr>
            <w:tcW w:w="485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936E2" w14:textId="77777777" w:rsidR="00372D16" w:rsidRPr="002E48D8" w:rsidRDefault="00372D16" w:rsidP="00540C6E">
            <w:pPr>
              <w:jc w:val="center"/>
              <w:rPr>
                <w:b/>
                <w:bCs/>
                <w:sz w:val="18"/>
                <w:szCs w:val="18"/>
              </w:rPr>
            </w:pPr>
            <w:r w:rsidRPr="002E48D8">
              <w:rPr>
                <w:b/>
                <w:bCs/>
                <w:sz w:val="18"/>
                <w:szCs w:val="18"/>
              </w:rPr>
              <w:t xml:space="preserve">К сведению: </w:t>
            </w:r>
            <w:r w:rsidRPr="002E48D8">
              <w:rPr>
                <w:sz w:val="18"/>
                <w:szCs w:val="18"/>
              </w:rPr>
              <w:t>В маркетинговый план по меры необходимости могут быть внесены изменения и дополнения соответствующими поэтапными процедурами рекламной кампании.</w:t>
            </w:r>
            <w:r w:rsidR="00776A54" w:rsidRPr="002E48D8">
              <w:rPr>
                <w:sz w:val="18"/>
                <w:szCs w:val="18"/>
              </w:rPr>
              <w:t xml:space="preserve"> </w:t>
            </w:r>
          </w:p>
        </w:tc>
      </w:tr>
    </w:tbl>
    <w:p w14:paraId="75E1276D" w14:textId="77777777" w:rsidR="00E51099" w:rsidRPr="002E48D8" w:rsidRDefault="00E51099" w:rsidP="003A3F67">
      <w:pPr>
        <w:pStyle w:val="a3"/>
        <w:keepNext/>
        <w:widowControl w:val="0"/>
        <w:spacing w:after="120"/>
        <w:ind w:left="5954" w:firstLine="0"/>
        <w:jc w:val="right"/>
        <w:rPr>
          <w:bCs/>
          <w:caps/>
          <w:sz w:val="24"/>
          <w:szCs w:val="24"/>
          <w:lang w:val="ru-RU"/>
        </w:rPr>
      </w:pPr>
    </w:p>
    <w:sectPr w:rsidR="00E51099" w:rsidRPr="002E48D8" w:rsidSect="00B454C5">
      <w:pgSz w:w="16838" w:h="11906" w:orient="landscape" w:code="9"/>
      <w:pgMar w:top="1276" w:right="890" w:bottom="993" w:left="709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DA835" w14:textId="77777777" w:rsidR="002041E7" w:rsidRDefault="002041E7">
      <w:r>
        <w:separator/>
      </w:r>
    </w:p>
  </w:endnote>
  <w:endnote w:type="continuationSeparator" w:id="0">
    <w:p w14:paraId="0D98401F" w14:textId="77777777" w:rsidR="002041E7" w:rsidRDefault="0020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73B4A" w14:textId="77777777" w:rsidR="00BE5E65" w:rsidRDefault="00BE5E65" w:rsidP="00322F7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E6A6857" w14:textId="77777777" w:rsidR="00BE5E65" w:rsidRDefault="00BE5E65" w:rsidP="00DD3C5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DDB8F" w14:textId="50F646CB" w:rsidR="00BE5E65" w:rsidRPr="00D6638F" w:rsidRDefault="00BE5E65" w:rsidP="002E48D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4500">
      <w:rPr>
        <w:noProof/>
      </w:rPr>
      <w:t>- 4 -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0A32C" w14:textId="1B3D2456" w:rsidR="00BE5E65" w:rsidRDefault="00BE5E65" w:rsidP="0096001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7656">
      <w:rPr>
        <w:noProof/>
      </w:rPr>
      <w:t>- 29 -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D0CC4" w14:textId="77777777" w:rsidR="002041E7" w:rsidRDefault="002041E7">
      <w:r>
        <w:separator/>
      </w:r>
    </w:p>
  </w:footnote>
  <w:footnote w:type="continuationSeparator" w:id="0">
    <w:p w14:paraId="351276BC" w14:textId="77777777" w:rsidR="002041E7" w:rsidRDefault="0020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15ACE" w14:textId="77777777" w:rsidR="00BE5E65" w:rsidRDefault="00BE5E65" w:rsidP="00D71EF6">
    <w:pPr>
      <w:pStyle w:val="ac"/>
      <w:tabs>
        <w:tab w:val="clear" w:pos="4677"/>
        <w:tab w:val="clear" w:pos="9355"/>
        <w:tab w:val="left" w:pos="2329"/>
      </w:tabs>
      <w:jc w:val="right"/>
    </w:pPr>
    <w:r>
      <w:rPr>
        <w:noProof/>
      </w:rPr>
      <w:drawing>
        <wp:inline distT="0" distB="0" distL="0" distR="0" wp14:anchorId="026757EC" wp14:editId="51A4BC05">
          <wp:extent cx="948690" cy="396875"/>
          <wp:effectExtent l="0" t="0" r="3810" b="3175"/>
          <wp:docPr id="10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16E"/>
    <w:multiLevelType w:val="hybridMultilevel"/>
    <w:tmpl w:val="34C252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CF6982"/>
    <w:multiLevelType w:val="multilevel"/>
    <w:tmpl w:val="F8BE36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E91F4E"/>
    <w:multiLevelType w:val="hybridMultilevel"/>
    <w:tmpl w:val="4D7E3B38"/>
    <w:lvl w:ilvl="0" w:tplc="F20C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217CC"/>
    <w:multiLevelType w:val="hybridMultilevel"/>
    <w:tmpl w:val="3690BB7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184D18"/>
    <w:multiLevelType w:val="hybridMultilevel"/>
    <w:tmpl w:val="BDA4D2D6"/>
    <w:lvl w:ilvl="0" w:tplc="83CA71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57D68"/>
    <w:multiLevelType w:val="hybridMultilevel"/>
    <w:tmpl w:val="E0A0F494"/>
    <w:lvl w:ilvl="0" w:tplc="923803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030949"/>
    <w:multiLevelType w:val="hybridMultilevel"/>
    <w:tmpl w:val="1D547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35ED9"/>
    <w:multiLevelType w:val="multilevel"/>
    <w:tmpl w:val="BDD644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157" w:hanging="4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  <w:u w:val="none"/>
      </w:rPr>
    </w:lvl>
  </w:abstractNum>
  <w:abstractNum w:abstractNumId="8" w15:restartNumberingAfterBreak="0">
    <w:nsid w:val="192E3076"/>
    <w:multiLevelType w:val="hybridMultilevel"/>
    <w:tmpl w:val="C686B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5579B"/>
    <w:multiLevelType w:val="hybridMultilevel"/>
    <w:tmpl w:val="E22E7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A7B8B"/>
    <w:multiLevelType w:val="hybridMultilevel"/>
    <w:tmpl w:val="A32A02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D56E52"/>
    <w:multiLevelType w:val="hybridMultilevel"/>
    <w:tmpl w:val="11961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D38AA"/>
    <w:multiLevelType w:val="multilevel"/>
    <w:tmpl w:val="676ABAC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3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3" w15:restartNumberingAfterBreak="0">
    <w:nsid w:val="28B55739"/>
    <w:multiLevelType w:val="hybridMultilevel"/>
    <w:tmpl w:val="B8844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122103"/>
    <w:multiLevelType w:val="hybridMultilevel"/>
    <w:tmpl w:val="6104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D3D33"/>
    <w:multiLevelType w:val="hybridMultilevel"/>
    <w:tmpl w:val="3860085E"/>
    <w:lvl w:ilvl="0" w:tplc="0B24E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83F57"/>
    <w:multiLevelType w:val="hybridMultilevel"/>
    <w:tmpl w:val="56708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41D6A8E"/>
    <w:multiLevelType w:val="hybridMultilevel"/>
    <w:tmpl w:val="2792935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384D1618"/>
    <w:multiLevelType w:val="hybridMultilevel"/>
    <w:tmpl w:val="87069A7A"/>
    <w:lvl w:ilvl="0" w:tplc="FFFFFFFF"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D0EA9"/>
    <w:multiLevelType w:val="multilevel"/>
    <w:tmpl w:val="4AC48F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20" w15:restartNumberingAfterBreak="0">
    <w:nsid w:val="457277DF"/>
    <w:multiLevelType w:val="hybridMultilevel"/>
    <w:tmpl w:val="81B8F704"/>
    <w:lvl w:ilvl="0" w:tplc="11E4D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15F91"/>
    <w:multiLevelType w:val="hybridMultilevel"/>
    <w:tmpl w:val="48D48594"/>
    <w:lvl w:ilvl="0" w:tplc="E23A90E4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4E8F1838"/>
    <w:multiLevelType w:val="hybridMultilevel"/>
    <w:tmpl w:val="6954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C1515"/>
    <w:multiLevelType w:val="hybridMultilevel"/>
    <w:tmpl w:val="D1286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AB0A79"/>
    <w:multiLevelType w:val="hybridMultilevel"/>
    <w:tmpl w:val="F42E48F6"/>
    <w:lvl w:ilvl="0" w:tplc="86A8787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C230185"/>
    <w:multiLevelType w:val="hybridMultilevel"/>
    <w:tmpl w:val="8C9018D6"/>
    <w:lvl w:ilvl="0" w:tplc="FFFFFFFF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CF57AB9"/>
    <w:multiLevelType w:val="hybridMultilevel"/>
    <w:tmpl w:val="C674D2E4"/>
    <w:lvl w:ilvl="0" w:tplc="F20C36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B76A6A"/>
    <w:multiLevelType w:val="singleLevel"/>
    <w:tmpl w:val="5D2CF7AA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6D325B53"/>
    <w:multiLevelType w:val="hybridMultilevel"/>
    <w:tmpl w:val="9528A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7F0290"/>
    <w:multiLevelType w:val="hybridMultilevel"/>
    <w:tmpl w:val="3D24FD2A"/>
    <w:lvl w:ilvl="0" w:tplc="9E2EE1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D65C44"/>
    <w:multiLevelType w:val="hybridMultilevel"/>
    <w:tmpl w:val="BAFAA20A"/>
    <w:lvl w:ilvl="0" w:tplc="A0F2E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FD20B40"/>
    <w:multiLevelType w:val="hybridMultilevel"/>
    <w:tmpl w:val="99E2F14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74467281"/>
    <w:multiLevelType w:val="hybridMultilevel"/>
    <w:tmpl w:val="F5E0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D10EF"/>
    <w:multiLevelType w:val="hybridMultilevel"/>
    <w:tmpl w:val="64BA996A"/>
    <w:lvl w:ilvl="0" w:tplc="83CA71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BCE559C"/>
    <w:multiLevelType w:val="hybridMultilevel"/>
    <w:tmpl w:val="1B0E2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A1B33"/>
    <w:multiLevelType w:val="hybridMultilevel"/>
    <w:tmpl w:val="9528A7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F2E5C98"/>
    <w:multiLevelType w:val="hybridMultilevel"/>
    <w:tmpl w:val="F98E7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FCC08F4"/>
    <w:multiLevelType w:val="hybridMultilevel"/>
    <w:tmpl w:val="92C06402"/>
    <w:lvl w:ilvl="0" w:tplc="5D2CF7AA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5"/>
  </w:num>
  <w:num w:numId="4">
    <w:abstractNumId w:val="23"/>
  </w:num>
  <w:num w:numId="5">
    <w:abstractNumId w:val="10"/>
  </w:num>
  <w:num w:numId="6">
    <w:abstractNumId w:val="12"/>
  </w:num>
  <w:num w:numId="7">
    <w:abstractNumId w:val="11"/>
  </w:num>
  <w:num w:numId="8">
    <w:abstractNumId w:val="34"/>
  </w:num>
  <w:num w:numId="9">
    <w:abstractNumId w:val="37"/>
  </w:num>
  <w:num w:numId="10">
    <w:abstractNumId w:val="6"/>
  </w:num>
  <w:num w:numId="11">
    <w:abstractNumId w:val="32"/>
  </w:num>
  <w:num w:numId="12">
    <w:abstractNumId w:val="9"/>
  </w:num>
  <w:num w:numId="13">
    <w:abstractNumId w:val="28"/>
  </w:num>
  <w:num w:numId="14">
    <w:abstractNumId w:val="16"/>
  </w:num>
  <w:num w:numId="15">
    <w:abstractNumId w:val="8"/>
  </w:num>
  <w:num w:numId="16">
    <w:abstractNumId w:val="13"/>
  </w:num>
  <w:num w:numId="17">
    <w:abstractNumId w:val="35"/>
  </w:num>
  <w:num w:numId="18">
    <w:abstractNumId w:val="14"/>
  </w:num>
  <w:num w:numId="19">
    <w:abstractNumId w:val="5"/>
  </w:num>
  <w:num w:numId="20">
    <w:abstractNumId w:val="17"/>
  </w:num>
  <w:num w:numId="21">
    <w:abstractNumId w:val="15"/>
  </w:num>
  <w:num w:numId="22">
    <w:abstractNumId w:val="22"/>
  </w:num>
  <w:num w:numId="23">
    <w:abstractNumId w:val="0"/>
  </w:num>
  <w:num w:numId="24">
    <w:abstractNumId w:val="29"/>
  </w:num>
  <w:num w:numId="25">
    <w:abstractNumId w:val="24"/>
  </w:num>
  <w:num w:numId="26">
    <w:abstractNumId w:val="7"/>
  </w:num>
  <w:num w:numId="27">
    <w:abstractNumId w:val="33"/>
  </w:num>
  <w:num w:numId="28">
    <w:abstractNumId w:val="26"/>
  </w:num>
  <w:num w:numId="29">
    <w:abstractNumId w:val="30"/>
  </w:num>
  <w:num w:numId="30">
    <w:abstractNumId w:val="3"/>
  </w:num>
  <w:num w:numId="31">
    <w:abstractNumId w:val="19"/>
  </w:num>
  <w:num w:numId="32">
    <w:abstractNumId w:val="20"/>
  </w:num>
  <w:num w:numId="33">
    <w:abstractNumId w:val="2"/>
  </w:num>
  <w:num w:numId="34">
    <w:abstractNumId w:val="4"/>
  </w:num>
  <w:num w:numId="35">
    <w:abstractNumId w:val="36"/>
  </w:num>
  <w:num w:numId="36">
    <w:abstractNumId w:val="1"/>
  </w:num>
  <w:num w:numId="37">
    <w:abstractNumId w:val="31"/>
  </w:num>
  <w:num w:numId="38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24"/>
    <w:rsid w:val="00000E67"/>
    <w:rsid w:val="0000104B"/>
    <w:rsid w:val="0000181E"/>
    <w:rsid w:val="000025D7"/>
    <w:rsid w:val="000038CA"/>
    <w:rsid w:val="0000496F"/>
    <w:rsid w:val="000055FF"/>
    <w:rsid w:val="00006B4A"/>
    <w:rsid w:val="000075FB"/>
    <w:rsid w:val="00010848"/>
    <w:rsid w:val="00010F27"/>
    <w:rsid w:val="00011F89"/>
    <w:rsid w:val="000120D9"/>
    <w:rsid w:val="00012428"/>
    <w:rsid w:val="00014661"/>
    <w:rsid w:val="00014CA2"/>
    <w:rsid w:val="0001556F"/>
    <w:rsid w:val="00016874"/>
    <w:rsid w:val="000208F4"/>
    <w:rsid w:val="00020B1B"/>
    <w:rsid w:val="0002110E"/>
    <w:rsid w:val="000224CA"/>
    <w:rsid w:val="000224EF"/>
    <w:rsid w:val="00023077"/>
    <w:rsid w:val="000230F8"/>
    <w:rsid w:val="000240D2"/>
    <w:rsid w:val="00024189"/>
    <w:rsid w:val="000247D5"/>
    <w:rsid w:val="000247E9"/>
    <w:rsid w:val="000249CF"/>
    <w:rsid w:val="00025385"/>
    <w:rsid w:val="00025652"/>
    <w:rsid w:val="0002587B"/>
    <w:rsid w:val="0002617B"/>
    <w:rsid w:val="00026596"/>
    <w:rsid w:val="00026C23"/>
    <w:rsid w:val="0002703F"/>
    <w:rsid w:val="0002713D"/>
    <w:rsid w:val="000271B4"/>
    <w:rsid w:val="000274A7"/>
    <w:rsid w:val="00030550"/>
    <w:rsid w:val="000344B0"/>
    <w:rsid w:val="0003483E"/>
    <w:rsid w:val="00036414"/>
    <w:rsid w:val="00036E87"/>
    <w:rsid w:val="0003725E"/>
    <w:rsid w:val="00037464"/>
    <w:rsid w:val="00041689"/>
    <w:rsid w:val="00041A19"/>
    <w:rsid w:val="00041B64"/>
    <w:rsid w:val="00041B89"/>
    <w:rsid w:val="00041E7B"/>
    <w:rsid w:val="00043043"/>
    <w:rsid w:val="00044967"/>
    <w:rsid w:val="00044A1A"/>
    <w:rsid w:val="00045945"/>
    <w:rsid w:val="00046C13"/>
    <w:rsid w:val="000478C1"/>
    <w:rsid w:val="00051078"/>
    <w:rsid w:val="0005153F"/>
    <w:rsid w:val="0005186D"/>
    <w:rsid w:val="00051DEE"/>
    <w:rsid w:val="000528EE"/>
    <w:rsid w:val="0005379D"/>
    <w:rsid w:val="00054323"/>
    <w:rsid w:val="000546AF"/>
    <w:rsid w:val="000549F3"/>
    <w:rsid w:val="000552A8"/>
    <w:rsid w:val="0005583D"/>
    <w:rsid w:val="000564BB"/>
    <w:rsid w:val="000564E8"/>
    <w:rsid w:val="00056C6B"/>
    <w:rsid w:val="00057593"/>
    <w:rsid w:val="00060A8A"/>
    <w:rsid w:val="00060AB1"/>
    <w:rsid w:val="00060E74"/>
    <w:rsid w:val="00060F64"/>
    <w:rsid w:val="00061ACD"/>
    <w:rsid w:val="0006267D"/>
    <w:rsid w:val="000634B5"/>
    <w:rsid w:val="0006396D"/>
    <w:rsid w:val="000645A0"/>
    <w:rsid w:val="00064948"/>
    <w:rsid w:val="000654B7"/>
    <w:rsid w:val="00065A48"/>
    <w:rsid w:val="00066981"/>
    <w:rsid w:val="00066E65"/>
    <w:rsid w:val="00066FBF"/>
    <w:rsid w:val="00067430"/>
    <w:rsid w:val="00067FE9"/>
    <w:rsid w:val="00070173"/>
    <w:rsid w:val="000715C5"/>
    <w:rsid w:val="000734EC"/>
    <w:rsid w:val="000749BF"/>
    <w:rsid w:val="00074EDC"/>
    <w:rsid w:val="00076B6D"/>
    <w:rsid w:val="00080587"/>
    <w:rsid w:val="00080A16"/>
    <w:rsid w:val="00081117"/>
    <w:rsid w:val="0008212C"/>
    <w:rsid w:val="00082484"/>
    <w:rsid w:val="00082D9E"/>
    <w:rsid w:val="00082F45"/>
    <w:rsid w:val="0008341C"/>
    <w:rsid w:val="000840AE"/>
    <w:rsid w:val="0008450A"/>
    <w:rsid w:val="000847BF"/>
    <w:rsid w:val="00084AE4"/>
    <w:rsid w:val="00085491"/>
    <w:rsid w:val="00085C4E"/>
    <w:rsid w:val="00085C64"/>
    <w:rsid w:val="0008621C"/>
    <w:rsid w:val="000866D8"/>
    <w:rsid w:val="00086E2B"/>
    <w:rsid w:val="000872F6"/>
    <w:rsid w:val="00087AC7"/>
    <w:rsid w:val="00087C93"/>
    <w:rsid w:val="0009000A"/>
    <w:rsid w:val="0009070E"/>
    <w:rsid w:val="00091184"/>
    <w:rsid w:val="0009167B"/>
    <w:rsid w:val="00092B88"/>
    <w:rsid w:val="00092FEB"/>
    <w:rsid w:val="0009353B"/>
    <w:rsid w:val="00093B0F"/>
    <w:rsid w:val="000946CD"/>
    <w:rsid w:val="00094A20"/>
    <w:rsid w:val="00094F83"/>
    <w:rsid w:val="0009604E"/>
    <w:rsid w:val="000960AA"/>
    <w:rsid w:val="00096F43"/>
    <w:rsid w:val="00097CCA"/>
    <w:rsid w:val="00097CD6"/>
    <w:rsid w:val="000A026E"/>
    <w:rsid w:val="000A0800"/>
    <w:rsid w:val="000A0D2B"/>
    <w:rsid w:val="000A0FD7"/>
    <w:rsid w:val="000A129C"/>
    <w:rsid w:val="000A1637"/>
    <w:rsid w:val="000A296D"/>
    <w:rsid w:val="000A3680"/>
    <w:rsid w:val="000A43D1"/>
    <w:rsid w:val="000A4EC6"/>
    <w:rsid w:val="000A51EE"/>
    <w:rsid w:val="000A682C"/>
    <w:rsid w:val="000B0667"/>
    <w:rsid w:val="000B0962"/>
    <w:rsid w:val="000B1821"/>
    <w:rsid w:val="000B22F0"/>
    <w:rsid w:val="000B23FC"/>
    <w:rsid w:val="000B2BB1"/>
    <w:rsid w:val="000B3515"/>
    <w:rsid w:val="000B3592"/>
    <w:rsid w:val="000B38E7"/>
    <w:rsid w:val="000B40D5"/>
    <w:rsid w:val="000B5848"/>
    <w:rsid w:val="000B587C"/>
    <w:rsid w:val="000B5DC5"/>
    <w:rsid w:val="000B5E8F"/>
    <w:rsid w:val="000B5FEA"/>
    <w:rsid w:val="000B620E"/>
    <w:rsid w:val="000B62A5"/>
    <w:rsid w:val="000B655B"/>
    <w:rsid w:val="000B7143"/>
    <w:rsid w:val="000B72B4"/>
    <w:rsid w:val="000B732D"/>
    <w:rsid w:val="000B78BC"/>
    <w:rsid w:val="000B7A0F"/>
    <w:rsid w:val="000C1456"/>
    <w:rsid w:val="000C14F9"/>
    <w:rsid w:val="000C20FC"/>
    <w:rsid w:val="000C2C12"/>
    <w:rsid w:val="000C30F9"/>
    <w:rsid w:val="000C3600"/>
    <w:rsid w:val="000C39A9"/>
    <w:rsid w:val="000C42F2"/>
    <w:rsid w:val="000C4D59"/>
    <w:rsid w:val="000C6292"/>
    <w:rsid w:val="000C68FB"/>
    <w:rsid w:val="000C6F63"/>
    <w:rsid w:val="000D0053"/>
    <w:rsid w:val="000D0DBD"/>
    <w:rsid w:val="000D3476"/>
    <w:rsid w:val="000D4161"/>
    <w:rsid w:val="000D4901"/>
    <w:rsid w:val="000D5BF1"/>
    <w:rsid w:val="000D66D1"/>
    <w:rsid w:val="000D6E2C"/>
    <w:rsid w:val="000D78E9"/>
    <w:rsid w:val="000D7C19"/>
    <w:rsid w:val="000E07D8"/>
    <w:rsid w:val="000E0D2E"/>
    <w:rsid w:val="000E0F9F"/>
    <w:rsid w:val="000E0FCD"/>
    <w:rsid w:val="000E1CB5"/>
    <w:rsid w:val="000E239D"/>
    <w:rsid w:val="000E2EB0"/>
    <w:rsid w:val="000E461E"/>
    <w:rsid w:val="000E4AB8"/>
    <w:rsid w:val="000E4E10"/>
    <w:rsid w:val="000E4FFF"/>
    <w:rsid w:val="000E56A3"/>
    <w:rsid w:val="000E75B8"/>
    <w:rsid w:val="000E78A5"/>
    <w:rsid w:val="000F0109"/>
    <w:rsid w:val="000F024B"/>
    <w:rsid w:val="000F09BC"/>
    <w:rsid w:val="000F1983"/>
    <w:rsid w:val="000F1B6B"/>
    <w:rsid w:val="000F24F8"/>
    <w:rsid w:val="000F3252"/>
    <w:rsid w:val="000F3BA0"/>
    <w:rsid w:val="000F3CDC"/>
    <w:rsid w:val="000F453C"/>
    <w:rsid w:val="000F4A60"/>
    <w:rsid w:val="000F4C02"/>
    <w:rsid w:val="000F4F2B"/>
    <w:rsid w:val="000F533E"/>
    <w:rsid w:val="000F6268"/>
    <w:rsid w:val="000F6323"/>
    <w:rsid w:val="000F6391"/>
    <w:rsid w:val="000F70CC"/>
    <w:rsid w:val="0010020C"/>
    <w:rsid w:val="00100461"/>
    <w:rsid w:val="001008D4"/>
    <w:rsid w:val="00101EA3"/>
    <w:rsid w:val="00104AA1"/>
    <w:rsid w:val="0010545A"/>
    <w:rsid w:val="001065BA"/>
    <w:rsid w:val="001074E2"/>
    <w:rsid w:val="00107961"/>
    <w:rsid w:val="00107C6E"/>
    <w:rsid w:val="001122FF"/>
    <w:rsid w:val="0011340D"/>
    <w:rsid w:val="001138F8"/>
    <w:rsid w:val="0011460D"/>
    <w:rsid w:val="001168FA"/>
    <w:rsid w:val="0011749A"/>
    <w:rsid w:val="00117661"/>
    <w:rsid w:val="001203E5"/>
    <w:rsid w:val="00121317"/>
    <w:rsid w:val="00122158"/>
    <w:rsid w:val="00122A01"/>
    <w:rsid w:val="001246C2"/>
    <w:rsid w:val="00124F0D"/>
    <w:rsid w:val="001255F7"/>
    <w:rsid w:val="001271F9"/>
    <w:rsid w:val="00127A1B"/>
    <w:rsid w:val="00127D03"/>
    <w:rsid w:val="00127E24"/>
    <w:rsid w:val="00130ABA"/>
    <w:rsid w:val="00131C4C"/>
    <w:rsid w:val="00132BAF"/>
    <w:rsid w:val="00132D34"/>
    <w:rsid w:val="00132E20"/>
    <w:rsid w:val="00132FF4"/>
    <w:rsid w:val="001333A3"/>
    <w:rsid w:val="001335F7"/>
    <w:rsid w:val="0013395F"/>
    <w:rsid w:val="00133A13"/>
    <w:rsid w:val="00136D9F"/>
    <w:rsid w:val="00140C86"/>
    <w:rsid w:val="00141B24"/>
    <w:rsid w:val="00142F31"/>
    <w:rsid w:val="001433DE"/>
    <w:rsid w:val="00143595"/>
    <w:rsid w:val="00143EC4"/>
    <w:rsid w:val="0014567B"/>
    <w:rsid w:val="00145B97"/>
    <w:rsid w:val="00146075"/>
    <w:rsid w:val="00146123"/>
    <w:rsid w:val="00146866"/>
    <w:rsid w:val="00146BB4"/>
    <w:rsid w:val="00146D6A"/>
    <w:rsid w:val="00146DD6"/>
    <w:rsid w:val="00146FF4"/>
    <w:rsid w:val="00147A19"/>
    <w:rsid w:val="00147CE2"/>
    <w:rsid w:val="001508E0"/>
    <w:rsid w:val="00150FD7"/>
    <w:rsid w:val="00151087"/>
    <w:rsid w:val="001510C1"/>
    <w:rsid w:val="001511D2"/>
    <w:rsid w:val="00151962"/>
    <w:rsid w:val="00152087"/>
    <w:rsid w:val="001520F9"/>
    <w:rsid w:val="0015217D"/>
    <w:rsid w:val="001526D9"/>
    <w:rsid w:val="00152A23"/>
    <w:rsid w:val="00153CD6"/>
    <w:rsid w:val="00154C97"/>
    <w:rsid w:val="00155713"/>
    <w:rsid w:val="001560A4"/>
    <w:rsid w:val="00156B16"/>
    <w:rsid w:val="00156D4C"/>
    <w:rsid w:val="00161510"/>
    <w:rsid w:val="00161B9E"/>
    <w:rsid w:val="00161C36"/>
    <w:rsid w:val="00162243"/>
    <w:rsid w:val="00163A57"/>
    <w:rsid w:val="00164B87"/>
    <w:rsid w:val="00165149"/>
    <w:rsid w:val="00165F0E"/>
    <w:rsid w:val="00166AED"/>
    <w:rsid w:val="0016793F"/>
    <w:rsid w:val="001679C9"/>
    <w:rsid w:val="001700AC"/>
    <w:rsid w:val="0017013E"/>
    <w:rsid w:val="001701E5"/>
    <w:rsid w:val="001701F1"/>
    <w:rsid w:val="00170B96"/>
    <w:rsid w:val="00170F5F"/>
    <w:rsid w:val="00171B84"/>
    <w:rsid w:val="00172415"/>
    <w:rsid w:val="001724A9"/>
    <w:rsid w:val="00172DEB"/>
    <w:rsid w:val="00173E26"/>
    <w:rsid w:val="0017441C"/>
    <w:rsid w:val="00176389"/>
    <w:rsid w:val="00176921"/>
    <w:rsid w:val="00176A81"/>
    <w:rsid w:val="00177AE7"/>
    <w:rsid w:val="0018124C"/>
    <w:rsid w:val="00181E18"/>
    <w:rsid w:val="00181FB7"/>
    <w:rsid w:val="00182229"/>
    <w:rsid w:val="00182E3D"/>
    <w:rsid w:val="001831E7"/>
    <w:rsid w:val="00183392"/>
    <w:rsid w:val="001838E0"/>
    <w:rsid w:val="00183B82"/>
    <w:rsid w:val="00184850"/>
    <w:rsid w:val="00184B1C"/>
    <w:rsid w:val="00185562"/>
    <w:rsid w:val="00185AE2"/>
    <w:rsid w:val="0018616E"/>
    <w:rsid w:val="001879AC"/>
    <w:rsid w:val="00191BCE"/>
    <w:rsid w:val="001928D1"/>
    <w:rsid w:val="00192978"/>
    <w:rsid w:val="00192CF1"/>
    <w:rsid w:val="00193490"/>
    <w:rsid w:val="00194492"/>
    <w:rsid w:val="00194578"/>
    <w:rsid w:val="001951C2"/>
    <w:rsid w:val="001958FB"/>
    <w:rsid w:val="00195D25"/>
    <w:rsid w:val="001A019F"/>
    <w:rsid w:val="001A0373"/>
    <w:rsid w:val="001A042E"/>
    <w:rsid w:val="001A0764"/>
    <w:rsid w:val="001A0BF1"/>
    <w:rsid w:val="001A1A2A"/>
    <w:rsid w:val="001A3231"/>
    <w:rsid w:val="001A3896"/>
    <w:rsid w:val="001A452A"/>
    <w:rsid w:val="001A560B"/>
    <w:rsid w:val="001A676E"/>
    <w:rsid w:val="001A70AE"/>
    <w:rsid w:val="001A7FB4"/>
    <w:rsid w:val="001B011E"/>
    <w:rsid w:val="001B0F91"/>
    <w:rsid w:val="001B1828"/>
    <w:rsid w:val="001B1B5B"/>
    <w:rsid w:val="001B1F8C"/>
    <w:rsid w:val="001B23B3"/>
    <w:rsid w:val="001B3664"/>
    <w:rsid w:val="001B47B8"/>
    <w:rsid w:val="001B56FB"/>
    <w:rsid w:val="001B5BBD"/>
    <w:rsid w:val="001B73A3"/>
    <w:rsid w:val="001B77A0"/>
    <w:rsid w:val="001C0D63"/>
    <w:rsid w:val="001C21F5"/>
    <w:rsid w:val="001C238B"/>
    <w:rsid w:val="001C2BFF"/>
    <w:rsid w:val="001C2EAB"/>
    <w:rsid w:val="001C360C"/>
    <w:rsid w:val="001C404A"/>
    <w:rsid w:val="001C66FD"/>
    <w:rsid w:val="001D0996"/>
    <w:rsid w:val="001D0BB7"/>
    <w:rsid w:val="001D1AD3"/>
    <w:rsid w:val="001D2513"/>
    <w:rsid w:val="001D2724"/>
    <w:rsid w:val="001D2D39"/>
    <w:rsid w:val="001D42EA"/>
    <w:rsid w:val="001D43AC"/>
    <w:rsid w:val="001D48D7"/>
    <w:rsid w:val="001D4985"/>
    <w:rsid w:val="001D4CF2"/>
    <w:rsid w:val="001D4EDE"/>
    <w:rsid w:val="001D5582"/>
    <w:rsid w:val="001D65BF"/>
    <w:rsid w:val="001D660D"/>
    <w:rsid w:val="001D66BD"/>
    <w:rsid w:val="001D6F93"/>
    <w:rsid w:val="001D7CC3"/>
    <w:rsid w:val="001E02AE"/>
    <w:rsid w:val="001E0D12"/>
    <w:rsid w:val="001E12E7"/>
    <w:rsid w:val="001E16BC"/>
    <w:rsid w:val="001E1EF6"/>
    <w:rsid w:val="001E2094"/>
    <w:rsid w:val="001E2116"/>
    <w:rsid w:val="001E3389"/>
    <w:rsid w:val="001E5A94"/>
    <w:rsid w:val="001E5E24"/>
    <w:rsid w:val="001E6BA9"/>
    <w:rsid w:val="001E6EC7"/>
    <w:rsid w:val="001E7094"/>
    <w:rsid w:val="001E730D"/>
    <w:rsid w:val="001E7660"/>
    <w:rsid w:val="001F02DF"/>
    <w:rsid w:val="001F062C"/>
    <w:rsid w:val="001F08CA"/>
    <w:rsid w:val="001F0F1E"/>
    <w:rsid w:val="001F1B61"/>
    <w:rsid w:val="001F2A2A"/>
    <w:rsid w:val="001F2D1B"/>
    <w:rsid w:val="001F3EEF"/>
    <w:rsid w:val="001F4036"/>
    <w:rsid w:val="001F4243"/>
    <w:rsid w:val="001F465C"/>
    <w:rsid w:val="001F4F49"/>
    <w:rsid w:val="001F5437"/>
    <w:rsid w:val="001F680A"/>
    <w:rsid w:val="001F6C65"/>
    <w:rsid w:val="001F6DC2"/>
    <w:rsid w:val="001F6F66"/>
    <w:rsid w:val="001F71D9"/>
    <w:rsid w:val="001F7497"/>
    <w:rsid w:val="00200193"/>
    <w:rsid w:val="00200C59"/>
    <w:rsid w:val="00200CA1"/>
    <w:rsid w:val="00201C58"/>
    <w:rsid w:val="00201FF2"/>
    <w:rsid w:val="00202041"/>
    <w:rsid w:val="002028A9"/>
    <w:rsid w:val="00202A8B"/>
    <w:rsid w:val="00202F6A"/>
    <w:rsid w:val="0020391E"/>
    <w:rsid w:val="00203B78"/>
    <w:rsid w:val="002041E7"/>
    <w:rsid w:val="002043F7"/>
    <w:rsid w:val="00204646"/>
    <w:rsid w:val="0020558E"/>
    <w:rsid w:val="00207812"/>
    <w:rsid w:val="00211137"/>
    <w:rsid w:val="002117FC"/>
    <w:rsid w:val="0021269F"/>
    <w:rsid w:val="00212920"/>
    <w:rsid w:val="0021402C"/>
    <w:rsid w:val="00214048"/>
    <w:rsid w:val="00216162"/>
    <w:rsid w:val="00216517"/>
    <w:rsid w:val="00220510"/>
    <w:rsid w:val="002207CB"/>
    <w:rsid w:val="00221439"/>
    <w:rsid w:val="00221834"/>
    <w:rsid w:val="00221FA1"/>
    <w:rsid w:val="00223D23"/>
    <w:rsid w:val="00223E45"/>
    <w:rsid w:val="0022460B"/>
    <w:rsid w:val="00224994"/>
    <w:rsid w:val="0022684F"/>
    <w:rsid w:val="002300CF"/>
    <w:rsid w:val="00230762"/>
    <w:rsid w:val="00230A64"/>
    <w:rsid w:val="0023100F"/>
    <w:rsid w:val="002325D9"/>
    <w:rsid w:val="00232827"/>
    <w:rsid w:val="00233267"/>
    <w:rsid w:val="002332D5"/>
    <w:rsid w:val="002336C3"/>
    <w:rsid w:val="00234AF6"/>
    <w:rsid w:val="002350B9"/>
    <w:rsid w:val="002366D7"/>
    <w:rsid w:val="002369D0"/>
    <w:rsid w:val="002370E7"/>
    <w:rsid w:val="00240329"/>
    <w:rsid w:val="00240CFC"/>
    <w:rsid w:val="00241830"/>
    <w:rsid w:val="00242976"/>
    <w:rsid w:val="00242D3E"/>
    <w:rsid w:val="002430B8"/>
    <w:rsid w:val="00243166"/>
    <w:rsid w:val="00245333"/>
    <w:rsid w:val="002464EE"/>
    <w:rsid w:val="002469F0"/>
    <w:rsid w:val="00251A8A"/>
    <w:rsid w:val="002521EA"/>
    <w:rsid w:val="002522BF"/>
    <w:rsid w:val="0025288F"/>
    <w:rsid w:val="00253E0C"/>
    <w:rsid w:val="00254738"/>
    <w:rsid w:val="002559A5"/>
    <w:rsid w:val="002561D6"/>
    <w:rsid w:val="0025635B"/>
    <w:rsid w:val="00257C44"/>
    <w:rsid w:val="002607D6"/>
    <w:rsid w:val="00260852"/>
    <w:rsid w:val="00261214"/>
    <w:rsid w:val="00261FC0"/>
    <w:rsid w:val="002625F1"/>
    <w:rsid w:val="00263141"/>
    <w:rsid w:val="00263FC3"/>
    <w:rsid w:val="002648BF"/>
    <w:rsid w:val="00264F29"/>
    <w:rsid w:val="002656F2"/>
    <w:rsid w:val="00266E0D"/>
    <w:rsid w:val="002678F6"/>
    <w:rsid w:val="002679BF"/>
    <w:rsid w:val="002703E5"/>
    <w:rsid w:val="002705C2"/>
    <w:rsid w:val="00270E02"/>
    <w:rsid w:val="00271955"/>
    <w:rsid w:val="00272740"/>
    <w:rsid w:val="002735C3"/>
    <w:rsid w:val="00274270"/>
    <w:rsid w:val="0027537C"/>
    <w:rsid w:val="00275C70"/>
    <w:rsid w:val="002764A1"/>
    <w:rsid w:val="002764E7"/>
    <w:rsid w:val="002770E9"/>
    <w:rsid w:val="00280000"/>
    <w:rsid w:val="00280079"/>
    <w:rsid w:val="00280B33"/>
    <w:rsid w:val="002810CD"/>
    <w:rsid w:val="00282ABA"/>
    <w:rsid w:val="002836EC"/>
    <w:rsid w:val="00283F98"/>
    <w:rsid w:val="00286074"/>
    <w:rsid w:val="002862E7"/>
    <w:rsid w:val="00286357"/>
    <w:rsid w:val="00286692"/>
    <w:rsid w:val="00287072"/>
    <w:rsid w:val="00290012"/>
    <w:rsid w:val="00290638"/>
    <w:rsid w:val="0029163D"/>
    <w:rsid w:val="00291651"/>
    <w:rsid w:val="002938DA"/>
    <w:rsid w:val="00294DDA"/>
    <w:rsid w:val="00294FD9"/>
    <w:rsid w:val="00296101"/>
    <w:rsid w:val="00296AF7"/>
    <w:rsid w:val="00297CE7"/>
    <w:rsid w:val="002A0960"/>
    <w:rsid w:val="002A2418"/>
    <w:rsid w:val="002A2539"/>
    <w:rsid w:val="002A2B99"/>
    <w:rsid w:val="002A4791"/>
    <w:rsid w:val="002A4D82"/>
    <w:rsid w:val="002A514B"/>
    <w:rsid w:val="002A6142"/>
    <w:rsid w:val="002A6656"/>
    <w:rsid w:val="002A67EE"/>
    <w:rsid w:val="002A707B"/>
    <w:rsid w:val="002A70F9"/>
    <w:rsid w:val="002A768B"/>
    <w:rsid w:val="002A7EEF"/>
    <w:rsid w:val="002B06F2"/>
    <w:rsid w:val="002B096C"/>
    <w:rsid w:val="002B0A3D"/>
    <w:rsid w:val="002B187E"/>
    <w:rsid w:val="002B1E72"/>
    <w:rsid w:val="002B2150"/>
    <w:rsid w:val="002B2D06"/>
    <w:rsid w:val="002B3B94"/>
    <w:rsid w:val="002B48F6"/>
    <w:rsid w:val="002B4B6C"/>
    <w:rsid w:val="002B6053"/>
    <w:rsid w:val="002B61C8"/>
    <w:rsid w:val="002B71B8"/>
    <w:rsid w:val="002B78BE"/>
    <w:rsid w:val="002B7A3D"/>
    <w:rsid w:val="002C0E23"/>
    <w:rsid w:val="002C0FCB"/>
    <w:rsid w:val="002C18C0"/>
    <w:rsid w:val="002C1B30"/>
    <w:rsid w:val="002C2B8F"/>
    <w:rsid w:val="002C2DDB"/>
    <w:rsid w:val="002C3B6A"/>
    <w:rsid w:val="002C445B"/>
    <w:rsid w:val="002C473E"/>
    <w:rsid w:val="002C57D2"/>
    <w:rsid w:val="002C5987"/>
    <w:rsid w:val="002C657F"/>
    <w:rsid w:val="002C7B6C"/>
    <w:rsid w:val="002C7D40"/>
    <w:rsid w:val="002D0042"/>
    <w:rsid w:val="002D1C17"/>
    <w:rsid w:val="002D244F"/>
    <w:rsid w:val="002D29FD"/>
    <w:rsid w:val="002D2C2B"/>
    <w:rsid w:val="002D3D75"/>
    <w:rsid w:val="002D432D"/>
    <w:rsid w:val="002D45FA"/>
    <w:rsid w:val="002D5109"/>
    <w:rsid w:val="002D556E"/>
    <w:rsid w:val="002D5C87"/>
    <w:rsid w:val="002D6250"/>
    <w:rsid w:val="002D6698"/>
    <w:rsid w:val="002D788B"/>
    <w:rsid w:val="002D7C44"/>
    <w:rsid w:val="002E0663"/>
    <w:rsid w:val="002E0D0A"/>
    <w:rsid w:val="002E1923"/>
    <w:rsid w:val="002E2272"/>
    <w:rsid w:val="002E22A9"/>
    <w:rsid w:val="002E36DF"/>
    <w:rsid w:val="002E425B"/>
    <w:rsid w:val="002E45A3"/>
    <w:rsid w:val="002E48D8"/>
    <w:rsid w:val="002E5275"/>
    <w:rsid w:val="002E53D7"/>
    <w:rsid w:val="002E54D5"/>
    <w:rsid w:val="002E599F"/>
    <w:rsid w:val="002E5C26"/>
    <w:rsid w:val="002E6BC2"/>
    <w:rsid w:val="002E6D20"/>
    <w:rsid w:val="002E702F"/>
    <w:rsid w:val="002E74D6"/>
    <w:rsid w:val="002E7C62"/>
    <w:rsid w:val="002F0071"/>
    <w:rsid w:val="002F0163"/>
    <w:rsid w:val="002F0502"/>
    <w:rsid w:val="002F28AE"/>
    <w:rsid w:val="002F2A5F"/>
    <w:rsid w:val="002F2C01"/>
    <w:rsid w:val="002F2E1D"/>
    <w:rsid w:val="002F4635"/>
    <w:rsid w:val="002F4C72"/>
    <w:rsid w:val="002F4E13"/>
    <w:rsid w:val="002F566E"/>
    <w:rsid w:val="002F590A"/>
    <w:rsid w:val="002F6212"/>
    <w:rsid w:val="002F680C"/>
    <w:rsid w:val="002F69B4"/>
    <w:rsid w:val="002F724D"/>
    <w:rsid w:val="002F7D30"/>
    <w:rsid w:val="00301941"/>
    <w:rsid w:val="003022BB"/>
    <w:rsid w:val="00303295"/>
    <w:rsid w:val="003032E8"/>
    <w:rsid w:val="00303A36"/>
    <w:rsid w:val="00303A5F"/>
    <w:rsid w:val="0030505D"/>
    <w:rsid w:val="00306961"/>
    <w:rsid w:val="00306F96"/>
    <w:rsid w:val="00307F39"/>
    <w:rsid w:val="00310FDC"/>
    <w:rsid w:val="00312FCC"/>
    <w:rsid w:val="00313319"/>
    <w:rsid w:val="00315358"/>
    <w:rsid w:val="00315D7A"/>
    <w:rsid w:val="0031612E"/>
    <w:rsid w:val="003162F0"/>
    <w:rsid w:val="00316522"/>
    <w:rsid w:val="003168C2"/>
    <w:rsid w:val="00317082"/>
    <w:rsid w:val="0031741E"/>
    <w:rsid w:val="0031790A"/>
    <w:rsid w:val="003208AC"/>
    <w:rsid w:val="00320A78"/>
    <w:rsid w:val="00320FCA"/>
    <w:rsid w:val="0032264A"/>
    <w:rsid w:val="00322AE7"/>
    <w:rsid w:val="00322BA6"/>
    <w:rsid w:val="00322F7E"/>
    <w:rsid w:val="00324199"/>
    <w:rsid w:val="00325456"/>
    <w:rsid w:val="00325BAC"/>
    <w:rsid w:val="00325D02"/>
    <w:rsid w:val="00326712"/>
    <w:rsid w:val="003274F0"/>
    <w:rsid w:val="00327D50"/>
    <w:rsid w:val="0033037A"/>
    <w:rsid w:val="00330712"/>
    <w:rsid w:val="0033260C"/>
    <w:rsid w:val="00332829"/>
    <w:rsid w:val="00332B62"/>
    <w:rsid w:val="003348EF"/>
    <w:rsid w:val="00334DCD"/>
    <w:rsid w:val="00336047"/>
    <w:rsid w:val="00336213"/>
    <w:rsid w:val="003364C6"/>
    <w:rsid w:val="00336CC9"/>
    <w:rsid w:val="00340E50"/>
    <w:rsid w:val="00341CC1"/>
    <w:rsid w:val="00341FBC"/>
    <w:rsid w:val="00342133"/>
    <w:rsid w:val="00342E75"/>
    <w:rsid w:val="00342FD9"/>
    <w:rsid w:val="003438AF"/>
    <w:rsid w:val="0034399E"/>
    <w:rsid w:val="00344A69"/>
    <w:rsid w:val="00345B15"/>
    <w:rsid w:val="00346091"/>
    <w:rsid w:val="003469E4"/>
    <w:rsid w:val="003471D8"/>
    <w:rsid w:val="00347530"/>
    <w:rsid w:val="003479B1"/>
    <w:rsid w:val="00347B3C"/>
    <w:rsid w:val="003503B5"/>
    <w:rsid w:val="003507B3"/>
    <w:rsid w:val="00351394"/>
    <w:rsid w:val="0035188C"/>
    <w:rsid w:val="00351A5F"/>
    <w:rsid w:val="00352B26"/>
    <w:rsid w:val="003533C4"/>
    <w:rsid w:val="0035349B"/>
    <w:rsid w:val="00353F96"/>
    <w:rsid w:val="00354DE4"/>
    <w:rsid w:val="00354DEE"/>
    <w:rsid w:val="003553D0"/>
    <w:rsid w:val="00355AE8"/>
    <w:rsid w:val="00355DE0"/>
    <w:rsid w:val="00355E83"/>
    <w:rsid w:val="0035679E"/>
    <w:rsid w:val="0035693A"/>
    <w:rsid w:val="00357A3C"/>
    <w:rsid w:val="00357B49"/>
    <w:rsid w:val="00357FA1"/>
    <w:rsid w:val="00360980"/>
    <w:rsid w:val="00360A9C"/>
    <w:rsid w:val="003610E8"/>
    <w:rsid w:val="00361862"/>
    <w:rsid w:val="003628B5"/>
    <w:rsid w:val="00362EC7"/>
    <w:rsid w:val="003634F4"/>
    <w:rsid w:val="00363686"/>
    <w:rsid w:val="00364024"/>
    <w:rsid w:val="0036481D"/>
    <w:rsid w:val="003654AA"/>
    <w:rsid w:val="00365931"/>
    <w:rsid w:val="0036598C"/>
    <w:rsid w:val="00365EAC"/>
    <w:rsid w:val="003661E1"/>
    <w:rsid w:val="00367174"/>
    <w:rsid w:val="003678F5"/>
    <w:rsid w:val="0036799E"/>
    <w:rsid w:val="00370008"/>
    <w:rsid w:val="00370D34"/>
    <w:rsid w:val="003719E7"/>
    <w:rsid w:val="003727F5"/>
    <w:rsid w:val="0037297A"/>
    <w:rsid w:val="00372D16"/>
    <w:rsid w:val="00374DB3"/>
    <w:rsid w:val="00374E4D"/>
    <w:rsid w:val="00374F51"/>
    <w:rsid w:val="00375687"/>
    <w:rsid w:val="00375FEB"/>
    <w:rsid w:val="003763A9"/>
    <w:rsid w:val="003764C2"/>
    <w:rsid w:val="00377D9B"/>
    <w:rsid w:val="00377EF7"/>
    <w:rsid w:val="00380536"/>
    <w:rsid w:val="00380556"/>
    <w:rsid w:val="00381D90"/>
    <w:rsid w:val="00381F8D"/>
    <w:rsid w:val="0038222F"/>
    <w:rsid w:val="003822BC"/>
    <w:rsid w:val="003829DC"/>
    <w:rsid w:val="00382B67"/>
    <w:rsid w:val="00382C48"/>
    <w:rsid w:val="0038319D"/>
    <w:rsid w:val="00383DCC"/>
    <w:rsid w:val="0038438B"/>
    <w:rsid w:val="00384AC7"/>
    <w:rsid w:val="003858B2"/>
    <w:rsid w:val="0039014E"/>
    <w:rsid w:val="0039031E"/>
    <w:rsid w:val="00391E67"/>
    <w:rsid w:val="003924E9"/>
    <w:rsid w:val="00392748"/>
    <w:rsid w:val="00392C06"/>
    <w:rsid w:val="003934A8"/>
    <w:rsid w:val="00393D68"/>
    <w:rsid w:val="00393EC2"/>
    <w:rsid w:val="00394075"/>
    <w:rsid w:val="0039414E"/>
    <w:rsid w:val="00394E4E"/>
    <w:rsid w:val="0039529B"/>
    <w:rsid w:val="003955A3"/>
    <w:rsid w:val="00395984"/>
    <w:rsid w:val="003975AF"/>
    <w:rsid w:val="00397AFD"/>
    <w:rsid w:val="00397C06"/>
    <w:rsid w:val="00397CBE"/>
    <w:rsid w:val="00397D19"/>
    <w:rsid w:val="00397E85"/>
    <w:rsid w:val="003A0366"/>
    <w:rsid w:val="003A0C35"/>
    <w:rsid w:val="003A1C64"/>
    <w:rsid w:val="003A1FBF"/>
    <w:rsid w:val="003A29BA"/>
    <w:rsid w:val="003A380F"/>
    <w:rsid w:val="003A3C8B"/>
    <w:rsid w:val="003A3F67"/>
    <w:rsid w:val="003A3FB4"/>
    <w:rsid w:val="003A472A"/>
    <w:rsid w:val="003A59CE"/>
    <w:rsid w:val="003A66B3"/>
    <w:rsid w:val="003A725E"/>
    <w:rsid w:val="003A7640"/>
    <w:rsid w:val="003A7FA1"/>
    <w:rsid w:val="003B04D9"/>
    <w:rsid w:val="003B05CF"/>
    <w:rsid w:val="003B12C7"/>
    <w:rsid w:val="003B1F39"/>
    <w:rsid w:val="003B1FE8"/>
    <w:rsid w:val="003B2FDD"/>
    <w:rsid w:val="003B3651"/>
    <w:rsid w:val="003B4280"/>
    <w:rsid w:val="003B4C58"/>
    <w:rsid w:val="003B4D02"/>
    <w:rsid w:val="003B5969"/>
    <w:rsid w:val="003B6BC0"/>
    <w:rsid w:val="003B7F9D"/>
    <w:rsid w:val="003C088D"/>
    <w:rsid w:val="003C14E1"/>
    <w:rsid w:val="003C1880"/>
    <w:rsid w:val="003C1A69"/>
    <w:rsid w:val="003C2C95"/>
    <w:rsid w:val="003C3C84"/>
    <w:rsid w:val="003C41AD"/>
    <w:rsid w:val="003C4364"/>
    <w:rsid w:val="003C5C2C"/>
    <w:rsid w:val="003C60E5"/>
    <w:rsid w:val="003C6238"/>
    <w:rsid w:val="003C6887"/>
    <w:rsid w:val="003C7033"/>
    <w:rsid w:val="003C711E"/>
    <w:rsid w:val="003C7435"/>
    <w:rsid w:val="003C7AF5"/>
    <w:rsid w:val="003D0C65"/>
    <w:rsid w:val="003D12DE"/>
    <w:rsid w:val="003D27FC"/>
    <w:rsid w:val="003D37B1"/>
    <w:rsid w:val="003D39DE"/>
    <w:rsid w:val="003D434F"/>
    <w:rsid w:val="003D443C"/>
    <w:rsid w:val="003D5D46"/>
    <w:rsid w:val="003D5D58"/>
    <w:rsid w:val="003D68F9"/>
    <w:rsid w:val="003D71A7"/>
    <w:rsid w:val="003D7528"/>
    <w:rsid w:val="003D7A7B"/>
    <w:rsid w:val="003D7CC7"/>
    <w:rsid w:val="003D7D80"/>
    <w:rsid w:val="003E0360"/>
    <w:rsid w:val="003E11BF"/>
    <w:rsid w:val="003E161E"/>
    <w:rsid w:val="003E3158"/>
    <w:rsid w:val="003E3673"/>
    <w:rsid w:val="003E3D06"/>
    <w:rsid w:val="003E4D6B"/>
    <w:rsid w:val="003E5151"/>
    <w:rsid w:val="003E5A46"/>
    <w:rsid w:val="003E5B8F"/>
    <w:rsid w:val="003E6A78"/>
    <w:rsid w:val="003E6E05"/>
    <w:rsid w:val="003E6F14"/>
    <w:rsid w:val="003F1E80"/>
    <w:rsid w:val="003F1F14"/>
    <w:rsid w:val="003F247B"/>
    <w:rsid w:val="003F257E"/>
    <w:rsid w:val="003F2F06"/>
    <w:rsid w:val="003F35C2"/>
    <w:rsid w:val="003F35E6"/>
    <w:rsid w:val="003F52FF"/>
    <w:rsid w:val="003F585C"/>
    <w:rsid w:val="003F629A"/>
    <w:rsid w:val="003F6445"/>
    <w:rsid w:val="003F6683"/>
    <w:rsid w:val="003F77FB"/>
    <w:rsid w:val="00402EBB"/>
    <w:rsid w:val="00403117"/>
    <w:rsid w:val="004032DC"/>
    <w:rsid w:val="00406DAD"/>
    <w:rsid w:val="00407A43"/>
    <w:rsid w:val="0041128F"/>
    <w:rsid w:val="00411A04"/>
    <w:rsid w:val="00411D5E"/>
    <w:rsid w:val="00411D7C"/>
    <w:rsid w:val="004125F2"/>
    <w:rsid w:val="004128A4"/>
    <w:rsid w:val="00412AC4"/>
    <w:rsid w:val="004133A4"/>
    <w:rsid w:val="0041388F"/>
    <w:rsid w:val="004152CB"/>
    <w:rsid w:val="00416839"/>
    <w:rsid w:val="004174E0"/>
    <w:rsid w:val="00420F69"/>
    <w:rsid w:val="004216C3"/>
    <w:rsid w:val="00421E6B"/>
    <w:rsid w:val="004221F3"/>
    <w:rsid w:val="00422274"/>
    <w:rsid w:val="004222AA"/>
    <w:rsid w:val="00423B97"/>
    <w:rsid w:val="00424D80"/>
    <w:rsid w:val="004258DB"/>
    <w:rsid w:val="00426243"/>
    <w:rsid w:val="00427730"/>
    <w:rsid w:val="004300FA"/>
    <w:rsid w:val="00430394"/>
    <w:rsid w:val="00430450"/>
    <w:rsid w:val="00430648"/>
    <w:rsid w:val="004308A1"/>
    <w:rsid w:val="00430B0F"/>
    <w:rsid w:val="00430EA4"/>
    <w:rsid w:val="0043103D"/>
    <w:rsid w:val="00431933"/>
    <w:rsid w:val="00431B92"/>
    <w:rsid w:val="00431D14"/>
    <w:rsid w:val="004322A7"/>
    <w:rsid w:val="00432ABC"/>
    <w:rsid w:val="0043337F"/>
    <w:rsid w:val="004334C1"/>
    <w:rsid w:val="00433A34"/>
    <w:rsid w:val="00433B19"/>
    <w:rsid w:val="0043472E"/>
    <w:rsid w:val="0043571F"/>
    <w:rsid w:val="00435C91"/>
    <w:rsid w:val="00435D6E"/>
    <w:rsid w:val="00436977"/>
    <w:rsid w:val="004377D9"/>
    <w:rsid w:val="00440BCB"/>
    <w:rsid w:val="00440C1A"/>
    <w:rsid w:val="004415F8"/>
    <w:rsid w:val="004416B3"/>
    <w:rsid w:val="00441908"/>
    <w:rsid w:val="00441E8A"/>
    <w:rsid w:val="00442CC3"/>
    <w:rsid w:val="0044359F"/>
    <w:rsid w:val="00443762"/>
    <w:rsid w:val="00443ADB"/>
    <w:rsid w:val="00443D26"/>
    <w:rsid w:val="00443DFE"/>
    <w:rsid w:val="00444115"/>
    <w:rsid w:val="00444770"/>
    <w:rsid w:val="00444BE9"/>
    <w:rsid w:val="00445037"/>
    <w:rsid w:val="004451AB"/>
    <w:rsid w:val="00445398"/>
    <w:rsid w:val="00445415"/>
    <w:rsid w:val="004460E2"/>
    <w:rsid w:val="004464D4"/>
    <w:rsid w:val="00446668"/>
    <w:rsid w:val="00447081"/>
    <w:rsid w:val="004477D3"/>
    <w:rsid w:val="00451DE1"/>
    <w:rsid w:val="00452550"/>
    <w:rsid w:val="00452AA9"/>
    <w:rsid w:val="00452EF7"/>
    <w:rsid w:val="00453BFD"/>
    <w:rsid w:val="0045431B"/>
    <w:rsid w:val="0045458E"/>
    <w:rsid w:val="004553E9"/>
    <w:rsid w:val="004562FD"/>
    <w:rsid w:val="004568C7"/>
    <w:rsid w:val="00457A8D"/>
    <w:rsid w:val="00457B3C"/>
    <w:rsid w:val="00457FB0"/>
    <w:rsid w:val="00460FB1"/>
    <w:rsid w:val="0046109D"/>
    <w:rsid w:val="004611A6"/>
    <w:rsid w:val="0046166D"/>
    <w:rsid w:val="00461D57"/>
    <w:rsid w:val="00462E4C"/>
    <w:rsid w:val="00463059"/>
    <w:rsid w:val="00463A2A"/>
    <w:rsid w:val="00464730"/>
    <w:rsid w:val="00464B15"/>
    <w:rsid w:val="00464FBB"/>
    <w:rsid w:val="004658EB"/>
    <w:rsid w:val="00466193"/>
    <w:rsid w:val="00466432"/>
    <w:rsid w:val="004672F9"/>
    <w:rsid w:val="004679BA"/>
    <w:rsid w:val="00467EC2"/>
    <w:rsid w:val="004713C4"/>
    <w:rsid w:val="00471F59"/>
    <w:rsid w:val="004726B6"/>
    <w:rsid w:val="00472FBE"/>
    <w:rsid w:val="004730F3"/>
    <w:rsid w:val="00473A30"/>
    <w:rsid w:val="004748A9"/>
    <w:rsid w:val="00474CEA"/>
    <w:rsid w:val="004755DE"/>
    <w:rsid w:val="00476157"/>
    <w:rsid w:val="00477295"/>
    <w:rsid w:val="0048039F"/>
    <w:rsid w:val="004805C3"/>
    <w:rsid w:val="0048080E"/>
    <w:rsid w:val="00480D8C"/>
    <w:rsid w:val="00480DEE"/>
    <w:rsid w:val="00481EAA"/>
    <w:rsid w:val="004822AA"/>
    <w:rsid w:val="00483245"/>
    <w:rsid w:val="004833BF"/>
    <w:rsid w:val="0048492C"/>
    <w:rsid w:val="004850A7"/>
    <w:rsid w:val="00485209"/>
    <w:rsid w:val="0048524A"/>
    <w:rsid w:val="004874A3"/>
    <w:rsid w:val="0048762E"/>
    <w:rsid w:val="00487A6F"/>
    <w:rsid w:val="00487D8A"/>
    <w:rsid w:val="004901BA"/>
    <w:rsid w:val="00490782"/>
    <w:rsid w:val="004908C8"/>
    <w:rsid w:val="00491202"/>
    <w:rsid w:val="0049382F"/>
    <w:rsid w:val="004945E9"/>
    <w:rsid w:val="00494F11"/>
    <w:rsid w:val="00495642"/>
    <w:rsid w:val="0049569B"/>
    <w:rsid w:val="00495A34"/>
    <w:rsid w:val="0049706D"/>
    <w:rsid w:val="00497554"/>
    <w:rsid w:val="004A0A91"/>
    <w:rsid w:val="004A0E91"/>
    <w:rsid w:val="004A1B2E"/>
    <w:rsid w:val="004A2000"/>
    <w:rsid w:val="004A2573"/>
    <w:rsid w:val="004A29AC"/>
    <w:rsid w:val="004A35ED"/>
    <w:rsid w:val="004A40DE"/>
    <w:rsid w:val="004A48A9"/>
    <w:rsid w:val="004A543F"/>
    <w:rsid w:val="004A59A3"/>
    <w:rsid w:val="004A5BFB"/>
    <w:rsid w:val="004A5E0A"/>
    <w:rsid w:val="004A77F0"/>
    <w:rsid w:val="004B0964"/>
    <w:rsid w:val="004B0A71"/>
    <w:rsid w:val="004B0AFC"/>
    <w:rsid w:val="004B1860"/>
    <w:rsid w:val="004B23F4"/>
    <w:rsid w:val="004B24EF"/>
    <w:rsid w:val="004B2DCA"/>
    <w:rsid w:val="004B5465"/>
    <w:rsid w:val="004B56FE"/>
    <w:rsid w:val="004B5949"/>
    <w:rsid w:val="004B62CF"/>
    <w:rsid w:val="004B62EC"/>
    <w:rsid w:val="004B6995"/>
    <w:rsid w:val="004B6EF3"/>
    <w:rsid w:val="004B7182"/>
    <w:rsid w:val="004B7E1D"/>
    <w:rsid w:val="004C0297"/>
    <w:rsid w:val="004C3030"/>
    <w:rsid w:val="004C4CAF"/>
    <w:rsid w:val="004C55B0"/>
    <w:rsid w:val="004C64A2"/>
    <w:rsid w:val="004C74DB"/>
    <w:rsid w:val="004D04E7"/>
    <w:rsid w:val="004D09F5"/>
    <w:rsid w:val="004D0FEE"/>
    <w:rsid w:val="004D165C"/>
    <w:rsid w:val="004D1DB0"/>
    <w:rsid w:val="004D3536"/>
    <w:rsid w:val="004D373A"/>
    <w:rsid w:val="004D3D2F"/>
    <w:rsid w:val="004D426F"/>
    <w:rsid w:val="004D42B7"/>
    <w:rsid w:val="004D5755"/>
    <w:rsid w:val="004D5B7C"/>
    <w:rsid w:val="004D7B8D"/>
    <w:rsid w:val="004D7EBB"/>
    <w:rsid w:val="004E00FE"/>
    <w:rsid w:val="004E0EAA"/>
    <w:rsid w:val="004E11C9"/>
    <w:rsid w:val="004E2339"/>
    <w:rsid w:val="004E2928"/>
    <w:rsid w:val="004E3293"/>
    <w:rsid w:val="004E4276"/>
    <w:rsid w:val="004E43E6"/>
    <w:rsid w:val="004E5410"/>
    <w:rsid w:val="004E6EC3"/>
    <w:rsid w:val="004E7201"/>
    <w:rsid w:val="004E75A8"/>
    <w:rsid w:val="004E788C"/>
    <w:rsid w:val="004F0014"/>
    <w:rsid w:val="004F1312"/>
    <w:rsid w:val="004F1459"/>
    <w:rsid w:val="004F3060"/>
    <w:rsid w:val="004F3D97"/>
    <w:rsid w:val="004F42CE"/>
    <w:rsid w:val="004F5608"/>
    <w:rsid w:val="004F565F"/>
    <w:rsid w:val="004F6058"/>
    <w:rsid w:val="004F667C"/>
    <w:rsid w:val="004F67EA"/>
    <w:rsid w:val="004F7932"/>
    <w:rsid w:val="0050297A"/>
    <w:rsid w:val="00502BB2"/>
    <w:rsid w:val="005031C1"/>
    <w:rsid w:val="00503269"/>
    <w:rsid w:val="0050376C"/>
    <w:rsid w:val="00503DA1"/>
    <w:rsid w:val="00504F5E"/>
    <w:rsid w:val="0050586B"/>
    <w:rsid w:val="005060F5"/>
    <w:rsid w:val="0050749C"/>
    <w:rsid w:val="00507535"/>
    <w:rsid w:val="00507ADD"/>
    <w:rsid w:val="00510098"/>
    <w:rsid w:val="00510E2B"/>
    <w:rsid w:val="005110C7"/>
    <w:rsid w:val="00511984"/>
    <w:rsid w:val="00511CAC"/>
    <w:rsid w:val="00512031"/>
    <w:rsid w:val="0051239D"/>
    <w:rsid w:val="0051313E"/>
    <w:rsid w:val="0051396E"/>
    <w:rsid w:val="00515337"/>
    <w:rsid w:val="00515404"/>
    <w:rsid w:val="00515A7F"/>
    <w:rsid w:val="00516335"/>
    <w:rsid w:val="00516853"/>
    <w:rsid w:val="005172B5"/>
    <w:rsid w:val="00520B9D"/>
    <w:rsid w:val="005213A8"/>
    <w:rsid w:val="005217BC"/>
    <w:rsid w:val="005222D4"/>
    <w:rsid w:val="005223AE"/>
    <w:rsid w:val="005230C1"/>
    <w:rsid w:val="005232B6"/>
    <w:rsid w:val="005233BB"/>
    <w:rsid w:val="00523A37"/>
    <w:rsid w:val="00523D34"/>
    <w:rsid w:val="00524625"/>
    <w:rsid w:val="00524D2A"/>
    <w:rsid w:val="00524E91"/>
    <w:rsid w:val="00526320"/>
    <w:rsid w:val="00527195"/>
    <w:rsid w:val="0052734C"/>
    <w:rsid w:val="00527884"/>
    <w:rsid w:val="00527ECA"/>
    <w:rsid w:val="00530B9E"/>
    <w:rsid w:val="0053108F"/>
    <w:rsid w:val="00532B91"/>
    <w:rsid w:val="00534832"/>
    <w:rsid w:val="00534A93"/>
    <w:rsid w:val="00536970"/>
    <w:rsid w:val="00536CC4"/>
    <w:rsid w:val="0053759C"/>
    <w:rsid w:val="00537786"/>
    <w:rsid w:val="005377F7"/>
    <w:rsid w:val="00540225"/>
    <w:rsid w:val="00540A13"/>
    <w:rsid w:val="00540C6E"/>
    <w:rsid w:val="00541938"/>
    <w:rsid w:val="005425A8"/>
    <w:rsid w:val="00544410"/>
    <w:rsid w:val="005445FB"/>
    <w:rsid w:val="0054494B"/>
    <w:rsid w:val="0054565C"/>
    <w:rsid w:val="00545AFB"/>
    <w:rsid w:val="00547315"/>
    <w:rsid w:val="00547943"/>
    <w:rsid w:val="0055197C"/>
    <w:rsid w:val="005530C0"/>
    <w:rsid w:val="005543F0"/>
    <w:rsid w:val="005548B7"/>
    <w:rsid w:val="005550AF"/>
    <w:rsid w:val="005556B3"/>
    <w:rsid w:val="0055601F"/>
    <w:rsid w:val="00556042"/>
    <w:rsid w:val="005576F6"/>
    <w:rsid w:val="00557D62"/>
    <w:rsid w:val="005606BB"/>
    <w:rsid w:val="005611B6"/>
    <w:rsid w:val="005611C8"/>
    <w:rsid w:val="0056133D"/>
    <w:rsid w:val="00561DEC"/>
    <w:rsid w:val="0056264E"/>
    <w:rsid w:val="0056497D"/>
    <w:rsid w:val="00564E2E"/>
    <w:rsid w:val="00566043"/>
    <w:rsid w:val="005668C2"/>
    <w:rsid w:val="005676EE"/>
    <w:rsid w:val="00570061"/>
    <w:rsid w:val="005701D8"/>
    <w:rsid w:val="005717A5"/>
    <w:rsid w:val="00571D7B"/>
    <w:rsid w:val="00571F2B"/>
    <w:rsid w:val="00572BBF"/>
    <w:rsid w:val="00573ECD"/>
    <w:rsid w:val="0057558D"/>
    <w:rsid w:val="00580655"/>
    <w:rsid w:val="00580F21"/>
    <w:rsid w:val="0058107D"/>
    <w:rsid w:val="00581768"/>
    <w:rsid w:val="00581986"/>
    <w:rsid w:val="00581B9A"/>
    <w:rsid w:val="005832C6"/>
    <w:rsid w:val="00583F5B"/>
    <w:rsid w:val="00584491"/>
    <w:rsid w:val="00584688"/>
    <w:rsid w:val="00584801"/>
    <w:rsid w:val="00584B3E"/>
    <w:rsid w:val="005854AF"/>
    <w:rsid w:val="0058569D"/>
    <w:rsid w:val="00585DE2"/>
    <w:rsid w:val="00587DBB"/>
    <w:rsid w:val="0059031F"/>
    <w:rsid w:val="00590374"/>
    <w:rsid w:val="00590793"/>
    <w:rsid w:val="00590A8A"/>
    <w:rsid w:val="00590C8F"/>
    <w:rsid w:val="0059120E"/>
    <w:rsid w:val="00591716"/>
    <w:rsid w:val="005923EA"/>
    <w:rsid w:val="00593A14"/>
    <w:rsid w:val="00593AD0"/>
    <w:rsid w:val="005940A4"/>
    <w:rsid w:val="005942E2"/>
    <w:rsid w:val="0059474E"/>
    <w:rsid w:val="00596C4F"/>
    <w:rsid w:val="00596EB9"/>
    <w:rsid w:val="00597116"/>
    <w:rsid w:val="00597363"/>
    <w:rsid w:val="00597D72"/>
    <w:rsid w:val="005A002D"/>
    <w:rsid w:val="005A1571"/>
    <w:rsid w:val="005A1B4F"/>
    <w:rsid w:val="005A1C55"/>
    <w:rsid w:val="005A1DB7"/>
    <w:rsid w:val="005A2424"/>
    <w:rsid w:val="005A2539"/>
    <w:rsid w:val="005A3027"/>
    <w:rsid w:val="005A32FA"/>
    <w:rsid w:val="005A4B08"/>
    <w:rsid w:val="005A55B6"/>
    <w:rsid w:val="005A5D43"/>
    <w:rsid w:val="005A6A43"/>
    <w:rsid w:val="005A7932"/>
    <w:rsid w:val="005B015B"/>
    <w:rsid w:val="005B0300"/>
    <w:rsid w:val="005B070D"/>
    <w:rsid w:val="005B0AFB"/>
    <w:rsid w:val="005B2B96"/>
    <w:rsid w:val="005B3027"/>
    <w:rsid w:val="005B464D"/>
    <w:rsid w:val="005B4707"/>
    <w:rsid w:val="005B4960"/>
    <w:rsid w:val="005B58B1"/>
    <w:rsid w:val="005B58B2"/>
    <w:rsid w:val="005B5DA0"/>
    <w:rsid w:val="005B77C1"/>
    <w:rsid w:val="005B7D62"/>
    <w:rsid w:val="005C0F48"/>
    <w:rsid w:val="005C168F"/>
    <w:rsid w:val="005C1AF2"/>
    <w:rsid w:val="005C2596"/>
    <w:rsid w:val="005C3B03"/>
    <w:rsid w:val="005C42FF"/>
    <w:rsid w:val="005C4F55"/>
    <w:rsid w:val="005C5C44"/>
    <w:rsid w:val="005C61B1"/>
    <w:rsid w:val="005C6438"/>
    <w:rsid w:val="005C75AE"/>
    <w:rsid w:val="005D06B6"/>
    <w:rsid w:val="005D1B08"/>
    <w:rsid w:val="005D1EE3"/>
    <w:rsid w:val="005D216F"/>
    <w:rsid w:val="005D2D6E"/>
    <w:rsid w:val="005D339E"/>
    <w:rsid w:val="005D33D5"/>
    <w:rsid w:val="005D3531"/>
    <w:rsid w:val="005D3984"/>
    <w:rsid w:val="005D3AD0"/>
    <w:rsid w:val="005D50AC"/>
    <w:rsid w:val="005D5124"/>
    <w:rsid w:val="005D598A"/>
    <w:rsid w:val="005D65C8"/>
    <w:rsid w:val="005D7B05"/>
    <w:rsid w:val="005E078F"/>
    <w:rsid w:val="005E07DE"/>
    <w:rsid w:val="005E1067"/>
    <w:rsid w:val="005E1418"/>
    <w:rsid w:val="005E1751"/>
    <w:rsid w:val="005E23A5"/>
    <w:rsid w:val="005E3553"/>
    <w:rsid w:val="005E38BF"/>
    <w:rsid w:val="005E397F"/>
    <w:rsid w:val="005E4011"/>
    <w:rsid w:val="005E46DE"/>
    <w:rsid w:val="005E489E"/>
    <w:rsid w:val="005E49A9"/>
    <w:rsid w:val="005E511D"/>
    <w:rsid w:val="005E6ACE"/>
    <w:rsid w:val="005E6F93"/>
    <w:rsid w:val="005E753F"/>
    <w:rsid w:val="005E7AB3"/>
    <w:rsid w:val="005E7F17"/>
    <w:rsid w:val="005F0153"/>
    <w:rsid w:val="005F0F98"/>
    <w:rsid w:val="005F1A31"/>
    <w:rsid w:val="005F1B14"/>
    <w:rsid w:val="005F1CFE"/>
    <w:rsid w:val="005F2671"/>
    <w:rsid w:val="005F2C3A"/>
    <w:rsid w:val="005F2E7C"/>
    <w:rsid w:val="005F325F"/>
    <w:rsid w:val="005F36F5"/>
    <w:rsid w:val="005F387E"/>
    <w:rsid w:val="005F3931"/>
    <w:rsid w:val="005F4AFF"/>
    <w:rsid w:val="005F4B84"/>
    <w:rsid w:val="005F57F8"/>
    <w:rsid w:val="005F6F32"/>
    <w:rsid w:val="005F75CA"/>
    <w:rsid w:val="00600CA7"/>
    <w:rsid w:val="006017E4"/>
    <w:rsid w:val="00602516"/>
    <w:rsid w:val="00602B9F"/>
    <w:rsid w:val="006036C7"/>
    <w:rsid w:val="006051DD"/>
    <w:rsid w:val="006056E6"/>
    <w:rsid w:val="00605CF9"/>
    <w:rsid w:val="00606D7C"/>
    <w:rsid w:val="00607745"/>
    <w:rsid w:val="006102CC"/>
    <w:rsid w:val="00610717"/>
    <w:rsid w:val="00612445"/>
    <w:rsid w:val="00612CB9"/>
    <w:rsid w:val="00612E5E"/>
    <w:rsid w:val="00613308"/>
    <w:rsid w:val="0061385D"/>
    <w:rsid w:val="00615BC4"/>
    <w:rsid w:val="00615FCF"/>
    <w:rsid w:val="006162EA"/>
    <w:rsid w:val="00616642"/>
    <w:rsid w:val="00617523"/>
    <w:rsid w:val="00620222"/>
    <w:rsid w:val="006219C5"/>
    <w:rsid w:val="00621AC9"/>
    <w:rsid w:val="00621DBA"/>
    <w:rsid w:val="0062229C"/>
    <w:rsid w:val="00622631"/>
    <w:rsid w:val="00623100"/>
    <w:rsid w:val="006237C6"/>
    <w:rsid w:val="00624A70"/>
    <w:rsid w:val="00627656"/>
    <w:rsid w:val="006279A5"/>
    <w:rsid w:val="0063030A"/>
    <w:rsid w:val="0063162B"/>
    <w:rsid w:val="00631777"/>
    <w:rsid w:val="0063262E"/>
    <w:rsid w:val="00633FC7"/>
    <w:rsid w:val="00634B85"/>
    <w:rsid w:val="00635351"/>
    <w:rsid w:val="006356DC"/>
    <w:rsid w:val="00635E2E"/>
    <w:rsid w:val="0063633D"/>
    <w:rsid w:val="0064019B"/>
    <w:rsid w:val="00640B05"/>
    <w:rsid w:val="00640C8D"/>
    <w:rsid w:val="006412C5"/>
    <w:rsid w:val="00641ED2"/>
    <w:rsid w:val="00642046"/>
    <w:rsid w:val="00642208"/>
    <w:rsid w:val="006422B6"/>
    <w:rsid w:val="00642895"/>
    <w:rsid w:val="00642DC7"/>
    <w:rsid w:val="00643DC0"/>
    <w:rsid w:val="00643E13"/>
    <w:rsid w:val="0064473B"/>
    <w:rsid w:val="00644E9B"/>
    <w:rsid w:val="00645167"/>
    <w:rsid w:val="0064543B"/>
    <w:rsid w:val="00645D9F"/>
    <w:rsid w:val="00646341"/>
    <w:rsid w:val="0064757F"/>
    <w:rsid w:val="00650355"/>
    <w:rsid w:val="0065058C"/>
    <w:rsid w:val="00650C24"/>
    <w:rsid w:val="00651177"/>
    <w:rsid w:val="0065221C"/>
    <w:rsid w:val="006525C7"/>
    <w:rsid w:val="00652D73"/>
    <w:rsid w:val="00653870"/>
    <w:rsid w:val="00653E81"/>
    <w:rsid w:val="00653F92"/>
    <w:rsid w:val="0065492C"/>
    <w:rsid w:val="00654A9E"/>
    <w:rsid w:val="00655635"/>
    <w:rsid w:val="00655A7C"/>
    <w:rsid w:val="00656267"/>
    <w:rsid w:val="0065632C"/>
    <w:rsid w:val="006564E8"/>
    <w:rsid w:val="00656C56"/>
    <w:rsid w:val="00657697"/>
    <w:rsid w:val="006577B2"/>
    <w:rsid w:val="00657816"/>
    <w:rsid w:val="00657865"/>
    <w:rsid w:val="00657CE1"/>
    <w:rsid w:val="00657EE5"/>
    <w:rsid w:val="00660235"/>
    <w:rsid w:val="00661181"/>
    <w:rsid w:val="00661535"/>
    <w:rsid w:val="00661942"/>
    <w:rsid w:val="0066224C"/>
    <w:rsid w:val="0066227C"/>
    <w:rsid w:val="00662739"/>
    <w:rsid w:val="00663492"/>
    <w:rsid w:val="006645D9"/>
    <w:rsid w:val="006647E4"/>
    <w:rsid w:val="00664ED6"/>
    <w:rsid w:val="006659AD"/>
    <w:rsid w:val="006664B3"/>
    <w:rsid w:val="00667014"/>
    <w:rsid w:val="00667A99"/>
    <w:rsid w:val="0067014F"/>
    <w:rsid w:val="00670759"/>
    <w:rsid w:val="00671CD4"/>
    <w:rsid w:val="0067207D"/>
    <w:rsid w:val="0067359C"/>
    <w:rsid w:val="00673E2D"/>
    <w:rsid w:val="00674420"/>
    <w:rsid w:val="006744A7"/>
    <w:rsid w:val="00674A8A"/>
    <w:rsid w:val="0067515E"/>
    <w:rsid w:val="006756D4"/>
    <w:rsid w:val="006757DA"/>
    <w:rsid w:val="006759EF"/>
    <w:rsid w:val="00675B75"/>
    <w:rsid w:val="00675D51"/>
    <w:rsid w:val="006767C0"/>
    <w:rsid w:val="00677165"/>
    <w:rsid w:val="00677629"/>
    <w:rsid w:val="006779C2"/>
    <w:rsid w:val="00677B11"/>
    <w:rsid w:val="006801D5"/>
    <w:rsid w:val="00680666"/>
    <w:rsid w:val="00680E3F"/>
    <w:rsid w:val="00682C5E"/>
    <w:rsid w:val="00683B22"/>
    <w:rsid w:val="00683DF3"/>
    <w:rsid w:val="006849EE"/>
    <w:rsid w:val="00684AB5"/>
    <w:rsid w:val="00685143"/>
    <w:rsid w:val="0068742F"/>
    <w:rsid w:val="00687643"/>
    <w:rsid w:val="00687689"/>
    <w:rsid w:val="006877AD"/>
    <w:rsid w:val="0069003B"/>
    <w:rsid w:val="00690169"/>
    <w:rsid w:val="006911EB"/>
    <w:rsid w:val="00691AFB"/>
    <w:rsid w:val="00693003"/>
    <w:rsid w:val="006948AE"/>
    <w:rsid w:val="00694AFF"/>
    <w:rsid w:val="00694F5A"/>
    <w:rsid w:val="006950D5"/>
    <w:rsid w:val="0069589F"/>
    <w:rsid w:val="00696365"/>
    <w:rsid w:val="00696691"/>
    <w:rsid w:val="00696771"/>
    <w:rsid w:val="00696EF9"/>
    <w:rsid w:val="006A0221"/>
    <w:rsid w:val="006A057B"/>
    <w:rsid w:val="006A1F5F"/>
    <w:rsid w:val="006A239E"/>
    <w:rsid w:val="006A2773"/>
    <w:rsid w:val="006A2E2B"/>
    <w:rsid w:val="006A3A51"/>
    <w:rsid w:val="006A50CE"/>
    <w:rsid w:val="006A589C"/>
    <w:rsid w:val="006A5C71"/>
    <w:rsid w:val="006A68C7"/>
    <w:rsid w:val="006A752E"/>
    <w:rsid w:val="006A7699"/>
    <w:rsid w:val="006A7745"/>
    <w:rsid w:val="006A7AF5"/>
    <w:rsid w:val="006A7FE3"/>
    <w:rsid w:val="006B0458"/>
    <w:rsid w:val="006B04B3"/>
    <w:rsid w:val="006B0C3F"/>
    <w:rsid w:val="006B0CF0"/>
    <w:rsid w:val="006B1400"/>
    <w:rsid w:val="006B1BC5"/>
    <w:rsid w:val="006B2347"/>
    <w:rsid w:val="006B29AE"/>
    <w:rsid w:val="006B2DBA"/>
    <w:rsid w:val="006B3816"/>
    <w:rsid w:val="006B3875"/>
    <w:rsid w:val="006B3A05"/>
    <w:rsid w:val="006B4F28"/>
    <w:rsid w:val="006B680F"/>
    <w:rsid w:val="006B7061"/>
    <w:rsid w:val="006B7A00"/>
    <w:rsid w:val="006C0237"/>
    <w:rsid w:val="006C07D2"/>
    <w:rsid w:val="006C1A20"/>
    <w:rsid w:val="006C35A2"/>
    <w:rsid w:val="006C366D"/>
    <w:rsid w:val="006C384A"/>
    <w:rsid w:val="006C42A2"/>
    <w:rsid w:val="006C53D4"/>
    <w:rsid w:val="006C5A44"/>
    <w:rsid w:val="006C5BF3"/>
    <w:rsid w:val="006C6B23"/>
    <w:rsid w:val="006D0415"/>
    <w:rsid w:val="006D0493"/>
    <w:rsid w:val="006D0DFD"/>
    <w:rsid w:val="006D17F9"/>
    <w:rsid w:val="006D1BEA"/>
    <w:rsid w:val="006D33BC"/>
    <w:rsid w:val="006D3C80"/>
    <w:rsid w:val="006D47C9"/>
    <w:rsid w:val="006D4AA8"/>
    <w:rsid w:val="006D5785"/>
    <w:rsid w:val="006E0818"/>
    <w:rsid w:val="006E088B"/>
    <w:rsid w:val="006E13BE"/>
    <w:rsid w:val="006E177A"/>
    <w:rsid w:val="006E3471"/>
    <w:rsid w:val="006E43B2"/>
    <w:rsid w:val="006E43C5"/>
    <w:rsid w:val="006E461D"/>
    <w:rsid w:val="006E4EDF"/>
    <w:rsid w:val="006E50C8"/>
    <w:rsid w:val="006E531D"/>
    <w:rsid w:val="006E58DC"/>
    <w:rsid w:val="006E5B5D"/>
    <w:rsid w:val="006E6F1A"/>
    <w:rsid w:val="006E6F20"/>
    <w:rsid w:val="006F0363"/>
    <w:rsid w:val="006F14FC"/>
    <w:rsid w:val="006F15F0"/>
    <w:rsid w:val="006F179F"/>
    <w:rsid w:val="006F2D6F"/>
    <w:rsid w:val="006F2E26"/>
    <w:rsid w:val="006F3089"/>
    <w:rsid w:val="006F3643"/>
    <w:rsid w:val="006F4080"/>
    <w:rsid w:val="006F41EF"/>
    <w:rsid w:val="006F4AB0"/>
    <w:rsid w:val="006F4C3D"/>
    <w:rsid w:val="006F4EF6"/>
    <w:rsid w:val="006F58F4"/>
    <w:rsid w:val="006F5A94"/>
    <w:rsid w:val="006F60FD"/>
    <w:rsid w:val="006F7A2E"/>
    <w:rsid w:val="00701FFD"/>
    <w:rsid w:val="00702A4B"/>
    <w:rsid w:val="00702DDB"/>
    <w:rsid w:val="00703064"/>
    <w:rsid w:val="00703068"/>
    <w:rsid w:val="00703660"/>
    <w:rsid w:val="00703823"/>
    <w:rsid w:val="00703C01"/>
    <w:rsid w:val="00703D42"/>
    <w:rsid w:val="00703EF7"/>
    <w:rsid w:val="00704305"/>
    <w:rsid w:val="00705AFB"/>
    <w:rsid w:val="00706A5B"/>
    <w:rsid w:val="00706ECE"/>
    <w:rsid w:val="007071D1"/>
    <w:rsid w:val="007073E1"/>
    <w:rsid w:val="00707A53"/>
    <w:rsid w:val="007111AC"/>
    <w:rsid w:val="00711382"/>
    <w:rsid w:val="00711F46"/>
    <w:rsid w:val="00712112"/>
    <w:rsid w:val="0071214C"/>
    <w:rsid w:val="00712E61"/>
    <w:rsid w:val="0071333C"/>
    <w:rsid w:val="00713487"/>
    <w:rsid w:val="0071407A"/>
    <w:rsid w:val="00714769"/>
    <w:rsid w:val="00714909"/>
    <w:rsid w:val="007162CF"/>
    <w:rsid w:val="00716DE2"/>
    <w:rsid w:val="007173D8"/>
    <w:rsid w:val="00717411"/>
    <w:rsid w:val="007175F5"/>
    <w:rsid w:val="00717625"/>
    <w:rsid w:val="00717648"/>
    <w:rsid w:val="007178C9"/>
    <w:rsid w:val="007178CC"/>
    <w:rsid w:val="00717B15"/>
    <w:rsid w:val="00720005"/>
    <w:rsid w:val="00720F6C"/>
    <w:rsid w:val="00722E53"/>
    <w:rsid w:val="00724A4F"/>
    <w:rsid w:val="00724C3D"/>
    <w:rsid w:val="007251DE"/>
    <w:rsid w:val="00725237"/>
    <w:rsid w:val="007256DC"/>
    <w:rsid w:val="00726ED7"/>
    <w:rsid w:val="00727159"/>
    <w:rsid w:val="0072717B"/>
    <w:rsid w:val="00727270"/>
    <w:rsid w:val="00730375"/>
    <w:rsid w:val="00730CDD"/>
    <w:rsid w:val="00731753"/>
    <w:rsid w:val="007327FC"/>
    <w:rsid w:val="00734A65"/>
    <w:rsid w:val="00734ADE"/>
    <w:rsid w:val="00734FBE"/>
    <w:rsid w:val="00735881"/>
    <w:rsid w:val="0073631A"/>
    <w:rsid w:val="00736564"/>
    <w:rsid w:val="00737384"/>
    <w:rsid w:val="007378A4"/>
    <w:rsid w:val="007407CB"/>
    <w:rsid w:val="00740F70"/>
    <w:rsid w:val="0074157D"/>
    <w:rsid w:val="0074166A"/>
    <w:rsid w:val="00741AD5"/>
    <w:rsid w:val="00741F19"/>
    <w:rsid w:val="007425FB"/>
    <w:rsid w:val="0074326A"/>
    <w:rsid w:val="00743772"/>
    <w:rsid w:val="00743B96"/>
    <w:rsid w:val="00743C99"/>
    <w:rsid w:val="00743EED"/>
    <w:rsid w:val="007442BF"/>
    <w:rsid w:val="00744B50"/>
    <w:rsid w:val="007458BB"/>
    <w:rsid w:val="00746393"/>
    <w:rsid w:val="00746815"/>
    <w:rsid w:val="007473F9"/>
    <w:rsid w:val="00747C15"/>
    <w:rsid w:val="00750CC0"/>
    <w:rsid w:val="00750FD2"/>
    <w:rsid w:val="0075224A"/>
    <w:rsid w:val="0075275B"/>
    <w:rsid w:val="00752D68"/>
    <w:rsid w:val="00753874"/>
    <w:rsid w:val="00753992"/>
    <w:rsid w:val="007544F7"/>
    <w:rsid w:val="007545AA"/>
    <w:rsid w:val="007546EC"/>
    <w:rsid w:val="007548F0"/>
    <w:rsid w:val="00754AEF"/>
    <w:rsid w:val="00755739"/>
    <w:rsid w:val="00755883"/>
    <w:rsid w:val="00756829"/>
    <w:rsid w:val="00756872"/>
    <w:rsid w:val="00756A76"/>
    <w:rsid w:val="00757559"/>
    <w:rsid w:val="00757863"/>
    <w:rsid w:val="00757986"/>
    <w:rsid w:val="00760984"/>
    <w:rsid w:val="007621C6"/>
    <w:rsid w:val="007624B9"/>
    <w:rsid w:val="0076256C"/>
    <w:rsid w:val="007626E0"/>
    <w:rsid w:val="007631D4"/>
    <w:rsid w:val="0076339F"/>
    <w:rsid w:val="007638DE"/>
    <w:rsid w:val="00763CFE"/>
    <w:rsid w:val="00764209"/>
    <w:rsid w:val="007645F5"/>
    <w:rsid w:val="00764FFD"/>
    <w:rsid w:val="0076514D"/>
    <w:rsid w:val="00765210"/>
    <w:rsid w:val="0076711F"/>
    <w:rsid w:val="00767441"/>
    <w:rsid w:val="0076770C"/>
    <w:rsid w:val="00767F13"/>
    <w:rsid w:val="00770334"/>
    <w:rsid w:val="007705EF"/>
    <w:rsid w:val="0077399A"/>
    <w:rsid w:val="00775189"/>
    <w:rsid w:val="0077547C"/>
    <w:rsid w:val="0077636E"/>
    <w:rsid w:val="0077684D"/>
    <w:rsid w:val="00776A3F"/>
    <w:rsid w:val="00776A54"/>
    <w:rsid w:val="00777879"/>
    <w:rsid w:val="00777C0A"/>
    <w:rsid w:val="00777C73"/>
    <w:rsid w:val="00780AF9"/>
    <w:rsid w:val="00781263"/>
    <w:rsid w:val="00781827"/>
    <w:rsid w:val="00785F68"/>
    <w:rsid w:val="007860D7"/>
    <w:rsid w:val="0078745E"/>
    <w:rsid w:val="00787559"/>
    <w:rsid w:val="00787F15"/>
    <w:rsid w:val="007900BF"/>
    <w:rsid w:val="00790EFC"/>
    <w:rsid w:val="00791B84"/>
    <w:rsid w:val="00791CF8"/>
    <w:rsid w:val="00791EFB"/>
    <w:rsid w:val="00792A89"/>
    <w:rsid w:val="00792CEF"/>
    <w:rsid w:val="00794635"/>
    <w:rsid w:val="00795569"/>
    <w:rsid w:val="0079624E"/>
    <w:rsid w:val="00796F98"/>
    <w:rsid w:val="00797BC0"/>
    <w:rsid w:val="007A0B45"/>
    <w:rsid w:val="007A0C52"/>
    <w:rsid w:val="007A0DAC"/>
    <w:rsid w:val="007A0DE3"/>
    <w:rsid w:val="007A1025"/>
    <w:rsid w:val="007A1475"/>
    <w:rsid w:val="007A21E4"/>
    <w:rsid w:val="007A2858"/>
    <w:rsid w:val="007A3F94"/>
    <w:rsid w:val="007A655A"/>
    <w:rsid w:val="007A7531"/>
    <w:rsid w:val="007B1C8E"/>
    <w:rsid w:val="007B1E00"/>
    <w:rsid w:val="007B1F3A"/>
    <w:rsid w:val="007B2D88"/>
    <w:rsid w:val="007B2FE3"/>
    <w:rsid w:val="007B353A"/>
    <w:rsid w:val="007B46DB"/>
    <w:rsid w:val="007C0DCC"/>
    <w:rsid w:val="007C1333"/>
    <w:rsid w:val="007C1834"/>
    <w:rsid w:val="007C261D"/>
    <w:rsid w:val="007C2DCD"/>
    <w:rsid w:val="007C31F9"/>
    <w:rsid w:val="007C3CD9"/>
    <w:rsid w:val="007C4EE5"/>
    <w:rsid w:val="007C6601"/>
    <w:rsid w:val="007C7CE9"/>
    <w:rsid w:val="007C7FAA"/>
    <w:rsid w:val="007D0583"/>
    <w:rsid w:val="007D108E"/>
    <w:rsid w:val="007D14DE"/>
    <w:rsid w:val="007D1EEE"/>
    <w:rsid w:val="007D26DE"/>
    <w:rsid w:val="007D2794"/>
    <w:rsid w:val="007D28B3"/>
    <w:rsid w:val="007D339B"/>
    <w:rsid w:val="007D3668"/>
    <w:rsid w:val="007D371A"/>
    <w:rsid w:val="007D4391"/>
    <w:rsid w:val="007D45F8"/>
    <w:rsid w:val="007D47B4"/>
    <w:rsid w:val="007D5A15"/>
    <w:rsid w:val="007D652E"/>
    <w:rsid w:val="007D6E8B"/>
    <w:rsid w:val="007D70D5"/>
    <w:rsid w:val="007E15A3"/>
    <w:rsid w:val="007E1FB6"/>
    <w:rsid w:val="007E1FC1"/>
    <w:rsid w:val="007E29FA"/>
    <w:rsid w:val="007E4CBC"/>
    <w:rsid w:val="007E5E59"/>
    <w:rsid w:val="007E5E62"/>
    <w:rsid w:val="007E6E66"/>
    <w:rsid w:val="007E77AD"/>
    <w:rsid w:val="007F02C6"/>
    <w:rsid w:val="007F1069"/>
    <w:rsid w:val="007F2CE5"/>
    <w:rsid w:val="007F3399"/>
    <w:rsid w:val="007F5BC5"/>
    <w:rsid w:val="007F65D7"/>
    <w:rsid w:val="00800987"/>
    <w:rsid w:val="008010FF"/>
    <w:rsid w:val="00802463"/>
    <w:rsid w:val="008031FF"/>
    <w:rsid w:val="00803613"/>
    <w:rsid w:val="00807332"/>
    <w:rsid w:val="00810339"/>
    <w:rsid w:val="00811B4C"/>
    <w:rsid w:val="00812968"/>
    <w:rsid w:val="00812ECC"/>
    <w:rsid w:val="00813310"/>
    <w:rsid w:val="00814AEE"/>
    <w:rsid w:val="00814E24"/>
    <w:rsid w:val="00815B96"/>
    <w:rsid w:val="00816AAD"/>
    <w:rsid w:val="00816D75"/>
    <w:rsid w:val="0082038F"/>
    <w:rsid w:val="00820479"/>
    <w:rsid w:val="008217DD"/>
    <w:rsid w:val="00821DA0"/>
    <w:rsid w:val="00822048"/>
    <w:rsid w:val="00822764"/>
    <w:rsid w:val="00822CCE"/>
    <w:rsid w:val="00823F56"/>
    <w:rsid w:val="00823F8C"/>
    <w:rsid w:val="00824A89"/>
    <w:rsid w:val="00824AD1"/>
    <w:rsid w:val="00825F33"/>
    <w:rsid w:val="0082627B"/>
    <w:rsid w:val="00826605"/>
    <w:rsid w:val="00826654"/>
    <w:rsid w:val="008266BD"/>
    <w:rsid w:val="00827174"/>
    <w:rsid w:val="00827187"/>
    <w:rsid w:val="00830855"/>
    <w:rsid w:val="00831A74"/>
    <w:rsid w:val="008324B0"/>
    <w:rsid w:val="008330AD"/>
    <w:rsid w:val="008338F8"/>
    <w:rsid w:val="00833F0B"/>
    <w:rsid w:val="008347FC"/>
    <w:rsid w:val="00834EBF"/>
    <w:rsid w:val="00834F1A"/>
    <w:rsid w:val="00835006"/>
    <w:rsid w:val="00836530"/>
    <w:rsid w:val="00836654"/>
    <w:rsid w:val="00836E5C"/>
    <w:rsid w:val="00837019"/>
    <w:rsid w:val="0083725B"/>
    <w:rsid w:val="00837863"/>
    <w:rsid w:val="008401BF"/>
    <w:rsid w:val="00840EDB"/>
    <w:rsid w:val="0084212F"/>
    <w:rsid w:val="00842C38"/>
    <w:rsid w:val="00842DFE"/>
    <w:rsid w:val="00842EFA"/>
    <w:rsid w:val="00843173"/>
    <w:rsid w:val="008432F1"/>
    <w:rsid w:val="00843A0A"/>
    <w:rsid w:val="00846172"/>
    <w:rsid w:val="008462C1"/>
    <w:rsid w:val="00846949"/>
    <w:rsid w:val="00847A70"/>
    <w:rsid w:val="00847AF8"/>
    <w:rsid w:val="00850220"/>
    <w:rsid w:val="008503D2"/>
    <w:rsid w:val="00850A4E"/>
    <w:rsid w:val="00851323"/>
    <w:rsid w:val="0085165D"/>
    <w:rsid w:val="00851B0A"/>
    <w:rsid w:val="008526C0"/>
    <w:rsid w:val="00853DE8"/>
    <w:rsid w:val="00854BF6"/>
    <w:rsid w:val="00856B1F"/>
    <w:rsid w:val="00856B3C"/>
    <w:rsid w:val="00856FB9"/>
    <w:rsid w:val="00857A53"/>
    <w:rsid w:val="008601D6"/>
    <w:rsid w:val="00860682"/>
    <w:rsid w:val="0086270F"/>
    <w:rsid w:val="00863373"/>
    <w:rsid w:val="0086351A"/>
    <w:rsid w:val="008637E9"/>
    <w:rsid w:val="00863C2A"/>
    <w:rsid w:val="00864539"/>
    <w:rsid w:val="008650B7"/>
    <w:rsid w:val="00865BCC"/>
    <w:rsid w:val="0086663B"/>
    <w:rsid w:val="00870051"/>
    <w:rsid w:val="008700A2"/>
    <w:rsid w:val="00870223"/>
    <w:rsid w:val="0087028D"/>
    <w:rsid w:val="00871DBA"/>
    <w:rsid w:val="00872473"/>
    <w:rsid w:val="008729AE"/>
    <w:rsid w:val="008746CD"/>
    <w:rsid w:val="00875BCE"/>
    <w:rsid w:val="00877DCC"/>
    <w:rsid w:val="00880355"/>
    <w:rsid w:val="008816B8"/>
    <w:rsid w:val="00881D00"/>
    <w:rsid w:val="0088238E"/>
    <w:rsid w:val="008830F9"/>
    <w:rsid w:val="00884E41"/>
    <w:rsid w:val="00884E4D"/>
    <w:rsid w:val="008856FF"/>
    <w:rsid w:val="00885E5D"/>
    <w:rsid w:val="008909CD"/>
    <w:rsid w:val="00891291"/>
    <w:rsid w:val="00891BAB"/>
    <w:rsid w:val="008931E1"/>
    <w:rsid w:val="0089388D"/>
    <w:rsid w:val="00893C69"/>
    <w:rsid w:val="00894722"/>
    <w:rsid w:val="008952DC"/>
    <w:rsid w:val="008967B2"/>
    <w:rsid w:val="0089736E"/>
    <w:rsid w:val="00897AA0"/>
    <w:rsid w:val="00897DAD"/>
    <w:rsid w:val="00897EDF"/>
    <w:rsid w:val="008A086A"/>
    <w:rsid w:val="008A188B"/>
    <w:rsid w:val="008A23B4"/>
    <w:rsid w:val="008A25B2"/>
    <w:rsid w:val="008A3026"/>
    <w:rsid w:val="008A312C"/>
    <w:rsid w:val="008A355D"/>
    <w:rsid w:val="008A39DA"/>
    <w:rsid w:val="008A3A83"/>
    <w:rsid w:val="008A427E"/>
    <w:rsid w:val="008A4CC5"/>
    <w:rsid w:val="008A5171"/>
    <w:rsid w:val="008A5808"/>
    <w:rsid w:val="008A5E25"/>
    <w:rsid w:val="008A6E83"/>
    <w:rsid w:val="008A7399"/>
    <w:rsid w:val="008A739D"/>
    <w:rsid w:val="008B016B"/>
    <w:rsid w:val="008B0316"/>
    <w:rsid w:val="008B04B5"/>
    <w:rsid w:val="008B062E"/>
    <w:rsid w:val="008B0EFC"/>
    <w:rsid w:val="008B17DA"/>
    <w:rsid w:val="008B276C"/>
    <w:rsid w:val="008B30AA"/>
    <w:rsid w:val="008B3159"/>
    <w:rsid w:val="008B36B1"/>
    <w:rsid w:val="008B395E"/>
    <w:rsid w:val="008B3ACC"/>
    <w:rsid w:val="008B41F2"/>
    <w:rsid w:val="008B4AEF"/>
    <w:rsid w:val="008B4E8F"/>
    <w:rsid w:val="008B62D1"/>
    <w:rsid w:val="008B6829"/>
    <w:rsid w:val="008B6F0A"/>
    <w:rsid w:val="008B7491"/>
    <w:rsid w:val="008C08BC"/>
    <w:rsid w:val="008C1154"/>
    <w:rsid w:val="008C2463"/>
    <w:rsid w:val="008C28CF"/>
    <w:rsid w:val="008C2910"/>
    <w:rsid w:val="008C294E"/>
    <w:rsid w:val="008C2DDC"/>
    <w:rsid w:val="008C38B1"/>
    <w:rsid w:val="008C394E"/>
    <w:rsid w:val="008C3BF8"/>
    <w:rsid w:val="008C3F7F"/>
    <w:rsid w:val="008C5CC4"/>
    <w:rsid w:val="008C6655"/>
    <w:rsid w:val="008C6AFF"/>
    <w:rsid w:val="008C6DB4"/>
    <w:rsid w:val="008D0556"/>
    <w:rsid w:val="008D08A5"/>
    <w:rsid w:val="008D2A1E"/>
    <w:rsid w:val="008D311B"/>
    <w:rsid w:val="008D3BCC"/>
    <w:rsid w:val="008D3C58"/>
    <w:rsid w:val="008D3E00"/>
    <w:rsid w:val="008D4026"/>
    <w:rsid w:val="008D41BF"/>
    <w:rsid w:val="008D4FDE"/>
    <w:rsid w:val="008D6696"/>
    <w:rsid w:val="008D6BEC"/>
    <w:rsid w:val="008D7323"/>
    <w:rsid w:val="008E02B3"/>
    <w:rsid w:val="008E0529"/>
    <w:rsid w:val="008E052D"/>
    <w:rsid w:val="008E086A"/>
    <w:rsid w:val="008E265F"/>
    <w:rsid w:val="008E2B77"/>
    <w:rsid w:val="008E3250"/>
    <w:rsid w:val="008E3441"/>
    <w:rsid w:val="008E3901"/>
    <w:rsid w:val="008E4814"/>
    <w:rsid w:val="008E513F"/>
    <w:rsid w:val="008E5B00"/>
    <w:rsid w:val="008E5BCD"/>
    <w:rsid w:val="008E6C3B"/>
    <w:rsid w:val="008E6E43"/>
    <w:rsid w:val="008F0E44"/>
    <w:rsid w:val="008F1596"/>
    <w:rsid w:val="008F2689"/>
    <w:rsid w:val="008F2D86"/>
    <w:rsid w:val="008F4727"/>
    <w:rsid w:val="008F4AB3"/>
    <w:rsid w:val="008F5155"/>
    <w:rsid w:val="008F55EE"/>
    <w:rsid w:val="008F5B6C"/>
    <w:rsid w:val="008F60E8"/>
    <w:rsid w:val="008F7932"/>
    <w:rsid w:val="009001E7"/>
    <w:rsid w:val="00900CC0"/>
    <w:rsid w:val="009016CF"/>
    <w:rsid w:val="00902D4C"/>
    <w:rsid w:val="00904D09"/>
    <w:rsid w:val="00905834"/>
    <w:rsid w:val="00905B64"/>
    <w:rsid w:val="009060F2"/>
    <w:rsid w:val="00906603"/>
    <w:rsid w:val="009066C9"/>
    <w:rsid w:val="00906C30"/>
    <w:rsid w:val="00907567"/>
    <w:rsid w:val="00910601"/>
    <w:rsid w:val="00913302"/>
    <w:rsid w:val="00913C71"/>
    <w:rsid w:val="0091421D"/>
    <w:rsid w:val="0091689D"/>
    <w:rsid w:val="00917023"/>
    <w:rsid w:val="00920A8C"/>
    <w:rsid w:val="00920B6A"/>
    <w:rsid w:val="00920ED0"/>
    <w:rsid w:val="00921719"/>
    <w:rsid w:val="00922A03"/>
    <w:rsid w:val="00923202"/>
    <w:rsid w:val="00923290"/>
    <w:rsid w:val="00923EE4"/>
    <w:rsid w:val="00924739"/>
    <w:rsid w:val="00924A2F"/>
    <w:rsid w:val="009265B2"/>
    <w:rsid w:val="0092719A"/>
    <w:rsid w:val="00927CE8"/>
    <w:rsid w:val="00927EA1"/>
    <w:rsid w:val="0093025C"/>
    <w:rsid w:val="0093030A"/>
    <w:rsid w:val="00931336"/>
    <w:rsid w:val="009313D4"/>
    <w:rsid w:val="00933C00"/>
    <w:rsid w:val="0093450D"/>
    <w:rsid w:val="00935619"/>
    <w:rsid w:val="009364C4"/>
    <w:rsid w:val="009376B2"/>
    <w:rsid w:val="009376F8"/>
    <w:rsid w:val="0094042E"/>
    <w:rsid w:val="009412B4"/>
    <w:rsid w:val="00941B11"/>
    <w:rsid w:val="00942146"/>
    <w:rsid w:val="00943A44"/>
    <w:rsid w:val="00943C98"/>
    <w:rsid w:val="00944368"/>
    <w:rsid w:val="009449E5"/>
    <w:rsid w:val="00945625"/>
    <w:rsid w:val="00945A68"/>
    <w:rsid w:val="00946520"/>
    <w:rsid w:val="00946AEF"/>
    <w:rsid w:val="00947136"/>
    <w:rsid w:val="00947907"/>
    <w:rsid w:val="00950154"/>
    <w:rsid w:val="00950161"/>
    <w:rsid w:val="00951FE9"/>
    <w:rsid w:val="009522B4"/>
    <w:rsid w:val="00953321"/>
    <w:rsid w:val="00953449"/>
    <w:rsid w:val="00954732"/>
    <w:rsid w:val="00954893"/>
    <w:rsid w:val="00954DF9"/>
    <w:rsid w:val="00956390"/>
    <w:rsid w:val="009566AD"/>
    <w:rsid w:val="00957194"/>
    <w:rsid w:val="00960019"/>
    <w:rsid w:val="0096010E"/>
    <w:rsid w:val="0096096A"/>
    <w:rsid w:val="00960B39"/>
    <w:rsid w:val="00962086"/>
    <w:rsid w:val="0096298F"/>
    <w:rsid w:val="009630A5"/>
    <w:rsid w:val="00963799"/>
    <w:rsid w:val="00963D6F"/>
    <w:rsid w:val="009645B0"/>
    <w:rsid w:val="009651F4"/>
    <w:rsid w:val="009651FA"/>
    <w:rsid w:val="009662A7"/>
    <w:rsid w:val="00966495"/>
    <w:rsid w:val="009665BE"/>
    <w:rsid w:val="00967364"/>
    <w:rsid w:val="009676A2"/>
    <w:rsid w:val="00967EA2"/>
    <w:rsid w:val="00971808"/>
    <w:rsid w:val="009725F3"/>
    <w:rsid w:val="00972853"/>
    <w:rsid w:val="00972C1E"/>
    <w:rsid w:val="0097312C"/>
    <w:rsid w:val="009736E9"/>
    <w:rsid w:val="00973920"/>
    <w:rsid w:val="00973CBD"/>
    <w:rsid w:val="00974320"/>
    <w:rsid w:val="0097476D"/>
    <w:rsid w:val="0097482A"/>
    <w:rsid w:val="00980194"/>
    <w:rsid w:val="00980D90"/>
    <w:rsid w:val="0098141D"/>
    <w:rsid w:val="00981E2F"/>
    <w:rsid w:val="009828DE"/>
    <w:rsid w:val="00983ED8"/>
    <w:rsid w:val="009844F2"/>
    <w:rsid w:val="00984EA2"/>
    <w:rsid w:val="00985B45"/>
    <w:rsid w:val="00986269"/>
    <w:rsid w:val="00987838"/>
    <w:rsid w:val="009878E3"/>
    <w:rsid w:val="00990462"/>
    <w:rsid w:val="00990856"/>
    <w:rsid w:val="0099156A"/>
    <w:rsid w:val="009921C5"/>
    <w:rsid w:val="00992F08"/>
    <w:rsid w:val="0099349E"/>
    <w:rsid w:val="0099472C"/>
    <w:rsid w:val="009949E8"/>
    <w:rsid w:val="0099548F"/>
    <w:rsid w:val="00995C4E"/>
    <w:rsid w:val="009961D9"/>
    <w:rsid w:val="00996EF6"/>
    <w:rsid w:val="00997052"/>
    <w:rsid w:val="0099730E"/>
    <w:rsid w:val="00997456"/>
    <w:rsid w:val="00997808"/>
    <w:rsid w:val="00997F16"/>
    <w:rsid w:val="009A061B"/>
    <w:rsid w:val="009A0697"/>
    <w:rsid w:val="009A0C3C"/>
    <w:rsid w:val="009A124F"/>
    <w:rsid w:val="009A1B44"/>
    <w:rsid w:val="009A366A"/>
    <w:rsid w:val="009A442F"/>
    <w:rsid w:val="009A5F27"/>
    <w:rsid w:val="009A63BB"/>
    <w:rsid w:val="009A7639"/>
    <w:rsid w:val="009A7E54"/>
    <w:rsid w:val="009B0417"/>
    <w:rsid w:val="009B0F05"/>
    <w:rsid w:val="009B2231"/>
    <w:rsid w:val="009B282D"/>
    <w:rsid w:val="009B2CFD"/>
    <w:rsid w:val="009B3938"/>
    <w:rsid w:val="009B3D6F"/>
    <w:rsid w:val="009B3F1D"/>
    <w:rsid w:val="009B5CC0"/>
    <w:rsid w:val="009B7532"/>
    <w:rsid w:val="009B78F3"/>
    <w:rsid w:val="009B7DFD"/>
    <w:rsid w:val="009C09DD"/>
    <w:rsid w:val="009C13F7"/>
    <w:rsid w:val="009C1EFF"/>
    <w:rsid w:val="009C3072"/>
    <w:rsid w:val="009C531F"/>
    <w:rsid w:val="009C6250"/>
    <w:rsid w:val="009C64BE"/>
    <w:rsid w:val="009C750C"/>
    <w:rsid w:val="009C7B14"/>
    <w:rsid w:val="009D08FA"/>
    <w:rsid w:val="009D096E"/>
    <w:rsid w:val="009D0F61"/>
    <w:rsid w:val="009D1E01"/>
    <w:rsid w:val="009D2A5C"/>
    <w:rsid w:val="009D2FAE"/>
    <w:rsid w:val="009D32CB"/>
    <w:rsid w:val="009D33E9"/>
    <w:rsid w:val="009D3A62"/>
    <w:rsid w:val="009D4100"/>
    <w:rsid w:val="009D4751"/>
    <w:rsid w:val="009D4825"/>
    <w:rsid w:val="009D4F5D"/>
    <w:rsid w:val="009D58A2"/>
    <w:rsid w:val="009D59EF"/>
    <w:rsid w:val="009D6235"/>
    <w:rsid w:val="009D6D8B"/>
    <w:rsid w:val="009D7C02"/>
    <w:rsid w:val="009D7D7B"/>
    <w:rsid w:val="009E0204"/>
    <w:rsid w:val="009E0306"/>
    <w:rsid w:val="009E10F2"/>
    <w:rsid w:val="009E1C95"/>
    <w:rsid w:val="009E33A4"/>
    <w:rsid w:val="009E3A94"/>
    <w:rsid w:val="009E3CFF"/>
    <w:rsid w:val="009E5112"/>
    <w:rsid w:val="009E640F"/>
    <w:rsid w:val="009E6B54"/>
    <w:rsid w:val="009E6B88"/>
    <w:rsid w:val="009E7AFB"/>
    <w:rsid w:val="009E7DCD"/>
    <w:rsid w:val="009F0C10"/>
    <w:rsid w:val="009F1563"/>
    <w:rsid w:val="009F1A91"/>
    <w:rsid w:val="009F38C6"/>
    <w:rsid w:val="009F4A37"/>
    <w:rsid w:val="009F618F"/>
    <w:rsid w:val="009F6AA7"/>
    <w:rsid w:val="009F70CB"/>
    <w:rsid w:val="00A0040E"/>
    <w:rsid w:val="00A00DEB"/>
    <w:rsid w:val="00A0148E"/>
    <w:rsid w:val="00A015AA"/>
    <w:rsid w:val="00A01832"/>
    <w:rsid w:val="00A01DBC"/>
    <w:rsid w:val="00A02C7C"/>
    <w:rsid w:val="00A031C4"/>
    <w:rsid w:val="00A04065"/>
    <w:rsid w:val="00A04D14"/>
    <w:rsid w:val="00A07016"/>
    <w:rsid w:val="00A0742E"/>
    <w:rsid w:val="00A0782E"/>
    <w:rsid w:val="00A07B3C"/>
    <w:rsid w:val="00A1165C"/>
    <w:rsid w:val="00A11F33"/>
    <w:rsid w:val="00A120A2"/>
    <w:rsid w:val="00A12C23"/>
    <w:rsid w:val="00A13760"/>
    <w:rsid w:val="00A13D67"/>
    <w:rsid w:val="00A14916"/>
    <w:rsid w:val="00A149E2"/>
    <w:rsid w:val="00A14B5A"/>
    <w:rsid w:val="00A14BBD"/>
    <w:rsid w:val="00A1507D"/>
    <w:rsid w:val="00A1629D"/>
    <w:rsid w:val="00A17742"/>
    <w:rsid w:val="00A21471"/>
    <w:rsid w:val="00A21741"/>
    <w:rsid w:val="00A23125"/>
    <w:rsid w:val="00A23382"/>
    <w:rsid w:val="00A233FE"/>
    <w:rsid w:val="00A23528"/>
    <w:rsid w:val="00A23E39"/>
    <w:rsid w:val="00A23EEA"/>
    <w:rsid w:val="00A2419D"/>
    <w:rsid w:val="00A24378"/>
    <w:rsid w:val="00A2451E"/>
    <w:rsid w:val="00A252B8"/>
    <w:rsid w:val="00A2586B"/>
    <w:rsid w:val="00A2608C"/>
    <w:rsid w:val="00A26479"/>
    <w:rsid w:val="00A27B09"/>
    <w:rsid w:val="00A30482"/>
    <w:rsid w:val="00A30738"/>
    <w:rsid w:val="00A31555"/>
    <w:rsid w:val="00A31ACB"/>
    <w:rsid w:val="00A321F9"/>
    <w:rsid w:val="00A32D22"/>
    <w:rsid w:val="00A33399"/>
    <w:rsid w:val="00A33AC2"/>
    <w:rsid w:val="00A33BB1"/>
    <w:rsid w:val="00A35392"/>
    <w:rsid w:val="00A3587B"/>
    <w:rsid w:val="00A35CD4"/>
    <w:rsid w:val="00A36B32"/>
    <w:rsid w:val="00A373F8"/>
    <w:rsid w:val="00A374EA"/>
    <w:rsid w:val="00A3798C"/>
    <w:rsid w:val="00A40161"/>
    <w:rsid w:val="00A4037A"/>
    <w:rsid w:val="00A40521"/>
    <w:rsid w:val="00A41815"/>
    <w:rsid w:val="00A41AF1"/>
    <w:rsid w:val="00A41DB4"/>
    <w:rsid w:val="00A42B82"/>
    <w:rsid w:val="00A43335"/>
    <w:rsid w:val="00A4359B"/>
    <w:rsid w:val="00A43707"/>
    <w:rsid w:val="00A457A1"/>
    <w:rsid w:val="00A47B5F"/>
    <w:rsid w:val="00A5116F"/>
    <w:rsid w:val="00A5175C"/>
    <w:rsid w:val="00A51EE7"/>
    <w:rsid w:val="00A52290"/>
    <w:rsid w:val="00A52468"/>
    <w:rsid w:val="00A52AFF"/>
    <w:rsid w:val="00A533F9"/>
    <w:rsid w:val="00A536B2"/>
    <w:rsid w:val="00A541FD"/>
    <w:rsid w:val="00A54E30"/>
    <w:rsid w:val="00A54EC5"/>
    <w:rsid w:val="00A55EC5"/>
    <w:rsid w:val="00A5641B"/>
    <w:rsid w:val="00A566D1"/>
    <w:rsid w:val="00A572B8"/>
    <w:rsid w:val="00A608AE"/>
    <w:rsid w:val="00A61956"/>
    <w:rsid w:val="00A61D3D"/>
    <w:rsid w:val="00A62CA2"/>
    <w:rsid w:val="00A63028"/>
    <w:rsid w:val="00A63158"/>
    <w:rsid w:val="00A6367A"/>
    <w:rsid w:val="00A63D03"/>
    <w:rsid w:val="00A6427D"/>
    <w:rsid w:val="00A66F03"/>
    <w:rsid w:val="00A671EC"/>
    <w:rsid w:val="00A703F1"/>
    <w:rsid w:val="00A70F18"/>
    <w:rsid w:val="00A71A33"/>
    <w:rsid w:val="00A71FD9"/>
    <w:rsid w:val="00A7251A"/>
    <w:rsid w:val="00A729F3"/>
    <w:rsid w:val="00A74691"/>
    <w:rsid w:val="00A75209"/>
    <w:rsid w:val="00A76E93"/>
    <w:rsid w:val="00A77CDB"/>
    <w:rsid w:val="00A80F1A"/>
    <w:rsid w:val="00A80F94"/>
    <w:rsid w:val="00A8266A"/>
    <w:rsid w:val="00A83443"/>
    <w:rsid w:val="00A83B52"/>
    <w:rsid w:val="00A847D6"/>
    <w:rsid w:val="00A8483F"/>
    <w:rsid w:val="00A8488D"/>
    <w:rsid w:val="00A84BB8"/>
    <w:rsid w:val="00A85678"/>
    <w:rsid w:val="00A85799"/>
    <w:rsid w:val="00A857AC"/>
    <w:rsid w:val="00A8602A"/>
    <w:rsid w:val="00A87436"/>
    <w:rsid w:val="00A8792C"/>
    <w:rsid w:val="00A87FDF"/>
    <w:rsid w:val="00A90E70"/>
    <w:rsid w:val="00A9105B"/>
    <w:rsid w:val="00A912A8"/>
    <w:rsid w:val="00A9183D"/>
    <w:rsid w:val="00A9328E"/>
    <w:rsid w:val="00A93646"/>
    <w:rsid w:val="00A938C3"/>
    <w:rsid w:val="00A9588B"/>
    <w:rsid w:val="00A9638D"/>
    <w:rsid w:val="00A970CD"/>
    <w:rsid w:val="00A97A9F"/>
    <w:rsid w:val="00A97EBC"/>
    <w:rsid w:val="00AA0166"/>
    <w:rsid w:val="00AA0995"/>
    <w:rsid w:val="00AA0DE0"/>
    <w:rsid w:val="00AA0E35"/>
    <w:rsid w:val="00AA132B"/>
    <w:rsid w:val="00AA15A2"/>
    <w:rsid w:val="00AA1EEA"/>
    <w:rsid w:val="00AA2C69"/>
    <w:rsid w:val="00AA3151"/>
    <w:rsid w:val="00AA3B02"/>
    <w:rsid w:val="00AA4B28"/>
    <w:rsid w:val="00AA53A4"/>
    <w:rsid w:val="00AA59E9"/>
    <w:rsid w:val="00AA5F64"/>
    <w:rsid w:val="00AA6547"/>
    <w:rsid w:val="00AA734A"/>
    <w:rsid w:val="00AA760A"/>
    <w:rsid w:val="00AB0EBB"/>
    <w:rsid w:val="00AB2448"/>
    <w:rsid w:val="00AB2A6C"/>
    <w:rsid w:val="00AB311C"/>
    <w:rsid w:val="00AB35DC"/>
    <w:rsid w:val="00AB4151"/>
    <w:rsid w:val="00AB47AF"/>
    <w:rsid w:val="00AB582D"/>
    <w:rsid w:val="00AB5D37"/>
    <w:rsid w:val="00AB73A3"/>
    <w:rsid w:val="00AB7449"/>
    <w:rsid w:val="00AB7AC8"/>
    <w:rsid w:val="00AC0124"/>
    <w:rsid w:val="00AC021B"/>
    <w:rsid w:val="00AC0836"/>
    <w:rsid w:val="00AC0B58"/>
    <w:rsid w:val="00AC2E07"/>
    <w:rsid w:val="00AC2F67"/>
    <w:rsid w:val="00AC3AFE"/>
    <w:rsid w:val="00AC4243"/>
    <w:rsid w:val="00AC47BE"/>
    <w:rsid w:val="00AC48A6"/>
    <w:rsid w:val="00AC5AEB"/>
    <w:rsid w:val="00AC62DD"/>
    <w:rsid w:val="00AC6E71"/>
    <w:rsid w:val="00AC7CC9"/>
    <w:rsid w:val="00AC7F05"/>
    <w:rsid w:val="00AD1EA7"/>
    <w:rsid w:val="00AD227D"/>
    <w:rsid w:val="00AD2DA1"/>
    <w:rsid w:val="00AD366F"/>
    <w:rsid w:val="00AD3917"/>
    <w:rsid w:val="00AD3C56"/>
    <w:rsid w:val="00AD3F27"/>
    <w:rsid w:val="00AD408F"/>
    <w:rsid w:val="00AD4818"/>
    <w:rsid w:val="00AD4D57"/>
    <w:rsid w:val="00AD4F67"/>
    <w:rsid w:val="00AD5354"/>
    <w:rsid w:val="00AD5F51"/>
    <w:rsid w:val="00AD70FB"/>
    <w:rsid w:val="00AD719E"/>
    <w:rsid w:val="00AE1914"/>
    <w:rsid w:val="00AE1D39"/>
    <w:rsid w:val="00AE2BF5"/>
    <w:rsid w:val="00AE2CF3"/>
    <w:rsid w:val="00AE2D42"/>
    <w:rsid w:val="00AE31F1"/>
    <w:rsid w:val="00AE362A"/>
    <w:rsid w:val="00AE3D1E"/>
    <w:rsid w:val="00AE3D6F"/>
    <w:rsid w:val="00AE45A1"/>
    <w:rsid w:val="00AE462E"/>
    <w:rsid w:val="00AE4A11"/>
    <w:rsid w:val="00AE55EC"/>
    <w:rsid w:val="00AE5B19"/>
    <w:rsid w:val="00AE5DB8"/>
    <w:rsid w:val="00AE62E3"/>
    <w:rsid w:val="00AE79D6"/>
    <w:rsid w:val="00AF033D"/>
    <w:rsid w:val="00AF0A63"/>
    <w:rsid w:val="00AF0BF7"/>
    <w:rsid w:val="00AF15A1"/>
    <w:rsid w:val="00AF2D3A"/>
    <w:rsid w:val="00AF2D49"/>
    <w:rsid w:val="00AF3244"/>
    <w:rsid w:val="00AF39F1"/>
    <w:rsid w:val="00AF4BB8"/>
    <w:rsid w:val="00AF6486"/>
    <w:rsid w:val="00B00314"/>
    <w:rsid w:val="00B00790"/>
    <w:rsid w:val="00B00DAC"/>
    <w:rsid w:val="00B00DDD"/>
    <w:rsid w:val="00B04548"/>
    <w:rsid w:val="00B0456E"/>
    <w:rsid w:val="00B04F0C"/>
    <w:rsid w:val="00B050BE"/>
    <w:rsid w:val="00B058EF"/>
    <w:rsid w:val="00B05D21"/>
    <w:rsid w:val="00B06A32"/>
    <w:rsid w:val="00B06F58"/>
    <w:rsid w:val="00B07772"/>
    <w:rsid w:val="00B100B4"/>
    <w:rsid w:val="00B10779"/>
    <w:rsid w:val="00B11044"/>
    <w:rsid w:val="00B11C95"/>
    <w:rsid w:val="00B11EAC"/>
    <w:rsid w:val="00B1346F"/>
    <w:rsid w:val="00B138EE"/>
    <w:rsid w:val="00B139AF"/>
    <w:rsid w:val="00B140EB"/>
    <w:rsid w:val="00B14199"/>
    <w:rsid w:val="00B151B4"/>
    <w:rsid w:val="00B176A7"/>
    <w:rsid w:val="00B20850"/>
    <w:rsid w:val="00B20C1F"/>
    <w:rsid w:val="00B20D7D"/>
    <w:rsid w:val="00B227D6"/>
    <w:rsid w:val="00B230E5"/>
    <w:rsid w:val="00B23415"/>
    <w:rsid w:val="00B247D2"/>
    <w:rsid w:val="00B24B85"/>
    <w:rsid w:val="00B27D01"/>
    <w:rsid w:val="00B3135D"/>
    <w:rsid w:val="00B314AC"/>
    <w:rsid w:val="00B32598"/>
    <w:rsid w:val="00B33514"/>
    <w:rsid w:val="00B3367C"/>
    <w:rsid w:val="00B33C97"/>
    <w:rsid w:val="00B340FF"/>
    <w:rsid w:val="00B34939"/>
    <w:rsid w:val="00B34A6C"/>
    <w:rsid w:val="00B350DC"/>
    <w:rsid w:val="00B35193"/>
    <w:rsid w:val="00B35993"/>
    <w:rsid w:val="00B36591"/>
    <w:rsid w:val="00B36D5D"/>
    <w:rsid w:val="00B40529"/>
    <w:rsid w:val="00B40B4D"/>
    <w:rsid w:val="00B41237"/>
    <w:rsid w:val="00B45327"/>
    <w:rsid w:val="00B454C5"/>
    <w:rsid w:val="00B461CD"/>
    <w:rsid w:val="00B4700E"/>
    <w:rsid w:val="00B47593"/>
    <w:rsid w:val="00B47AF3"/>
    <w:rsid w:val="00B5088C"/>
    <w:rsid w:val="00B50F26"/>
    <w:rsid w:val="00B513BB"/>
    <w:rsid w:val="00B5212F"/>
    <w:rsid w:val="00B52A1C"/>
    <w:rsid w:val="00B53F6B"/>
    <w:rsid w:val="00B545D7"/>
    <w:rsid w:val="00B54767"/>
    <w:rsid w:val="00B55523"/>
    <w:rsid w:val="00B57A1D"/>
    <w:rsid w:val="00B57EDE"/>
    <w:rsid w:val="00B60B9A"/>
    <w:rsid w:val="00B6158C"/>
    <w:rsid w:val="00B6227D"/>
    <w:rsid w:val="00B622E8"/>
    <w:rsid w:val="00B623BA"/>
    <w:rsid w:val="00B62B5F"/>
    <w:rsid w:val="00B632D6"/>
    <w:rsid w:val="00B640B6"/>
    <w:rsid w:val="00B643CC"/>
    <w:rsid w:val="00B64CB4"/>
    <w:rsid w:val="00B64D34"/>
    <w:rsid w:val="00B6588B"/>
    <w:rsid w:val="00B65A88"/>
    <w:rsid w:val="00B65B17"/>
    <w:rsid w:val="00B65FB2"/>
    <w:rsid w:val="00B66F79"/>
    <w:rsid w:val="00B67856"/>
    <w:rsid w:val="00B67DA1"/>
    <w:rsid w:val="00B707E5"/>
    <w:rsid w:val="00B72155"/>
    <w:rsid w:val="00B727D6"/>
    <w:rsid w:val="00B73338"/>
    <w:rsid w:val="00B733BA"/>
    <w:rsid w:val="00B7432B"/>
    <w:rsid w:val="00B74984"/>
    <w:rsid w:val="00B75AB9"/>
    <w:rsid w:val="00B75DE4"/>
    <w:rsid w:val="00B75DF4"/>
    <w:rsid w:val="00B76EAC"/>
    <w:rsid w:val="00B77498"/>
    <w:rsid w:val="00B776D5"/>
    <w:rsid w:val="00B77C06"/>
    <w:rsid w:val="00B77D98"/>
    <w:rsid w:val="00B77EAC"/>
    <w:rsid w:val="00B80088"/>
    <w:rsid w:val="00B812E3"/>
    <w:rsid w:val="00B81B3C"/>
    <w:rsid w:val="00B81FD9"/>
    <w:rsid w:val="00B82322"/>
    <w:rsid w:val="00B839E9"/>
    <w:rsid w:val="00B83B66"/>
    <w:rsid w:val="00B8402C"/>
    <w:rsid w:val="00B85045"/>
    <w:rsid w:val="00B8548F"/>
    <w:rsid w:val="00B86F89"/>
    <w:rsid w:val="00B87B97"/>
    <w:rsid w:val="00B87E44"/>
    <w:rsid w:val="00B87ED1"/>
    <w:rsid w:val="00B87FDB"/>
    <w:rsid w:val="00B90FE7"/>
    <w:rsid w:val="00B91556"/>
    <w:rsid w:val="00B92E5F"/>
    <w:rsid w:val="00B939D1"/>
    <w:rsid w:val="00B93A88"/>
    <w:rsid w:val="00B93AB3"/>
    <w:rsid w:val="00B93B4A"/>
    <w:rsid w:val="00B93E69"/>
    <w:rsid w:val="00B940E4"/>
    <w:rsid w:val="00B948E4"/>
    <w:rsid w:val="00B954D1"/>
    <w:rsid w:val="00B96ABC"/>
    <w:rsid w:val="00B96B11"/>
    <w:rsid w:val="00B9770B"/>
    <w:rsid w:val="00BA0D32"/>
    <w:rsid w:val="00BA13C6"/>
    <w:rsid w:val="00BA2F17"/>
    <w:rsid w:val="00BA3794"/>
    <w:rsid w:val="00BA393F"/>
    <w:rsid w:val="00BA4D19"/>
    <w:rsid w:val="00BA4D53"/>
    <w:rsid w:val="00BA54DD"/>
    <w:rsid w:val="00BA5909"/>
    <w:rsid w:val="00BA59DC"/>
    <w:rsid w:val="00BA5B66"/>
    <w:rsid w:val="00BA67F8"/>
    <w:rsid w:val="00BA6FB3"/>
    <w:rsid w:val="00BA7986"/>
    <w:rsid w:val="00BB0ABB"/>
    <w:rsid w:val="00BB12A0"/>
    <w:rsid w:val="00BB1D6C"/>
    <w:rsid w:val="00BB3FD9"/>
    <w:rsid w:val="00BB489D"/>
    <w:rsid w:val="00BB4BCB"/>
    <w:rsid w:val="00BB54BE"/>
    <w:rsid w:val="00BB63B5"/>
    <w:rsid w:val="00BB667E"/>
    <w:rsid w:val="00BB7183"/>
    <w:rsid w:val="00BB7233"/>
    <w:rsid w:val="00BB7AAC"/>
    <w:rsid w:val="00BB7C9E"/>
    <w:rsid w:val="00BB7D0F"/>
    <w:rsid w:val="00BB7F26"/>
    <w:rsid w:val="00BC0ACD"/>
    <w:rsid w:val="00BC13C7"/>
    <w:rsid w:val="00BC292A"/>
    <w:rsid w:val="00BC32DF"/>
    <w:rsid w:val="00BC3BFF"/>
    <w:rsid w:val="00BC3F15"/>
    <w:rsid w:val="00BC4A0B"/>
    <w:rsid w:val="00BC4BD7"/>
    <w:rsid w:val="00BC4F8E"/>
    <w:rsid w:val="00BC5C00"/>
    <w:rsid w:val="00BC5EB2"/>
    <w:rsid w:val="00BC6DE9"/>
    <w:rsid w:val="00BC704A"/>
    <w:rsid w:val="00BC76BD"/>
    <w:rsid w:val="00BC7BCF"/>
    <w:rsid w:val="00BC7E80"/>
    <w:rsid w:val="00BD03BE"/>
    <w:rsid w:val="00BD07B6"/>
    <w:rsid w:val="00BD0FBB"/>
    <w:rsid w:val="00BD2C02"/>
    <w:rsid w:val="00BD3761"/>
    <w:rsid w:val="00BD40C1"/>
    <w:rsid w:val="00BD47EB"/>
    <w:rsid w:val="00BD505A"/>
    <w:rsid w:val="00BD634B"/>
    <w:rsid w:val="00BD738A"/>
    <w:rsid w:val="00BE068A"/>
    <w:rsid w:val="00BE06C1"/>
    <w:rsid w:val="00BE0B15"/>
    <w:rsid w:val="00BE0EE6"/>
    <w:rsid w:val="00BE131C"/>
    <w:rsid w:val="00BE14FB"/>
    <w:rsid w:val="00BE1728"/>
    <w:rsid w:val="00BE1A90"/>
    <w:rsid w:val="00BE1B84"/>
    <w:rsid w:val="00BE32CC"/>
    <w:rsid w:val="00BE362B"/>
    <w:rsid w:val="00BE3D89"/>
    <w:rsid w:val="00BE4D31"/>
    <w:rsid w:val="00BE5A94"/>
    <w:rsid w:val="00BE5CD6"/>
    <w:rsid w:val="00BE5E65"/>
    <w:rsid w:val="00BE75FB"/>
    <w:rsid w:val="00BF0545"/>
    <w:rsid w:val="00BF1BF1"/>
    <w:rsid w:val="00BF1DD4"/>
    <w:rsid w:val="00BF2141"/>
    <w:rsid w:val="00BF2A88"/>
    <w:rsid w:val="00BF302D"/>
    <w:rsid w:val="00BF4849"/>
    <w:rsid w:val="00BF4ABC"/>
    <w:rsid w:val="00BF56C5"/>
    <w:rsid w:val="00BF5D05"/>
    <w:rsid w:val="00BF6559"/>
    <w:rsid w:val="00BF6988"/>
    <w:rsid w:val="00BF699B"/>
    <w:rsid w:val="00BF70C6"/>
    <w:rsid w:val="00BF78DD"/>
    <w:rsid w:val="00BF7ECB"/>
    <w:rsid w:val="00C0087F"/>
    <w:rsid w:val="00C00D9A"/>
    <w:rsid w:val="00C0125A"/>
    <w:rsid w:val="00C0166B"/>
    <w:rsid w:val="00C01CA1"/>
    <w:rsid w:val="00C0251A"/>
    <w:rsid w:val="00C02834"/>
    <w:rsid w:val="00C02EEB"/>
    <w:rsid w:val="00C03AB5"/>
    <w:rsid w:val="00C03F11"/>
    <w:rsid w:val="00C0448F"/>
    <w:rsid w:val="00C050A7"/>
    <w:rsid w:val="00C056B2"/>
    <w:rsid w:val="00C0596A"/>
    <w:rsid w:val="00C06526"/>
    <w:rsid w:val="00C06EA6"/>
    <w:rsid w:val="00C076FE"/>
    <w:rsid w:val="00C126C8"/>
    <w:rsid w:val="00C128FF"/>
    <w:rsid w:val="00C12970"/>
    <w:rsid w:val="00C14408"/>
    <w:rsid w:val="00C14526"/>
    <w:rsid w:val="00C1511E"/>
    <w:rsid w:val="00C168B1"/>
    <w:rsid w:val="00C16E4B"/>
    <w:rsid w:val="00C1772E"/>
    <w:rsid w:val="00C214AA"/>
    <w:rsid w:val="00C21B24"/>
    <w:rsid w:val="00C242F1"/>
    <w:rsid w:val="00C245CC"/>
    <w:rsid w:val="00C2496C"/>
    <w:rsid w:val="00C2675A"/>
    <w:rsid w:val="00C27616"/>
    <w:rsid w:val="00C27B84"/>
    <w:rsid w:val="00C30412"/>
    <w:rsid w:val="00C304E7"/>
    <w:rsid w:val="00C313B6"/>
    <w:rsid w:val="00C3176D"/>
    <w:rsid w:val="00C319FF"/>
    <w:rsid w:val="00C3207F"/>
    <w:rsid w:val="00C326B0"/>
    <w:rsid w:val="00C32941"/>
    <w:rsid w:val="00C32AFB"/>
    <w:rsid w:val="00C33EEF"/>
    <w:rsid w:val="00C340F3"/>
    <w:rsid w:val="00C34E1C"/>
    <w:rsid w:val="00C35A60"/>
    <w:rsid w:val="00C35C1A"/>
    <w:rsid w:val="00C35FFA"/>
    <w:rsid w:val="00C36A80"/>
    <w:rsid w:val="00C36A99"/>
    <w:rsid w:val="00C36E84"/>
    <w:rsid w:val="00C37323"/>
    <w:rsid w:val="00C37325"/>
    <w:rsid w:val="00C37751"/>
    <w:rsid w:val="00C37D09"/>
    <w:rsid w:val="00C400ED"/>
    <w:rsid w:val="00C40124"/>
    <w:rsid w:val="00C40352"/>
    <w:rsid w:val="00C41371"/>
    <w:rsid w:val="00C41A28"/>
    <w:rsid w:val="00C42DDC"/>
    <w:rsid w:val="00C44115"/>
    <w:rsid w:val="00C44155"/>
    <w:rsid w:val="00C44AF1"/>
    <w:rsid w:val="00C4532E"/>
    <w:rsid w:val="00C45B78"/>
    <w:rsid w:val="00C46405"/>
    <w:rsid w:val="00C46C0D"/>
    <w:rsid w:val="00C46FD5"/>
    <w:rsid w:val="00C508A9"/>
    <w:rsid w:val="00C513CB"/>
    <w:rsid w:val="00C51904"/>
    <w:rsid w:val="00C51A30"/>
    <w:rsid w:val="00C51E97"/>
    <w:rsid w:val="00C5284C"/>
    <w:rsid w:val="00C53C89"/>
    <w:rsid w:val="00C54211"/>
    <w:rsid w:val="00C5513E"/>
    <w:rsid w:val="00C5535F"/>
    <w:rsid w:val="00C56069"/>
    <w:rsid w:val="00C572FB"/>
    <w:rsid w:val="00C5764D"/>
    <w:rsid w:val="00C57B95"/>
    <w:rsid w:val="00C604C8"/>
    <w:rsid w:val="00C60D26"/>
    <w:rsid w:val="00C610BF"/>
    <w:rsid w:val="00C61212"/>
    <w:rsid w:val="00C61340"/>
    <w:rsid w:val="00C620DF"/>
    <w:rsid w:val="00C621AC"/>
    <w:rsid w:val="00C635A0"/>
    <w:rsid w:val="00C64C7E"/>
    <w:rsid w:val="00C65830"/>
    <w:rsid w:val="00C65BBD"/>
    <w:rsid w:val="00C65F01"/>
    <w:rsid w:val="00C66644"/>
    <w:rsid w:val="00C666C3"/>
    <w:rsid w:val="00C6687B"/>
    <w:rsid w:val="00C6688F"/>
    <w:rsid w:val="00C6694E"/>
    <w:rsid w:val="00C66B10"/>
    <w:rsid w:val="00C71828"/>
    <w:rsid w:val="00C7243A"/>
    <w:rsid w:val="00C7253C"/>
    <w:rsid w:val="00C72F6B"/>
    <w:rsid w:val="00C73139"/>
    <w:rsid w:val="00C73632"/>
    <w:rsid w:val="00C74123"/>
    <w:rsid w:val="00C7440A"/>
    <w:rsid w:val="00C75286"/>
    <w:rsid w:val="00C757CE"/>
    <w:rsid w:val="00C757E0"/>
    <w:rsid w:val="00C75BC0"/>
    <w:rsid w:val="00C75E9C"/>
    <w:rsid w:val="00C7677D"/>
    <w:rsid w:val="00C77803"/>
    <w:rsid w:val="00C77EC8"/>
    <w:rsid w:val="00C77EF2"/>
    <w:rsid w:val="00C80677"/>
    <w:rsid w:val="00C81511"/>
    <w:rsid w:val="00C8162F"/>
    <w:rsid w:val="00C81C32"/>
    <w:rsid w:val="00C820B5"/>
    <w:rsid w:val="00C82950"/>
    <w:rsid w:val="00C82E6D"/>
    <w:rsid w:val="00C82F11"/>
    <w:rsid w:val="00C83AC8"/>
    <w:rsid w:val="00C83C84"/>
    <w:rsid w:val="00C84D70"/>
    <w:rsid w:val="00C85094"/>
    <w:rsid w:val="00C85F60"/>
    <w:rsid w:val="00C86077"/>
    <w:rsid w:val="00C90417"/>
    <w:rsid w:val="00C9139A"/>
    <w:rsid w:val="00C917CD"/>
    <w:rsid w:val="00C91BB7"/>
    <w:rsid w:val="00C920E0"/>
    <w:rsid w:val="00C9339C"/>
    <w:rsid w:val="00C94258"/>
    <w:rsid w:val="00C95AD4"/>
    <w:rsid w:val="00C96054"/>
    <w:rsid w:val="00C966EF"/>
    <w:rsid w:val="00C9673F"/>
    <w:rsid w:val="00C96A85"/>
    <w:rsid w:val="00CA0D52"/>
    <w:rsid w:val="00CA1ADF"/>
    <w:rsid w:val="00CA1D2B"/>
    <w:rsid w:val="00CA3035"/>
    <w:rsid w:val="00CA3618"/>
    <w:rsid w:val="00CA41D6"/>
    <w:rsid w:val="00CA7121"/>
    <w:rsid w:val="00CA714A"/>
    <w:rsid w:val="00CA7179"/>
    <w:rsid w:val="00CA71DC"/>
    <w:rsid w:val="00CB1316"/>
    <w:rsid w:val="00CB1C4E"/>
    <w:rsid w:val="00CB1E75"/>
    <w:rsid w:val="00CB2ADC"/>
    <w:rsid w:val="00CB3012"/>
    <w:rsid w:val="00CB35A7"/>
    <w:rsid w:val="00CB5196"/>
    <w:rsid w:val="00CB5346"/>
    <w:rsid w:val="00CB5C9D"/>
    <w:rsid w:val="00CB624A"/>
    <w:rsid w:val="00CB6AF5"/>
    <w:rsid w:val="00CB717F"/>
    <w:rsid w:val="00CB72C6"/>
    <w:rsid w:val="00CB7961"/>
    <w:rsid w:val="00CB7B5F"/>
    <w:rsid w:val="00CC0437"/>
    <w:rsid w:val="00CC15E1"/>
    <w:rsid w:val="00CC18B6"/>
    <w:rsid w:val="00CC1BD4"/>
    <w:rsid w:val="00CC37E8"/>
    <w:rsid w:val="00CC50F0"/>
    <w:rsid w:val="00CC6039"/>
    <w:rsid w:val="00CC6859"/>
    <w:rsid w:val="00CC6FA5"/>
    <w:rsid w:val="00CC75AC"/>
    <w:rsid w:val="00CC797F"/>
    <w:rsid w:val="00CD04C4"/>
    <w:rsid w:val="00CD3D60"/>
    <w:rsid w:val="00CD3F91"/>
    <w:rsid w:val="00CD417E"/>
    <w:rsid w:val="00CD430C"/>
    <w:rsid w:val="00CD5A96"/>
    <w:rsid w:val="00CD610F"/>
    <w:rsid w:val="00CE0473"/>
    <w:rsid w:val="00CE10B7"/>
    <w:rsid w:val="00CE14F4"/>
    <w:rsid w:val="00CE1BD5"/>
    <w:rsid w:val="00CE1C50"/>
    <w:rsid w:val="00CE2A3B"/>
    <w:rsid w:val="00CE2D74"/>
    <w:rsid w:val="00CE4CF2"/>
    <w:rsid w:val="00CE5157"/>
    <w:rsid w:val="00CE54DF"/>
    <w:rsid w:val="00CE5CBD"/>
    <w:rsid w:val="00CE5E84"/>
    <w:rsid w:val="00CE604A"/>
    <w:rsid w:val="00CE6DDB"/>
    <w:rsid w:val="00CE7A41"/>
    <w:rsid w:val="00CE7BF0"/>
    <w:rsid w:val="00CF065C"/>
    <w:rsid w:val="00CF079B"/>
    <w:rsid w:val="00CF0DC3"/>
    <w:rsid w:val="00CF0E74"/>
    <w:rsid w:val="00CF1295"/>
    <w:rsid w:val="00CF1571"/>
    <w:rsid w:val="00CF23B2"/>
    <w:rsid w:val="00CF2D2B"/>
    <w:rsid w:val="00CF44EF"/>
    <w:rsid w:val="00CF52F3"/>
    <w:rsid w:val="00CF604E"/>
    <w:rsid w:val="00CF736F"/>
    <w:rsid w:val="00CF7A5B"/>
    <w:rsid w:val="00D002AD"/>
    <w:rsid w:val="00D0181E"/>
    <w:rsid w:val="00D01B26"/>
    <w:rsid w:val="00D024A4"/>
    <w:rsid w:val="00D02569"/>
    <w:rsid w:val="00D02A6E"/>
    <w:rsid w:val="00D02F14"/>
    <w:rsid w:val="00D0333A"/>
    <w:rsid w:val="00D039B7"/>
    <w:rsid w:val="00D0642E"/>
    <w:rsid w:val="00D06982"/>
    <w:rsid w:val="00D07B51"/>
    <w:rsid w:val="00D07EE0"/>
    <w:rsid w:val="00D103D1"/>
    <w:rsid w:val="00D105EF"/>
    <w:rsid w:val="00D10EAA"/>
    <w:rsid w:val="00D110D6"/>
    <w:rsid w:val="00D13605"/>
    <w:rsid w:val="00D1406B"/>
    <w:rsid w:val="00D15FCE"/>
    <w:rsid w:val="00D16522"/>
    <w:rsid w:val="00D16C84"/>
    <w:rsid w:val="00D20DDF"/>
    <w:rsid w:val="00D21477"/>
    <w:rsid w:val="00D219E0"/>
    <w:rsid w:val="00D2202E"/>
    <w:rsid w:val="00D221B6"/>
    <w:rsid w:val="00D22227"/>
    <w:rsid w:val="00D22A18"/>
    <w:rsid w:val="00D22D6C"/>
    <w:rsid w:val="00D24273"/>
    <w:rsid w:val="00D242D8"/>
    <w:rsid w:val="00D24718"/>
    <w:rsid w:val="00D2474F"/>
    <w:rsid w:val="00D25654"/>
    <w:rsid w:val="00D25C1B"/>
    <w:rsid w:val="00D25CEE"/>
    <w:rsid w:val="00D26BC0"/>
    <w:rsid w:val="00D27BE3"/>
    <w:rsid w:val="00D307E1"/>
    <w:rsid w:val="00D30C8E"/>
    <w:rsid w:val="00D31B0E"/>
    <w:rsid w:val="00D33059"/>
    <w:rsid w:val="00D33CC4"/>
    <w:rsid w:val="00D33E2D"/>
    <w:rsid w:val="00D33F52"/>
    <w:rsid w:val="00D3589C"/>
    <w:rsid w:val="00D35F70"/>
    <w:rsid w:val="00D373A1"/>
    <w:rsid w:val="00D373CE"/>
    <w:rsid w:val="00D40E79"/>
    <w:rsid w:val="00D41BF7"/>
    <w:rsid w:val="00D42105"/>
    <w:rsid w:val="00D4371B"/>
    <w:rsid w:val="00D43F05"/>
    <w:rsid w:val="00D44B62"/>
    <w:rsid w:val="00D4547C"/>
    <w:rsid w:val="00D456EA"/>
    <w:rsid w:val="00D46027"/>
    <w:rsid w:val="00D46419"/>
    <w:rsid w:val="00D46698"/>
    <w:rsid w:val="00D469C8"/>
    <w:rsid w:val="00D47A8B"/>
    <w:rsid w:val="00D52B52"/>
    <w:rsid w:val="00D53166"/>
    <w:rsid w:val="00D5328A"/>
    <w:rsid w:val="00D537E0"/>
    <w:rsid w:val="00D53A93"/>
    <w:rsid w:val="00D53AB6"/>
    <w:rsid w:val="00D54FC0"/>
    <w:rsid w:val="00D556FF"/>
    <w:rsid w:val="00D55D25"/>
    <w:rsid w:val="00D55EE3"/>
    <w:rsid w:val="00D56A0E"/>
    <w:rsid w:val="00D56AC0"/>
    <w:rsid w:val="00D57043"/>
    <w:rsid w:val="00D60158"/>
    <w:rsid w:val="00D614D2"/>
    <w:rsid w:val="00D621FE"/>
    <w:rsid w:val="00D64A83"/>
    <w:rsid w:val="00D6558C"/>
    <w:rsid w:val="00D65CD7"/>
    <w:rsid w:val="00D661D5"/>
    <w:rsid w:val="00D66308"/>
    <w:rsid w:val="00D6638F"/>
    <w:rsid w:val="00D66C2F"/>
    <w:rsid w:val="00D67F26"/>
    <w:rsid w:val="00D700B8"/>
    <w:rsid w:val="00D70C0F"/>
    <w:rsid w:val="00D70CC9"/>
    <w:rsid w:val="00D70EA3"/>
    <w:rsid w:val="00D71EF6"/>
    <w:rsid w:val="00D71FFF"/>
    <w:rsid w:val="00D72E31"/>
    <w:rsid w:val="00D7464C"/>
    <w:rsid w:val="00D747B7"/>
    <w:rsid w:val="00D74830"/>
    <w:rsid w:val="00D75FD5"/>
    <w:rsid w:val="00D77252"/>
    <w:rsid w:val="00D80F4E"/>
    <w:rsid w:val="00D80FF9"/>
    <w:rsid w:val="00D81185"/>
    <w:rsid w:val="00D811A7"/>
    <w:rsid w:val="00D813EC"/>
    <w:rsid w:val="00D81759"/>
    <w:rsid w:val="00D817F6"/>
    <w:rsid w:val="00D829EA"/>
    <w:rsid w:val="00D82DBC"/>
    <w:rsid w:val="00D82FDC"/>
    <w:rsid w:val="00D83BE5"/>
    <w:rsid w:val="00D84B8A"/>
    <w:rsid w:val="00D850CC"/>
    <w:rsid w:val="00D8608D"/>
    <w:rsid w:val="00D870A0"/>
    <w:rsid w:val="00D87890"/>
    <w:rsid w:val="00D87942"/>
    <w:rsid w:val="00D903D4"/>
    <w:rsid w:val="00D904D8"/>
    <w:rsid w:val="00D90CDA"/>
    <w:rsid w:val="00D91191"/>
    <w:rsid w:val="00D912FA"/>
    <w:rsid w:val="00D91665"/>
    <w:rsid w:val="00D916F0"/>
    <w:rsid w:val="00D91CB1"/>
    <w:rsid w:val="00D91D01"/>
    <w:rsid w:val="00D91F5E"/>
    <w:rsid w:val="00D93059"/>
    <w:rsid w:val="00D930D0"/>
    <w:rsid w:val="00D9342E"/>
    <w:rsid w:val="00D93EE4"/>
    <w:rsid w:val="00D944EF"/>
    <w:rsid w:val="00D96E49"/>
    <w:rsid w:val="00D97030"/>
    <w:rsid w:val="00D97432"/>
    <w:rsid w:val="00DA10AC"/>
    <w:rsid w:val="00DA1128"/>
    <w:rsid w:val="00DA1293"/>
    <w:rsid w:val="00DA143D"/>
    <w:rsid w:val="00DA4610"/>
    <w:rsid w:val="00DA4A2F"/>
    <w:rsid w:val="00DA610D"/>
    <w:rsid w:val="00DA7431"/>
    <w:rsid w:val="00DA7554"/>
    <w:rsid w:val="00DA7899"/>
    <w:rsid w:val="00DA7BFE"/>
    <w:rsid w:val="00DA7FD7"/>
    <w:rsid w:val="00DB0C7D"/>
    <w:rsid w:val="00DB119F"/>
    <w:rsid w:val="00DB19C3"/>
    <w:rsid w:val="00DB1A3A"/>
    <w:rsid w:val="00DB1CEF"/>
    <w:rsid w:val="00DB2BB3"/>
    <w:rsid w:val="00DB4574"/>
    <w:rsid w:val="00DB49F7"/>
    <w:rsid w:val="00DB5054"/>
    <w:rsid w:val="00DB5517"/>
    <w:rsid w:val="00DB556B"/>
    <w:rsid w:val="00DB5764"/>
    <w:rsid w:val="00DB5A54"/>
    <w:rsid w:val="00DB6D92"/>
    <w:rsid w:val="00DB7019"/>
    <w:rsid w:val="00DB7C14"/>
    <w:rsid w:val="00DC0751"/>
    <w:rsid w:val="00DC07CB"/>
    <w:rsid w:val="00DC1C25"/>
    <w:rsid w:val="00DC301A"/>
    <w:rsid w:val="00DC30AD"/>
    <w:rsid w:val="00DC317A"/>
    <w:rsid w:val="00DC4B15"/>
    <w:rsid w:val="00DC4E44"/>
    <w:rsid w:val="00DC58BC"/>
    <w:rsid w:val="00DC653A"/>
    <w:rsid w:val="00DC6904"/>
    <w:rsid w:val="00DC740D"/>
    <w:rsid w:val="00DC7A8E"/>
    <w:rsid w:val="00DD0323"/>
    <w:rsid w:val="00DD056B"/>
    <w:rsid w:val="00DD0659"/>
    <w:rsid w:val="00DD1014"/>
    <w:rsid w:val="00DD11E2"/>
    <w:rsid w:val="00DD23D2"/>
    <w:rsid w:val="00DD2540"/>
    <w:rsid w:val="00DD260D"/>
    <w:rsid w:val="00DD28A8"/>
    <w:rsid w:val="00DD37AB"/>
    <w:rsid w:val="00DD37BF"/>
    <w:rsid w:val="00DD39A8"/>
    <w:rsid w:val="00DD3C50"/>
    <w:rsid w:val="00DD4852"/>
    <w:rsid w:val="00DD514B"/>
    <w:rsid w:val="00DD5634"/>
    <w:rsid w:val="00DD65E4"/>
    <w:rsid w:val="00DD6CF8"/>
    <w:rsid w:val="00DD728A"/>
    <w:rsid w:val="00DD733E"/>
    <w:rsid w:val="00DE0FA8"/>
    <w:rsid w:val="00DE10DB"/>
    <w:rsid w:val="00DE19B6"/>
    <w:rsid w:val="00DE2C5B"/>
    <w:rsid w:val="00DE4569"/>
    <w:rsid w:val="00DE4A8F"/>
    <w:rsid w:val="00DE5141"/>
    <w:rsid w:val="00DE60A8"/>
    <w:rsid w:val="00DE6E6B"/>
    <w:rsid w:val="00DE7E8F"/>
    <w:rsid w:val="00DF0FA8"/>
    <w:rsid w:val="00DF1298"/>
    <w:rsid w:val="00DF14B6"/>
    <w:rsid w:val="00DF1B60"/>
    <w:rsid w:val="00DF1FDA"/>
    <w:rsid w:val="00DF233C"/>
    <w:rsid w:val="00DF3A58"/>
    <w:rsid w:val="00DF3DBC"/>
    <w:rsid w:val="00DF440F"/>
    <w:rsid w:val="00E0050A"/>
    <w:rsid w:val="00E008B2"/>
    <w:rsid w:val="00E00CE3"/>
    <w:rsid w:val="00E0103F"/>
    <w:rsid w:val="00E01A0E"/>
    <w:rsid w:val="00E01C73"/>
    <w:rsid w:val="00E02E27"/>
    <w:rsid w:val="00E02EDF"/>
    <w:rsid w:val="00E03B44"/>
    <w:rsid w:val="00E0505A"/>
    <w:rsid w:val="00E0577A"/>
    <w:rsid w:val="00E05D6E"/>
    <w:rsid w:val="00E06978"/>
    <w:rsid w:val="00E0721B"/>
    <w:rsid w:val="00E074E7"/>
    <w:rsid w:val="00E10460"/>
    <w:rsid w:val="00E10475"/>
    <w:rsid w:val="00E115CB"/>
    <w:rsid w:val="00E12EC6"/>
    <w:rsid w:val="00E133C5"/>
    <w:rsid w:val="00E14C16"/>
    <w:rsid w:val="00E14DAF"/>
    <w:rsid w:val="00E1552E"/>
    <w:rsid w:val="00E15CB4"/>
    <w:rsid w:val="00E15D91"/>
    <w:rsid w:val="00E17921"/>
    <w:rsid w:val="00E1798B"/>
    <w:rsid w:val="00E17C7B"/>
    <w:rsid w:val="00E21B92"/>
    <w:rsid w:val="00E21F85"/>
    <w:rsid w:val="00E21FE2"/>
    <w:rsid w:val="00E23647"/>
    <w:rsid w:val="00E23844"/>
    <w:rsid w:val="00E238D2"/>
    <w:rsid w:val="00E23A2C"/>
    <w:rsid w:val="00E23B6F"/>
    <w:rsid w:val="00E2407F"/>
    <w:rsid w:val="00E24207"/>
    <w:rsid w:val="00E24B8D"/>
    <w:rsid w:val="00E2532D"/>
    <w:rsid w:val="00E25969"/>
    <w:rsid w:val="00E25DA7"/>
    <w:rsid w:val="00E26867"/>
    <w:rsid w:val="00E26BCB"/>
    <w:rsid w:val="00E2725B"/>
    <w:rsid w:val="00E30831"/>
    <w:rsid w:val="00E30FDE"/>
    <w:rsid w:val="00E3220D"/>
    <w:rsid w:val="00E33829"/>
    <w:rsid w:val="00E33A68"/>
    <w:rsid w:val="00E33DFC"/>
    <w:rsid w:val="00E34500"/>
    <w:rsid w:val="00E350A3"/>
    <w:rsid w:val="00E35502"/>
    <w:rsid w:val="00E36589"/>
    <w:rsid w:val="00E370F1"/>
    <w:rsid w:val="00E372A7"/>
    <w:rsid w:val="00E37575"/>
    <w:rsid w:val="00E402E8"/>
    <w:rsid w:val="00E406E6"/>
    <w:rsid w:val="00E4087E"/>
    <w:rsid w:val="00E417D8"/>
    <w:rsid w:val="00E422DB"/>
    <w:rsid w:val="00E42994"/>
    <w:rsid w:val="00E43269"/>
    <w:rsid w:val="00E43301"/>
    <w:rsid w:val="00E44D73"/>
    <w:rsid w:val="00E44FF4"/>
    <w:rsid w:val="00E45E6F"/>
    <w:rsid w:val="00E471C9"/>
    <w:rsid w:val="00E476A8"/>
    <w:rsid w:val="00E505B0"/>
    <w:rsid w:val="00E50B06"/>
    <w:rsid w:val="00E50C00"/>
    <w:rsid w:val="00E51099"/>
    <w:rsid w:val="00E5116F"/>
    <w:rsid w:val="00E51F57"/>
    <w:rsid w:val="00E51FA1"/>
    <w:rsid w:val="00E521DB"/>
    <w:rsid w:val="00E52609"/>
    <w:rsid w:val="00E5302B"/>
    <w:rsid w:val="00E53054"/>
    <w:rsid w:val="00E55BBD"/>
    <w:rsid w:val="00E563F4"/>
    <w:rsid w:val="00E5645D"/>
    <w:rsid w:val="00E57BB6"/>
    <w:rsid w:val="00E60296"/>
    <w:rsid w:val="00E6092E"/>
    <w:rsid w:val="00E60C9B"/>
    <w:rsid w:val="00E61F9E"/>
    <w:rsid w:val="00E62484"/>
    <w:rsid w:val="00E62EFC"/>
    <w:rsid w:val="00E64216"/>
    <w:rsid w:val="00E6728A"/>
    <w:rsid w:val="00E67725"/>
    <w:rsid w:val="00E67DB9"/>
    <w:rsid w:val="00E67FD2"/>
    <w:rsid w:val="00E70138"/>
    <w:rsid w:val="00E7040D"/>
    <w:rsid w:val="00E706D8"/>
    <w:rsid w:val="00E70AAD"/>
    <w:rsid w:val="00E70DC3"/>
    <w:rsid w:val="00E713F6"/>
    <w:rsid w:val="00E715B6"/>
    <w:rsid w:val="00E71723"/>
    <w:rsid w:val="00E72213"/>
    <w:rsid w:val="00E727B8"/>
    <w:rsid w:val="00E72DBC"/>
    <w:rsid w:val="00E72DED"/>
    <w:rsid w:val="00E73A42"/>
    <w:rsid w:val="00E73CE4"/>
    <w:rsid w:val="00E74590"/>
    <w:rsid w:val="00E7483E"/>
    <w:rsid w:val="00E749B6"/>
    <w:rsid w:val="00E749EC"/>
    <w:rsid w:val="00E74A6B"/>
    <w:rsid w:val="00E75375"/>
    <w:rsid w:val="00E759C5"/>
    <w:rsid w:val="00E76441"/>
    <w:rsid w:val="00E767A6"/>
    <w:rsid w:val="00E769BA"/>
    <w:rsid w:val="00E769F5"/>
    <w:rsid w:val="00E77CE0"/>
    <w:rsid w:val="00E808B9"/>
    <w:rsid w:val="00E80AD0"/>
    <w:rsid w:val="00E816BC"/>
    <w:rsid w:val="00E81B17"/>
    <w:rsid w:val="00E81F8A"/>
    <w:rsid w:val="00E82171"/>
    <w:rsid w:val="00E822AB"/>
    <w:rsid w:val="00E83FCE"/>
    <w:rsid w:val="00E8478A"/>
    <w:rsid w:val="00E84C0F"/>
    <w:rsid w:val="00E86609"/>
    <w:rsid w:val="00E87980"/>
    <w:rsid w:val="00E91D9A"/>
    <w:rsid w:val="00E93869"/>
    <w:rsid w:val="00E94B53"/>
    <w:rsid w:val="00E94FFA"/>
    <w:rsid w:val="00E95880"/>
    <w:rsid w:val="00E9620B"/>
    <w:rsid w:val="00E96574"/>
    <w:rsid w:val="00E9657A"/>
    <w:rsid w:val="00E97052"/>
    <w:rsid w:val="00E97ACB"/>
    <w:rsid w:val="00E97DB4"/>
    <w:rsid w:val="00EA0ACD"/>
    <w:rsid w:val="00EA1838"/>
    <w:rsid w:val="00EA2CD4"/>
    <w:rsid w:val="00EA2DCD"/>
    <w:rsid w:val="00EA4C42"/>
    <w:rsid w:val="00EA55B4"/>
    <w:rsid w:val="00EA56B7"/>
    <w:rsid w:val="00EA5D8A"/>
    <w:rsid w:val="00EA7047"/>
    <w:rsid w:val="00EA7270"/>
    <w:rsid w:val="00EA7B9D"/>
    <w:rsid w:val="00EA7C2E"/>
    <w:rsid w:val="00EA7E6D"/>
    <w:rsid w:val="00EB2398"/>
    <w:rsid w:val="00EB3487"/>
    <w:rsid w:val="00EB3600"/>
    <w:rsid w:val="00EB3E95"/>
    <w:rsid w:val="00EB53A3"/>
    <w:rsid w:val="00EB5627"/>
    <w:rsid w:val="00EB5E38"/>
    <w:rsid w:val="00EB5E5F"/>
    <w:rsid w:val="00EB6CA8"/>
    <w:rsid w:val="00EC0350"/>
    <w:rsid w:val="00EC04F5"/>
    <w:rsid w:val="00EC05A1"/>
    <w:rsid w:val="00EC1A9B"/>
    <w:rsid w:val="00EC4643"/>
    <w:rsid w:val="00EC4F0C"/>
    <w:rsid w:val="00EC5AED"/>
    <w:rsid w:val="00EC5C51"/>
    <w:rsid w:val="00EC5DE0"/>
    <w:rsid w:val="00EC66FC"/>
    <w:rsid w:val="00EC7FEC"/>
    <w:rsid w:val="00ED2685"/>
    <w:rsid w:val="00ED287B"/>
    <w:rsid w:val="00ED3C1B"/>
    <w:rsid w:val="00ED4AC3"/>
    <w:rsid w:val="00ED50F5"/>
    <w:rsid w:val="00ED5385"/>
    <w:rsid w:val="00ED5D77"/>
    <w:rsid w:val="00ED6FCC"/>
    <w:rsid w:val="00ED7549"/>
    <w:rsid w:val="00ED7DC8"/>
    <w:rsid w:val="00EE075D"/>
    <w:rsid w:val="00EE1CCE"/>
    <w:rsid w:val="00EE1E27"/>
    <w:rsid w:val="00EE2D45"/>
    <w:rsid w:val="00EE367F"/>
    <w:rsid w:val="00EE45C4"/>
    <w:rsid w:val="00EE466E"/>
    <w:rsid w:val="00EE4B7F"/>
    <w:rsid w:val="00EE5003"/>
    <w:rsid w:val="00EE5421"/>
    <w:rsid w:val="00EE690D"/>
    <w:rsid w:val="00EF093A"/>
    <w:rsid w:val="00EF0C27"/>
    <w:rsid w:val="00EF1CA8"/>
    <w:rsid w:val="00EF2D2F"/>
    <w:rsid w:val="00EF2ECF"/>
    <w:rsid w:val="00EF2F0E"/>
    <w:rsid w:val="00EF367E"/>
    <w:rsid w:val="00EF4408"/>
    <w:rsid w:val="00EF4451"/>
    <w:rsid w:val="00EF4B97"/>
    <w:rsid w:val="00EF5540"/>
    <w:rsid w:val="00EF602F"/>
    <w:rsid w:val="00EF7BE6"/>
    <w:rsid w:val="00F00509"/>
    <w:rsid w:val="00F00DA7"/>
    <w:rsid w:val="00F0163E"/>
    <w:rsid w:val="00F01D01"/>
    <w:rsid w:val="00F02F1C"/>
    <w:rsid w:val="00F0323A"/>
    <w:rsid w:val="00F03BD6"/>
    <w:rsid w:val="00F052BF"/>
    <w:rsid w:val="00F058CB"/>
    <w:rsid w:val="00F06CE5"/>
    <w:rsid w:val="00F06D39"/>
    <w:rsid w:val="00F11027"/>
    <w:rsid w:val="00F1173C"/>
    <w:rsid w:val="00F11BFA"/>
    <w:rsid w:val="00F12862"/>
    <w:rsid w:val="00F1331F"/>
    <w:rsid w:val="00F1391F"/>
    <w:rsid w:val="00F13AAF"/>
    <w:rsid w:val="00F13FE0"/>
    <w:rsid w:val="00F143E1"/>
    <w:rsid w:val="00F144BC"/>
    <w:rsid w:val="00F145A7"/>
    <w:rsid w:val="00F16240"/>
    <w:rsid w:val="00F177C4"/>
    <w:rsid w:val="00F179BA"/>
    <w:rsid w:val="00F17CF9"/>
    <w:rsid w:val="00F20124"/>
    <w:rsid w:val="00F2030E"/>
    <w:rsid w:val="00F20404"/>
    <w:rsid w:val="00F209D5"/>
    <w:rsid w:val="00F211A8"/>
    <w:rsid w:val="00F21ECB"/>
    <w:rsid w:val="00F22511"/>
    <w:rsid w:val="00F228A7"/>
    <w:rsid w:val="00F24686"/>
    <w:rsid w:val="00F260CA"/>
    <w:rsid w:val="00F267DA"/>
    <w:rsid w:val="00F26936"/>
    <w:rsid w:val="00F301F8"/>
    <w:rsid w:val="00F304DE"/>
    <w:rsid w:val="00F30916"/>
    <w:rsid w:val="00F30A40"/>
    <w:rsid w:val="00F31655"/>
    <w:rsid w:val="00F3273E"/>
    <w:rsid w:val="00F32FCF"/>
    <w:rsid w:val="00F336F3"/>
    <w:rsid w:val="00F33CCB"/>
    <w:rsid w:val="00F34411"/>
    <w:rsid w:val="00F358E6"/>
    <w:rsid w:val="00F36718"/>
    <w:rsid w:val="00F37E57"/>
    <w:rsid w:val="00F37EB0"/>
    <w:rsid w:val="00F40808"/>
    <w:rsid w:val="00F40B2E"/>
    <w:rsid w:val="00F40E81"/>
    <w:rsid w:val="00F412AA"/>
    <w:rsid w:val="00F41567"/>
    <w:rsid w:val="00F41E05"/>
    <w:rsid w:val="00F42018"/>
    <w:rsid w:val="00F42C37"/>
    <w:rsid w:val="00F4377F"/>
    <w:rsid w:val="00F437F2"/>
    <w:rsid w:val="00F447B7"/>
    <w:rsid w:val="00F449A3"/>
    <w:rsid w:val="00F44A65"/>
    <w:rsid w:val="00F44AF5"/>
    <w:rsid w:val="00F455F2"/>
    <w:rsid w:val="00F456C7"/>
    <w:rsid w:val="00F45AFB"/>
    <w:rsid w:val="00F45CB1"/>
    <w:rsid w:val="00F46389"/>
    <w:rsid w:val="00F46A30"/>
    <w:rsid w:val="00F46D98"/>
    <w:rsid w:val="00F4788D"/>
    <w:rsid w:val="00F508A7"/>
    <w:rsid w:val="00F511DA"/>
    <w:rsid w:val="00F512E8"/>
    <w:rsid w:val="00F51DF9"/>
    <w:rsid w:val="00F52BAA"/>
    <w:rsid w:val="00F52F22"/>
    <w:rsid w:val="00F568BE"/>
    <w:rsid w:val="00F57046"/>
    <w:rsid w:val="00F572E6"/>
    <w:rsid w:val="00F60F8F"/>
    <w:rsid w:val="00F61A96"/>
    <w:rsid w:val="00F61D08"/>
    <w:rsid w:val="00F6220B"/>
    <w:rsid w:val="00F635E4"/>
    <w:rsid w:val="00F63D82"/>
    <w:rsid w:val="00F63D90"/>
    <w:rsid w:val="00F64150"/>
    <w:rsid w:val="00F645CA"/>
    <w:rsid w:val="00F64635"/>
    <w:rsid w:val="00F64DB5"/>
    <w:rsid w:val="00F6758F"/>
    <w:rsid w:val="00F67CA4"/>
    <w:rsid w:val="00F67D85"/>
    <w:rsid w:val="00F701F6"/>
    <w:rsid w:val="00F70A7A"/>
    <w:rsid w:val="00F70F24"/>
    <w:rsid w:val="00F7199D"/>
    <w:rsid w:val="00F720F5"/>
    <w:rsid w:val="00F72736"/>
    <w:rsid w:val="00F72DE2"/>
    <w:rsid w:val="00F73476"/>
    <w:rsid w:val="00F7429A"/>
    <w:rsid w:val="00F74B13"/>
    <w:rsid w:val="00F74FA1"/>
    <w:rsid w:val="00F7502D"/>
    <w:rsid w:val="00F75744"/>
    <w:rsid w:val="00F769EC"/>
    <w:rsid w:val="00F77D3C"/>
    <w:rsid w:val="00F804B9"/>
    <w:rsid w:val="00F806A2"/>
    <w:rsid w:val="00F8167A"/>
    <w:rsid w:val="00F818A9"/>
    <w:rsid w:val="00F81ABD"/>
    <w:rsid w:val="00F822B5"/>
    <w:rsid w:val="00F84161"/>
    <w:rsid w:val="00F85066"/>
    <w:rsid w:val="00F85B73"/>
    <w:rsid w:val="00F864F5"/>
    <w:rsid w:val="00F87280"/>
    <w:rsid w:val="00F8776B"/>
    <w:rsid w:val="00F90086"/>
    <w:rsid w:val="00F905F6"/>
    <w:rsid w:val="00F911B4"/>
    <w:rsid w:val="00F9200E"/>
    <w:rsid w:val="00F923FF"/>
    <w:rsid w:val="00F9315B"/>
    <w:rsid w:val="00F93540"/>
    <w:rsid w:val="00F939DB"/>
    <w:rsid w:val="00F93A8F"/>
    <w:rsid w:val="00F93B99"/>
    <w:rsid w:val="00F945DC"/>
    <w:rsid w:val="00F946CC"/>
    <w:rsid w:val="00F94D3A"/>
    <w:rsid w:val="00F953BA"/>
    <w:rsid w:val="00F9630B"/>
    <w:rsid w:val="00F967DD"/>
    <w:rsid w:val="00FA09C2"/>
    <w:rsid w:val="00FA0F2A"/>
    <w:rsid w:val="00FA199F"/>
    <w:rsid w:val="00FA1C0C"/>
    <w:rsid w:val="00FA1E2B"/>
    <w:rsid w:val="00FA24A0"/>
    <w:rsid w:val="00FA2D27"/>
    <w:rsid w:val="00FA31DD"/>
    <w:rsid w:val="00FA3F3F"/>
    <w:rsid w:val="00FA4371"/>
    <w:rsid w:val="00FA4A23"/>
    <w:rsid w:val="00FA4A7B"/>
    <w:rsid w:val="00FA4DBC"/>
    <w:rsid w:val="00FA5C66"/>
    <w:rsid w:val="00FA6116"/>
    <w:rsid w:val="00FA642F"/>
    <w:rsid w:val="00FA7778"/>
    <w:rsid w:val="00FB074F"/>
    <w:rsid w:val="00FB12BB"/>
    <w:rsid w:val="00FB19DC"/>
    <w:rsid w:val="00FB2559"/>
    <w:rsid w:val="00FB2CA7"/>
    <w:rsid w:val="00FB3188"/>
    <w:rsid w:val="00FB3CF5"/>
    <w:rsid w:val="00FB4C4B"/>
    <w:rsid w:val="00FB5172"/>
    <w:rsid w:val="00FB57F5"/>
    <w:rsid w:val="00FB7254"/>
    <w:rsid w:val="00FB78B0"/>
    <w:rsid w:val="00FC04BE"/>
    <w:rsid w:val="00FC089D"/>
    <w:rsid w:val="00FC0B4A"/>
    <w:rsid w:val="00FC0EC9"/>
    <w:rsid w:val="00FC123A"/>
    <w:rsid w:val="00FC1770"/>
    <w:rsid w:val="00FC1C8A"/>
    <w:rsid w:val="00FC2E63"/>
    <w:rsid w:val="00FC2FFD"/>
    <w:rsid w:val="00FC30B8"/>
    <w:rsid w:val="00FC30D6"/>
    <w:rsid w:val="00FC3BDF"/>
    <w:rsid w:val="00FC54A8"/>
    <w:rsid w:val="00FC567C"/>
    <w:rsid w:val="00FC6795"/>
    <w:rsid w:val="00FC72D6"/>
    <w:rsid w:val="00FC7D34"/>
    <w:rsid w:val="00FD0BAB"/>
    <w:rsid w:val="00FD0DEF"/>
    <w:rsid w:val="00FD2103"/>
    <w:rsid w:val="00FD2123"/>
    <w:rsid w:val="00FD31F1"/>
    <w:rsid w:val="00FD339D"/>
    <w:rsid w:val="00FD6AD6"/>
    <w:rsid w:val="00FE00C8"/>
    <w:rsid w:val="00FE03D3"/>
    <w:rsid w:val="00FE07DC"/>
    <w:rsid w:val="00FE0D7E"/>
    <w:rsid w:val="00FE1B00"/>
    <w:rsid w:val="00FE1D93"/>
    <w:rsid w:val="00FE37A0"/>
    <w:rsid w:val="00FE3AE9"/>
    <w:rsid w:val="00FE3BD0"/>
    <w:rsid w:val="00FE4DB2"/>
    <w:rsid w:val="00FE512F"/>
    <w:rsid w:val="00FE54AE"/>
    <w:rsid w:val="00FE5B57"/>
    <w:rsid w:val="00FE6677"/>
    <w:rsid w:val="00FE66B2"/>
    <w:rsid w:val="00FE6EEA"/>
    <w:rsid w:val="00FE7F5C"/>
    <w:rsid w:val="00FF21EA"/>
    <w:rsid w:val="00FF37CA"/>
    <w:rsid w:val="00FF55C2"/>
    <w:rsid w:val="00FF69B4"/>
    <w:rsid w:val="00FF785C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095C55"/>
  <w15:docId w15:val="{BA8BAE2F-7A36-483A-B5FE-C7E57875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40" w:firstLine="720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444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447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447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-567" w:firstLine="567"/>
    </w:pPr>
    <w:rPr>
      <w:sz w:val="28"/>
      <w:lang w:val="x-none" w:eastAsia="x-none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link w:val="21"/>
    <w:pPr>
      <w:overflowPunct w:val="0"/>
      <w:autoSpaceDE w:val="0"/>
      <w:autoSpaceDN w:val="0"/>
      <w:adjustRightInd w:val="0"/>
      <w:jc w:val="both"/>
      <w:textAlignment w:val="baseline"/>
    </w:pPr>
    <w:rPr>
      <w:kern w:val="26"/>
      <w:sz w:val="28"/>
      <w:lang w:val="x-none" w:eastAsia="x-none"/>
    </w:rPr>
  </w:style>
  <w:style w:type="paragraph" w:styleId="a6">
    <w:name w:val="Balloon Text"/>
    <w:basedOn w:val="a"/>
    <w:semiHidden/>
    <w:rsid w:val="00A2647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444770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444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444770"/>
    <w:pPr>
      <w:spacing w:after="120" w:line="480" w:lineRule="auto"/>
      <w:ind w:left="283"/>
    </w:pPr>
  </w:style>
  <w:style w:type="paragraph" w:styleId="a9">
    <w:name w:val="footer"/>
    <w:basedOn w:val="a"/>
    <w:link w:val="aa"/>
    <w:uiPriority w:val="99"/>
    <w:rsid w:val="00DD3C5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DD3C50"/>
  </w:style>
  <w:style w:type="paragraph" w:styleId="ac">
    <w:name w:val="header"/>
    <w:basedOn w:val="a"/>
    <w:link w:val="ad"/>
    <w:uiPriority w:val="99"/>
    <w:rsid w:val="00D33059"/>
    <w:pPr>
      <w:tabs>
        <w:tab w:val="center" w:pos="4677"/>
        <w:tab w:val="right" w:pos="9355"/>
      </w:tabs>
    </w:pPr>
  </w:style>
  <w:style w:type="paragraph" w:styleId="23">
    <w:name w:val="toc 2"/>
    <w:basedOn w:val="a"/>
    <w:next w:val="a"/>
    <w:autoRedefine/>
    <w:uiPriority w:val="39"/>
    <w:rsid w:val="00C27B84"/>
    <w:pPr>
      <w:ind w:left="200"/>
    </w:pPr>
    <w:rPr>
      <w:rFonts w:asciiTheme="minorHAnsi" w:hAnsiTheme="minorHAnsi"/>
      <w:smallCaps/>
    </w:rPr>
  </w:style>
  <w:style w:type="paragraph" w:styleId="10">
    <w:name w:val="index 1"/>
    <w:basedOn w:val="a"/>
    <w:next w:val="a"/>
    <w:autoRedefine/>
    <w:semiHidden/>
    <w:rsid w:val="009C64BE"/>
    <w:pPr>
      <w:ind w:left="200" w:hanging="200"/>
    </w:pPr>
  </w:style>
  <w:style w:type="paragraph" w:styleId="30">
    <w:name w:val="toc 3"/>
    <w:basedOn w:val="a"/>
    <w:next w:val="a"/>
    <w:autoRedefine/>
    <w:uiPriority w:val="39"/>
    <w:rsid w:val="008B0EFC"/>
    <w:pPr>
      <w:ind w:left="400"/>
    </w:pPr>
    <w:rPr>
      <w:rFonts w:asciiTheme="minorHAnsi" w:hAnsiTheme="minorHAnsi"/>
      <w:i/>
      <w:iCs/>
    </w:rPr>
  </w:style>
  <w:style w:type="paragraph" w:styleId="40">
    <w:name w:val="toc 4"/>
    <w:basedOn w:val="a"/>
    <w:next w:val="a"/>
    <w:autoRedefine/>
    <w:semiHidden/>
    <w:rsid w:val="009C64BE"/>
    <w:pPr>
      <w:ind w:left="600"/>
    </w:pPr>
    <w:rPr>
      <w:rFonts w:asciiTheme="minorHAnsi" w:hAnsiTheme="minorHAnsi"/>
      <w:sz w:val="18"/>
      <w:szCs w:val="18"/>
    </w:rPr>
  </w:style>
  <w:style w:type="paragraph" w:styleId="11">
    <w:name w:val="toc 1"/>
    <w:basedOn w:val="a"/>
    <w:next w:val="a"/>
    <w:autoRedefine/>
    <w:uiPriority w:val="39"/>
    <w:rsid w:val="00F3273E"/>
    <w:pPr>
      <w:spacing w:before="120" w:after="120"/>
    </w:pPr>
    <w:rPr>
      <w:rFonts w:asciiTheme="minorHAnsi" w:hAnsiTheme="minorHAnsi"/>
      <w:b/>
      <w:bCs/>
      <w:caps/>
    </w:rPr>
  </w:style>
  <w:style w:type="paragraph" w:customStyle="1" w:styleId="author">
    <w:name w:val="author"/>
    <w:basedOn w:val="a"/>
    <w:rsid w:val="008B0EFC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rsid w:val="00361862"/>
    <w:rPr>
      <w:strike w:val="0"/>
      <w:dstrike w:val="0"/>
      <w:color w:val="0033CC"/>
      <w:u w:val="none"/>
      <w:effect w:val="none"/>
    </w:rPr>
  </w:style>
  <w:style w:type="paragraph" w:styleId="af">
    <w:name w:val="Body Text"/>
    <w:basedOn w:val="a"/>
    <w:link w:val="af0"/>
    <w:rsid w:val="00F2030E"/>
    <w:pPr>
      <w:spacing w:after="120"/>
    </w:pPr>
  </w:style>
  <w:style w:type="paragraph" w:styleId="31">
    <w:name w:val="Body Text 3"/>
    <w:basedOn w:val="a"/>
    <w:rsid w:val="00D64A83"/>
    <w:pPr>
      <w:spacing w:after="120"/>
    </w:pPr>
    <w:rPr>
      <w:sz w:val="16"/>
      <w:szCs w:val="16"/>
    </w:rPr>
  </w:style>
  <w:style w:type="paragraph" w:styleId="af1">
    <w:name w:val="Block Text"/>
    <w:basedOn w:val="a"/>
    <w:rsid w:val="00D64A83"/>
    <w:pPr>
      <w:spacing w:before="40" w:line="300" w:lineRule="auto"/>
      <w:ind w:left="40" w:right="200"/>
      <w:jc w:val="both"/>
    </w:pPr>
    <w:rPr>
      <w:sz w:val="24"/>
      <w:szCs w:val="24"/>
    </w:rPr>
  </w:style>
  <w:style w:type="character" w:styleId="af2">
    <w:name w:val="Strong"/>
    <w:qFormat/>
    <w:rsid w:val="00D912FA"/>
    <w:rPr>
      <w:b/>
      <w:bCs/>
    </w:rPr>
  </w:style>
  <w:style w:type="paragraph" w:customStyle="1" w:styleId="text">
    <w:name w:val="text"/>
    <w:basedOn w:val="a"/>
    <w:rsid w:val="0098141D"/>
    <w:pPr>
      <w:spacing w:after="150" w:line="225" w:lineRule="atLeast"/>
      <w:ind w:left="225" w:right="45" w:firstLine="225"/>
    </w:pPr>
    <w:rPr>
      <w:rFonts w:ascii="Arial" w:hAnsi="Arial" w:cs="Arial"/>
      <w:color w:val="000000"/>
      <w:sz w:val="18"/>
      <w:szCs w:val="18"/>
    </w:rPr>
  </w:style>
  <w:style w:type="character" w:customStyle="1" w:styleId="ad">
    <w:name w:val="Верхний колонтитул Знак"/>
    <w:basedOn w:val="a0"/>
    <w:link w:val="ac"/>
    <w:uiPriority w:val="99"/>
    <w:rsid w:val="00D22A18"/>
  </w:style>
  <w:style w:type="paragraph" w:customStyle="1" w:styleId="Style1">
    <w:name w:val="Style 1"/>
    <w:rsid w:val="00F12862"/>
    <w:pPr>
      <w:widowControl w:val="0"/>
      <w:autoSpaceDE w:val="0"/>
      <w:autoSpaceDN w:val="0"/>
      <w:adjustRightInd w:val="0"/>
    </w:pPr>
  </w:style>
  <w:style w:type="paragraph" w:customStyle="1" w:styleId="12">
    <w:name w:val="Обычный1"/>
    <w:rsid w:val="00DB6D92"/>
    <w:pPr>
      <w:jc w:val="both"/>
    </w:pPr>
    <w:rPr>
      <w:kern w:val="26"/>
      <w:sz w:val="24"/>
    </w:rPr>
  </w:style>
  <w:style w:type="character" w:customStyle="1" w:styleId="aa">
    <w:name w:val="Нижний колонтитул Знак"/>
    <w:basedOn w:val="a0"/>
    <w:link w:val="a9"/>
    <w:uiPriority w:val="99"/>
    <w:rsid w:val="00FE0D7E"/>
  </w:style>
  <w:style w:type="character" w:customStyle="1" w:styleId="a4">
    <w:name w:val="Основной текст с отступом Знак"/>
    <w:link w:val="a3"/>
    <w:rsid w:val="00380556"/>
    <w:rPr>
      <w:sz w:val="28"/>
    </w:rPr>
  </w:style>
  <w:style w:type="character" w:customStyle="1" w:styleId="af0">
    <w:name w:val="Основной текст Знак"/>
    <w:basedOn w:val="a0"/>
    <w:link w:val="af"/>
    <w:rsid w:val="00380556"/>
  </w:style>
  <w:style w:type="paragraph" w:styleId="af3">
    <w:name w:val="No Spacing"/>
    <w:uiPriority w:val="1"/>
    <w:qFormat/>
    <w:rsid w:val="004B0964"/>
  </w:style>
  <w:style w:type="character" w:customStyle="1" w:styleId="21">
    <w:name w:val="Основной текст 2 Знак"/>
    <w:link w:val="20"/>
    <w:rsid w:val="00AC021B"/>
    <w:rPr>
      <w:kern w:val="26"/>
      <w:sz w:val="28"/>
    </w:rPr>
  </w:style>
  <w:style w:type="paragraph" w:styleId="af4">
    <w:name w:val="caption"/>
    <w:basedOn w:val="a"/>
    <w:next w:val="a"/>
    <w:qFormat/>
    <w:rsid w:val="00442CC3"/>
    <w:rPr>
      <w:b/>
      <w:bCs/>
    </w:rPr>
  </w:style>
  <w:style w:type="character" w:styleId="af5">
    <w:name w:val="footnote reference"/>
    <w:uiPriority w:val="99"/>
    <w:unhideWhenUsed/>
    <w:rsid w:val="00CA7179"/>
    <w:rPr>
      <w:vertAlign w:val="superscript"/>
    </w:rPr>
  </w:style>
  <w:style w:type="table" w:customStyle="1" w:styleId="1-11">
    <w:name w:val="Средняя заливка 1 - Акцент 11"/>
    <w:basedOn w:val="a1"/>
    <w:uiPriority w:val="63"/>
    <w:rsid w:val="002B096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2B096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2B096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6">
    <w:name w:val="List Paragraph"/>
    <w:basedOn w:val="a"/>
    <w:uiPriority w:val="34"/>
    <w:qFormat/>
    <w:rsid w:val="000B3515"/>
    <w:pPr>
      <w:ind w:left="708"/>
    </w:pPr>
  </w:style>
  <w:style w:type="paragraph" w:styleId="af7">
    <w:name w:val="TOC Heading"/>
    <w:basedOn w:val="1"/>
    <w:next w:val="a"/>
    <w:uiPriority w:val="39"/>
    <w:unhideWhenUsed/>
    <w:qFormat/>
    <w:rsid w:val="002F0502"/>
    <w:pPr>
      <w:keepLines/>
      <w:spacing w:before="480" w:line="276" w:lineRule="auto"/>
      <w:ind w:left="0" w:firstLine="0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5">
    <w:name w:val="toc 5"/>
    <w:basedOn w:val="a"/>
    <w:next w:val="a"/>
    <w:autoRedefine/>
    <w:rsid w:val="002F0502"/>
    <w:pPr>
      <w:ind w:left="80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rsid w:val="002F0502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rsid w:val="002F0502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rsid w:val="002F0502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rsid w:val="002F0502"/>
    <w:pPr>
      <w:ind w:left="1600"/>
    </w:pPr>
    <w:rPr>
      <w:rFonts w:asciiTheme="minorHAnsi" w:hAnsiTheme="minorHAnsi"/>
      <w:sz w:val="18"/>
      <w:szCs w:val="18"/>
    </w:rPr>
  </w:style>
  <w:style w:type="character" w:styleId="af8">
    <w:name w:val="Emphasis"/>
    <w:basedOn w:val="a0"/>
    <w:qFormat/>
    <w:rsid w:val="002E48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2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_____Microsoft_Excel2.xlsx"/><Relationship Id="rId18" Type="http://schemas.openxmlformats.org/officeDocument/2006/relationships/image" Target="media/image6.emf"/><Relationship Id="rId26" Type="http://schemas.openxmlformats.org/officeDocument/2006/relationships/hyperlink" Target="file:///C:\pages\getpage.aspx%3flact_id=1366341" TargetMode="External"/><Relationship Id="rId39" Type="http://schemas.openxmlformats.org/officeDocument/2006/relationships/footer" Target="footer1.xml"/><Relationship Id="rId21" Type="http://schemas.openxmlformats.org/officeDocument/2006/relationships/diagramLayout" Target="diagrams/layout1.xml"/><Relationship Id="rId34" Type="http://schemas.openxmlformats.org/officeDocument/2006/relationships/image" Target="media/image9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diagramData" Target="diagrams/data1.xml"/><Relationship Id="rId29" Type="http://schemas.openxmlformats.org/officeDocument/2006/relationships/hyperlink" Target="file:///C:\pages\getpage.aspx%3flact_id=1366341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Excel1.xlsx"/><Relationship Id="rId24" Type="http://schemas.microsoft.com/office/2007/relationships/diagramDrawing" Target="diagrams/drawing1.xml"/><Relationship Id="rId32" Type="http://schemas.openxmlformats.org/officeDocument/2006/relationships/image" Target="media/image8.emf"/><Relationship Id="rId37" Type="http://schemas.openxmlformats.org/officeDocument/2006/relationships/package" Target="embeddings/_____Microsoft_Excel9.xlsx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_____Microsoft_Excel3.xlsx"/><Relationship Id="rId23" Type="http://schemas.openxmlformats.org/officeDocument/2006/relationships/diagramColors" Target="diagrams/colors1.xml"/><Relationship Id="rId28" Type="http://schemas.openxmlformats.org/officeDocument/2006/relationships/hyperlink" Target="file:///C:\pages\getpage.aspx%3flact_id=1366341" TargetMode="External"/><Relationship Id="rId36" Type="http://schemas.openxmlformats.org/officeDocument/2006/relationships/image" Target="media/image10.emf"/><Relationship Id="rId10" Type="http://schemas.openxmlformats.org/officeDocument/2006/relationships/image" Target="media/image2.emf"/><Relationship Id="rId19" Type="http://schemas.openxmlformats.org/officeDocument/2006/relationships/package" Target="embeddings/_____Microsoft_Excel5.xlsx"/><Relationship Id="rId31" Type="http://schemas.openxmlformats.org/officeDocument/2006/relationships/package" Target="embeddings/____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.xlsx"/><Relationship Id="rId14" Type="http://schemas.openxmlformats.org/officeDocument/2006/relationships/image" Target="media/image4.emf"/><Relationship Id="rId22" Type="http://schemas.openxmlformats.org/officeDocument/2006/relationships/diagramQuickStyle" Target="diagrams/quickStyle1.xml"/><Relationship Id="rId27" Type="http://schemas.openxmlformats.org/officeDocument/2006/relationships/hyperlink" Target="file:///C:\pages\getpage.aspx%3flact_id=1366341" TargetMode="External"/><Relationship Id="rId30" Type="http://schemas.openxmlformats.org/officeDocument/2006/relationships/image" Target="media/image7.emf"/><Relationship Id="rId35" Type="http://schemas.openxmlformats.org/officeDocument/2006/relationships/package" Target="embeddings/_____Microsoft_Excel8.xlsx"/><Relationship Id="rId43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_____Microsoft_Excel4.xlsx"/><Relationship Id="rId25" Type="http://schemas.openxmlformats.org/officeDocument/2006/relationships/hyperlink" Target="javascript:scrollText()" TargetMode="External"/><Relationship Id="rId33" Type="http://schemas.openxmlformats.org/officeDocument/2006/relationships/package" Target="embeddings/_____Microsoft_Excel7.xlsx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163FB2-6A47-440E-83CF-FBFDD57E2750}" type="doc">
      <dgm:prSet loTypeId="urn:microsoft.com/office/officeart/2008/layout/SquareAccentList" loCatId="list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46B6782-22A0-4135-BC9F-21DCC68ACDF3}">
      <dgm:prSet phldrT="[Текст]" custT="1"/>
      <dgm:spPr>
        <a:xfrm>
          <a:off x="211608" y="1137394"/>
          <a:ext cx="2799243" cy="515420"/>
        </a:xfrm>
        <a:noFill/>
        <a:ln>
          <a:noFill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недостаточный уровень капитализации Компании, что приводит к снижению доли собственного удержания крупных рисков;</a:t>
          </a:r>
        </a:p>
      </dgm:t>
    </dgm:pt>
    <dgm:pt modelId="{8215536E-386E-4561-8634-808D668DACD9}" type="parTrans" cxnId="{08914EC1-12AA-4F87-A8A2-F74D56FA98D6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2E7E7B88-F3EF-432D-9D35-B0998967011F}" type="sibTrans" cxnId="{08914EC1-12AA-4F87-A8A2-F74D56FA98D6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8E2FD3E4-8F30-4136-BF31-9049A4C528A6}">
      <dgm:prSet phldrT="[Текст]" custT="1"/>
      <dgm:spPr>
        <a:xfrm>
          <a:off x="211608" y="1652815"/>
          <a:ext cx="2799243" cy="515420"/>
        </a:xfrm>
        <a:noFill/>
        <a:ln>
          <a:noFill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недостаточное количество андеррайтеров для реализации страховых услуг;</a:t>
          </a:r>
        </a:p>
      </dgm:t>
    </dgm:pt>
    <dgm:pt modelId="{34D81C19-D4E8-4DE7-A629-C769ADEC4717}" type="parTrans" cxnId="{B6C84E63-4A8F-4A75-BAD5-CA6E2BE2D58C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8BA54F72-4EFC-4437-95DA-5EEB914F98CF}" type="sibTrans" cxnId="{B6C84E63-4A8F-4A75-BAD5-CA6E2BE2D58C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FA67C115-1182-4B0E-A5B5-3136DD480DA3}">
      <dgm:prSet phldrT="[Текст]" custT="1"/>
      <dgm:spPr>
        <a:xfrm>
          <a:off x="211608" y="2168236"/>
          <a:ext cx="2799243" cy="515420"/>
        </a:xfrm>
        <a:noFill/>
        <a:ln>
          <a:noFill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недостаточная рекламно-информационная деятельность, связанная с продвижением бренда Компании;</a:t>
          </a:r>
        </a:p>
      </dgm:t>
    </dgm:pt>
    <dgm:pt modelId="{99536B58-5765-4A2F-844E-67500A128AED}" type="parTrans" cxnId="{745C755B-C3A1-448A-89B7-BB9BB02D36DB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F288952A-A148-4DAB-96F1-6ABB7DFD62C6}" type="sibTrans" cxnId="{745C755B-C3A1-448A-89B7-BB9BB02D36DB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F0514E03-DC4A-47C1-AEDD-3D1B1E85E858}">
      <dgm:prSet phldrT="[Текст]" custT="1"/>
      <dgm:spPr>
        <a:xfrm>
          <a:off x="3161348" y="0"/>
          <a:ext cx="3009939" cy="636131"/>
        </a:xfrm>
        <a:noFill/>
        <a:ln>
          <a:noFill/>
        </a:ln>
        <a:effectLst/>
      </dgm:spPr>
      <dgm:t>
        <a:bodyPr/>
        <a:lstStyle/>
        <a:p>
          <a:pPr algn="ctr"/>
          <a:r>
            <a:rPr lang="ru-RU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СИЛЬНЫЕ СТОРОНЫ КОМПАНИИ</a:t>
          </a:r>
          <a:endParaRPr lang="ru-RU" sz="105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3A85C1CD-4AB1-4C03-9EA3-84FA9805BC7A}" type="parTrans" cxnId="{60B679BD-1022-4C94-8126-52FFA0E4E365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7F621483-7833-4615-9DCF-930EEE4551AE}" type="sibTrans" cxnId="{60B679BD-1022-4C94-8126-52FFA0E4E365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F773E174-CEDF-4E93-98F7-0FD27C081BB2}">
      <dgm:prSet phldrT="[Текст]" custT="1"/>
      <dgm:spPr>
        <a:xfrm>
          <a:off x="3372044" y="1137394"/>
          <a:ext cx="2799243" cy="515420"/>
        </a:xfrm>
        <a:noFill/>
        <a:ln>
          <a:noFill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финансовая устойчивость Компании, что гарантирует надежную страховую защиту; </a:t>
          </a:r>
        </a:p>
      </dgm:t>
    </dgm:pt>
    <dgm:pt modelId="{B05D50C8-FA60-4345-BF39-750311845E54}" type="parTrans" cxnId="{77F61060-76AA-43F5-AA15-1098CB40F2B4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C950254C-2439-4525-AFC5-A5B155BB18F6}" type="sibTrans" cxnId="{77F61060-76AA-43F5-AA15-1098CB40F2B4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286D0424-4916-46F8-9434-AF64F215787C}">
      <dgm:prSet phldrT="[Текст]" custT="1"/>
      <dgm:spPr>
        <a:xfrm>
          <a:off x="3372044" y="1652815"/>
          <a:ext cx="2799243" cy="515420"/>
        </a:xfrm>
        <a:noFill/>
        <a:ln>
          <a:noFill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присутствие Компании во всех регионах страны и в Республике Каракалпакстан, современная материально-техническая база;</a:t>
          </a:r>
        </a:p>
      </dgm:t>
    </dgm:pt>
    <dgm:pt modelId="{35755A03-456C-4CB0-9EB3-53ACC73AA2F9}" type="parTrans" cxnId="{A64EAB3D-F0BB-4123-B102-45DD1200F5AD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F0F5DF17-5747-440B-A655-B7E6D8F30561}" type="sibTrans" cxnId="{A64EAB3D-F0BB-4123-B102-45DD1200F5AD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1F00EB08-B5D9-4165-986D-8B0507DC131C}">
      <dgm:prSet phldrT="[Текст]" custT="1"/>
      <dgm:spPr>
        <a:xfrm>
          <a:off x="3372044" y="2168236"/>
          <a:ext cx="2799243" cy="515420"/>
        </a:xfrm>
        <a:noFill/>
        <a:ln>
          <a:noFill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активная работа по страховой деятельности;</a:t>
          </a:r>
        </a:p>
      </dgm:t>
    </dgm:pt>
    <dgm:pt modelId="{51746AC5-BC98-4206-B97E-4970B25D62B7}" type="parTrans" cxnId="{40C7F5B7-43E1-48CF-A488-68AA3431B3C8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99C123C0-7FDC-4E92-AB56-140B93D45565}" type="sibTrans" cxnId="{40C7F5B7-43E1-48CF-A488-68AA3431B3C8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0F75B3B0-3CCF-4E3D-B8FA-2742C51D1F10}">
      <dgm:prSet phldrT="[Текст]" custT="1"/>
      <dgm:spPr>
        <a:xfrm>
          <a:off x="211608" y="2683657"/>
          <a:ext cx="2799243" cy="515420"/>
        </a:xfrm>
        <a:noFill/>
        <a:ln>
          <a:noFill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текучесть кадров;</a:t>
          </a:r>
        </a:p>
      </dgm:t>
    </dgm:pt>
    <dgm:pt modelId="{CB308E21-2BBB-4CE0-9633-FFB62AB7F1D2}" type="parTrans" cxnId="{0BB1DA05-3FD7-4175-92A1-A24604807A43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599CD3DD-37BF-4386-A0BC-0B64CBF0DC49}" type="sibTrans" cxnId="{0BB1DA05-3FD7-4175-92A1-A24604807A43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2FFD8217-768C-4D40-8098-92159D1121EA}">
      <dgm:prSet phldrT="[Текст]" custT="1"/>
      <dgm:spPr>
        <a:xfrm>
          <a:off x="3372044" y="2683657"/>
          <a:ext cx="2799243" cy="515420"/>
        </a:xfrm>
        <a:noFill/>
        <a:ln>
          <a:noFill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тесная взаимосвязь с банковской системой;</a:t>
          </a:r>
        </a:p>
      </dgm:t>
    </dgm:pt>
    <dgm:pt modelId="{772F6652-96E1-40BB-AD70-DA10486DDF38}" type="parTrans" cxnId="{A6157A2E-AEBC-4136-B022-FB60329C5393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DE0DF4A2-6DAF-469B-BDB9-602E1447E26A}" type="sibTrans" cxnId="{A6157A2E-AEBC-4136-B022-FB60329C5393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B3D03DC3-C0F5-4CF0-995C-72782E3A4523}">
      <dgm:prSet phldrT="[Текст]" custT="1"/>
      <dgm:spPr>
        <a:xfrm>
          <a:off x="211608" y="3199078"/>
          <a:ext cx="2799243" cy="515420"/>
        </a:xfrm>
        <a:noFill/>
        <a:ln>
          <a:noFill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недостаточный уровень сбора страховых премий по отношению имеющегося потенциала.</a:t>
          </a:r>
        </a:p>
      </dgm:t>
    </dgm:pt>
    <dgm:pt modelId="{890D8786-FC14-4666-9E36-53C544601579}" type="parTrans" cxnId="{7212D95B-3574-4AE8-A1AF-1F81D2B7CB56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EA8D370E-7266-4BE8-B30C-38447EB05B15}" type="sibTrans" cxnId="{7212D95B-3574-4AE8-A1AF-1F81D2B7CB56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F5DE2D8A-86B2-4FA3-86A3-7106102A7949}">
      <dgm:prSet phldrT="[Текст]" custT="1"/>
      <dgm:spPr>
        <a:xfrm>
          <a:off x="3372044" y="3199078"/>
          <a:ext cx="2799243" cy="515420"/>
        </a:xfrm>
        <a:noFill/>
        <a:ln>
          <a:noFill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приемлемые уровни показателей ликвидности.</a:t>
          </a:r>
        </a:p>
      </dgm:t>
    </dgm:pt>
    <dgm:pt modelId="{353250C7-5EFA-497C-A5E1-2E34C8881698}" type="parTrans" cxnId="{EDBA2AB2-FBE6-47D8-99DB-BA9850069890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265FDF76-C238-490A-A957-559C4E19A48A}" type="sibTrans" cxnId="{EDBA2AB2-FBE6-47D8-99DB-BA9850069890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DBABF230-726B-4D38-8B0D-B28753151C5F}">
      <dgm:prSet phldrT="[Текст]" custT="1"/>
      <dgm:spPr>
        <a:xfrm>
          <a:off x="912" y="0"/>
          <a:ext cx="3009939" cy="636131"/>
        </a:xfrm>
        <a:noFill/>
        <a:ln>
          <a:noFill/>
        </a:ln>
        <a:effectLst/>
      </dgm:spPr>
      <dgm:t>
        <a:bodyPr/>
        <a:lstStyle/>
        <a:p>
          <a:pPr algn="ctr"/>
          <a:r>
            <a:rPr lang="ru-RU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СЛАБЫЕ СТОРОНЫ КОМПАНИИ</a:t>
          </a:r>
          <a:endParaRPr lang="ru-RU" sz="105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849B0FCE-335D-415F-B192-7316C6A5B538}" type="sibTrans" cxnId="{55F5A598-ADFC-4550-84C4-09DADA489B72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CC4E8649-A676-424A-83DF-F5C0BB4C46C7}" type="parTrans" cxnId="{55F5A598-ADFC-4550-84C4-09DADA489B72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1EB54ACF-2EE6-47EF-8BC0-BC5BBABE051A}" type="pres">
      <dgm:prSet presAssocID="{E3163FB2-6A47-440E-83CF-FBFDD57E2750}" presName="layout" presStyleCnt="0">
        <dgm:presLayoutVars>
          <dgm:chMax/>
          <dgm:chPref/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9AF438C2-2A45-40A5-B831-592A51850781}" type="pres">
      <dgm:prSet presAssocID="{DBABF230-726B-4D38-8B0D-B28753151C5F}" presName="root" presStyleCnt="0">
        <dgm:presLayoutVars>
          <dgm:chMax/>
          <dgm:chPref/>
        </dgm:presLayoutVars>
      </dgm:prSet>
      <dgm:spPr/>
    </dgm:pt>
    <dgm:pt modelId="{0EFBA023-292D-4CB2-957F-3898E8B507BA}" type="pres">
      <dgm:prSet presAssocID="{DBABF230-726B-4D38-8B0D-B28753151C5F}" presName="rootComposite" presStyleCnt="0">
        <dgm:presLayoutVars/>
      </dgm:prSet>
      <dgm:spPr/>
    </dgm:pt>
    <dgm:pt modelId="{E9427A3E-AC35-4F61-B048-83A0E8636FD6}" type="pres">
      <dgm:prSet presAssocID="{DBABF230-726B-4D38-8B0D-B28753151C5F}" presName="ParentAccent" presStyleLbl="alignNode1" presStyleIdx="0" presStyleCnt="2" custLinFactNeighborX="-76" custLinFactNeighborY="-46649"/>
      <dgm:spPr>
        <a:xfrm>
          <a:off x="912" y="636131"/>
          <a:ext cx="3009939" cy="3541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</dgm:pt>
    <dgm:pt modelId="{0ABFA4E9-79DB-4850-9BEA-D12DD2C70D93}" type="pres">
      <dgm:prSet presAssocID="{DBABF230-726B-4D38-8B0D-B28753151C5F}" presName="ParentSmallAccent" presStyleLbl="fgAcc1" presStyleIdx="0" presStyleCnt="2" custLinFactNeighborX="-1033" custLinFactNeighborY="42688"/>
      <dgm:spPr>
        <a:xfrm>
          <a:off x="912" y="769120"/>
          <a:ext cx="221121" cy="221121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</dgm:pt>
    <dgm:pt modelId="{CBFF1624-9097-4A0F-BD88-6E3E9A172D58}" type="pres">
      <dgm:prSet presAssocID="{DBABF230-726B-4D38-8B0D-B28753151C5F}" presName="Parent" presStyleLbl="revTx" presStyleIdx="0" presStyleCnt="12">
        <dgm:presLayoutVars>
          <dgm:chMax/>
          <dgm:chPref val="4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EC1127F-9A06-4ED9-BEFC-C4911AD84262}" type="pres">
      <dgm:prSet presAssocID="{DBABF230-726B-4D38-8B0D-B28753151C5F}" presName="childShape" presStyleCnt="0">
        <dgm:presLayoutVars>
          <dgm:chMax val="0"/>
          <dgm:chPref val="0"/>
        </dgm:presLayoutVars>
      </dgm:prSet>
      <dgm:spPr/>
    </dgm:pt>
    <dgm:pt modelId="{5AC93266-0B77-497B-A4B2-EE2DE4FAD712}" type="pres">
      <dgm:prSet presAssocID="{846B6782-22A0-4135-BC9F-21DCC68ACDF3}" presName="childComposite" presStyleCnt="0">
        <dgm:presLayoutVars>
          <dgm:chMax val="0"/>
          <dgm:chPref val="0"/>
        </dgm:presLayoutVars>
      </dgm:prSet>
      <dgm:spPr/>
    </dgm:pt>
    <dgm:pt modelId="{E18CB046-E501-4366-ACB9-F19B60AAA534}" type="pres">
      <dgm:prSet presAssocID="{846B6782-22A0-4135-BC9F-21DCC68ACDF3}" presName="ChildAccent" presStyleLbl="solidFgAcc1" presStyleIdx="0" presStyleCnt="10" custLinFactNeighborX="-1033" custLinFactNeighborY="-2668"/>
      <dgm:spPr>
        <a:xfrm>
          <a:off x="912" y="1284547"/>
          <a:ext cx="221115" cy="2211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ysClr val="window" lastClr="FFFFFF"/>
          </a:contourClr>
        </a:sp3d>
      </dgm:spPr>
    </dgm:pt>
    <dgm:pt modelId="{2353FFC9-11A6-40B0-B676-86210906784F}" type="pres">
      <dgm:prSet presAssocID="{846B6782-22A0-4135-BC9F-21DCC68ACDF3}" presName="Child" presStyleLbl="revTx" presStyleIdx="1" presStyleCnt="12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69D5008-AA1C-4036-BDF6-71A64CFEA2E3}" type="pres">
      <dgm:prSet presAssocID="{8E2FD3E4-8F30-4136-BF31-9049A4C528A6}" presName="childComposite" presStyleCnt="0">
        <dgm:presLayoutVars>
          <dgm:chMax val="0"/>
          <dgm:chPref val="0"/>
        </dgm:presLayoutVars>
      </dgm:prSet>
      <dgm:spPr/>
    </dgm:pt>
    <dgm:pt modelId="{DA892AFA-55F0-4AFA-8765-F026E27944FA}" type="pres">
      <dgm:prSet presAssocID="{8E2FD3E4-8F30-4136-BF31-9049A4C528A6}" presName="ChildAccent" presStyleLbl="solidFgAcc1" presStyleIdx="1" presStyleCnt="10"/>
      <dgm:spPr>
        <a:xfrm>
          <a:off x="912" y="1799968"/>
          <a:ext cx="221115" cy="2211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ysClr val="window" lastClr="FFFFFF"/>
          </a:contourClr>
        </a:sp3d>
      </dgm:spPr>
    </dgm:pt>
    <dgm:pt modelId="{A94C1807-D0CD-4D91-8CB8-80D8B61FBD18}" type="pres">
      <dgm:prSet presAssocID="{8E2FD3E4-8F30-4136-BF31-9049A4C528A6}" presName="Child" presStyleLbl="revTx" presStyleIdx="2" presStyleCnt="12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EA0F23F-4597-4C41-A062-CC76D1C99F96}" type="pres">
      <dgm:prSet presAssocID="{FA67C115-1182-4B0E-A5B5-3136DD480DA3}" presName="childComposite" presStyleCnt="0">
        <dgm:presLayoutVars>
          <dgm:chMax val="0"/>
          <dgm:chPref val="0"/>
        </dgm:presLayoutVars>
      </dgm:prSet>
      <dgm:spPr/>
    </dgm:pt>
    <dgm:pt modelId="{141A6EF5-8754-40E6-8449-436C24C2AFA6}" type="pres">
      <dgm:prSet presAssocID="{FA67C115-1182-4B0E-A5B5-3136DD480DA3}" presName="ChildAccent" presStyleLbl="solidFgAcc1" presStyleIdx="2" presStyleCnt="10"/>
      <dgm:spPr>
        <a:xfrm>
          <a:off x="912" y="2315389"/>
          <a:ext cx="221115" cy="2211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ysClr val="window" lastClr="FFFFFF"/>
          </a:contourClr>
        </a:sp3d>
      </dgm:spPr>
    </dgm:pt>
    <dgm:pt modelId="{0A942FCB-4A44-4066-BA41-7084B18DC948}" type="pres">
      <dgm:prSet presAssocID="{FA67C115-1182-4B0E-A5B5-3136DD480DA3}" presName="Child" presStyleLbl="revTx" presStyleIdx="3" presStyleCnt="12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AC4E814-2328-462A-B974-80316638F560}" type="pres">
      <dgm:prSet presAssocID="{0F75B3B0-3CCF-4E3D-B8FA-2742C51D1F10}" presName="childComposite" presStyleCnt="0">
        <dgm:presLayoutVars>
          <dgm:chMax val="0"/>
          <dgm:chPref val="0"/>
        </dgm:presLayoutVars>
      </dgm:prSet>
      <dgm:spPr/>
    </dgm:pt>
    <dgm:pt modelId="{DCA34EF8-374D-4DD4-ACB0-A7522139980D}" type="pres">
      <dgm:prSet presAssocID="{0F75B3B0-3CCF-4E3D-B8FA-2742C51D1F10}" presName="ChildAccent" presStyleLbl="solidFgAcc1" presStyleIdx="3" presStyleCnt="10"/>
      <dgm:spPr>
        <a:xfrm>
          <a:off x="912" y="2830809"/>
          <a:ext cx="221115" cy="2211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ysClr val="window" lastClr="FFFFFF"/>
          </a:contourClr>
        </a:sp3d>
      </dgm:spPr>
    </dgm:pt>
    <dgm:pt modelId="{2CDF3E1E-1722-419D-8016-65489F6DA1A3}" type="pres">
      <dgm:prSet presAssocID="{0F75B3B0-3CCF-4E3D-B8FA-2742C51D1F10}" presName="Child" presStyleLbl="revTx" presStyleIdx="4" presStyleCnt="12" custScaleY="79601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3EE6E70-92E5-4E86-879E-76B2241F3B9D}" type="pres">
      <dgm:prSet presAssocID="{B3D03DC3-C0F5-4CF0-995C-72782E3A4523}" presName="childComposite" presStyleCnt="0">
        <dgm:presLayoutVars>
          <dgm:chMax val="0"/>
          <dgm:chPref val="0"/>
        </dgm:presLayoutVars>
      </dgm:prSet>
      <dgm:spPr/>
    </dgm:pt>
    <dgm:pt modelId="{BD1B442B-3C45-408D-951D-B7209F5C3397}" type="pres">
      <dgm:prSet presAssocID="{B3D03DC3-C0F5-4CF0-995C-72782E3A4523}" presName="ChildAccent" presStyleLbl="solidFgAcc1" presStyleIdx="4" presStyleCnt="10"/>
      <dgm:spPr>
        <a:xfrm>
          <a:off x="912" y="3346230"/>
          <a:ext cx="221115" cy="2211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ysClr val="window" lastClr="FFFFFF"/>
          </a:contourClr>
        </a:sp3d>
      </dgm:spPr>
    </dgm:pt>
    <dgm:pt modelId="{261EC65A-8D7A-403A-9D9A-73EEEA8ED356}" type="pres">
      <dgm:prSet presAssocID="{B3D03DC3-C0F5-4CF0-995C-72782E3A4523}" presName="Child" presStyleLbl="revTx" presStyleIdx="5" presStyleCnt="12" custScaleY="81183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A052226-8801-4951-A3CD-F210E3C1CD82}" type="pres">
      <dgm:prSet presAssocID="{F0514E03-DC4A-47C1-AEDD-3D1B1E85E858}" presName="root" presStyleCnt="0">
        <dgm:presLayoutVars>
          <dgm:chMax/>
          <dgm:chPref/>
        </dgm:presLayoutVars>
      </dgm:prSet>
      <dgm:spPr/>
    </dgm:pt>
    <dgm:pt modelId="{752457D0-B8B0-4D10-96DF-B3DF3BF5ECE6}" type="pres">
      <dgm:prSet presAssocID="{F0514E03-DC4A-47C1-AEDD-3D1B1E85E858}" presName="rootComposite" presStyleCnt="0">
        <dgm:presLayoutVars/>
      </dgm:prSet>
      <dgm:spPr/>
    </dgm:pt>
    <dgm:pt modelId="{2249775B-22C3-454C-8BD5-328186135A5E}" type="pres">
      <dgm:prSet presAssocID="{F0514E03-DC4A-47C1-AEDD-3D1B1E85E858}" presName="ParentAccent" presStyleLbl="alignNode1" presStyleIdx="1" presStyleCnt="2" custLinFactNeighborX="76" custLinFactNeighborY="-43317"/>
      <dgm:spPr>
        <a:xfrm>
          <a:off x="3161348" y="636131"/>
          <a:ext cx="3009939" cy="3541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</dgm:pt>
    <dgm:pt modelId="{2FF3AA53-ABDD-4D3C-9298-E6E485D9B1BB}" type="pres">
      <dgm:prSet presAssocID="{F0514E03-DC4A-47C1-AEDD-3D1B1E85E858}" presName="ParentSmallAccent" presStyleLbl="fgAcc1" presStyleIdx="1" presStyleCnt="2" custLinFactNeighborX="-2668" custLinFactNeighborY="58696"/>
      <dgm:spPr>
        <a:xfrm>
          <a:off x="3161348" y="769120"/>
          <a:ext cx="221121" cy="221121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</dgm:pt>
    <dgm:pt modelId="{CDFE9C8D-EEB8-4976-A630-9AE492DCBD29}" type="pres">
      <dgm:prSet presAssocID="{F0514E03-DC4A-47C1-AEDD-3D1B1E85E858}" presName="Parent" presStyleLbl="revTx" presStyleIdx="6" presStyleCnt="12">
        <dgm:presLayoutVars>
          <dgm:chMax/>
          <dgm:chPref val="4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47FBE7F-F3C9-432E-B97D-D7A004BE3F28}" type="pres">
      <dgm:prSet presAssocID="{F0514E03-DC4A-47C1-AEDD-3D1B1E85E858}" presName="childShape" presStyleCnt="0">
        <dgm:presLayoutVars>
          <dgm:chMax val="0"/>
          <dgm:chPref val="0"/>
        </dgm:presLayoutVars>
      </dgm:prSet>
      <dgm:spPr/>
    </dgm:pt>
    <dgm:pt modelId="{FF7DCD75-BFD2-4717-837B-7967BD814A6B}" type="pres">
      <dgm:prSet presAssocID="{F773E174-CEDF-4E93-98F7-0FD27C081BB2}" presName="childComposite" presStyleCnt="0">
        <dgm:presLayoutVars>
          <dgm:chMax val="0"/>
          <dgm:chPref val="0"/>
        </dgm:presLayoutVars>
      </dgm:prSet>
      <dgm:spPr/>
    </dgm:pt>
    <dgm:pt modelId="{2622F94A-647A-4BF4-B360-DB68FB48C9A9}" type="pres">
      <dgm:prSet presAssocID="{F773E174-CEDF-4E93-98F7-0FD27C081BB2}" presName="ChildAccent" presStyleLbl="solidFgAcc1" presStyleIdx="5" presStyleCnt="10" custLinFactNeighborY="13341"/>
      <dgm:spPr>
        <a:xfrm>
          <a:off x="3161348" y="1284547"/>
          <a:ext cx="221115" cy="2211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ysClr val="window" lastClr="FFFFFF"/>
          </a:contourClr>
        </a:sp3d>
      </dgm:spPr>
    </dgm:pt>
    <dgm:pt modelId="{52D69F82-3966-4188-B3EB-4739385CF1A0}" type="pres">
      <dgm:prSet presAssocID="{F773E174-CEDF-4E93-98F7-0FD27C081BB2}" presName="Child" presStyleLbl="revTx" presStyleIdx="7" presStyleCnt="12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2146A19-B7C8-497B-92DB-8FF9610E04B4}" type="pres">
      <dgm:prSet presAssocID="{286D0424-4916-46F8-9434-AF64F215787C}" presName="childComposite" presStyleCnt="0">
        <dgm:presLayoutVars>
          <dgm:chMax val="0"/>
          <dgm:chPref val="0"/>
        </dgm:presLayoutVars>
      </dgm:prSet>
      <dgm:spPr/>
    </dgm:pt>
    <dgm:pt modelId="{75EAEAD9-76CE-44F9-ACF5-E7A934BE2F3C}" type="pres">
      <dgm:prSet presAssocID="{286D0424-4916-46F8-9434-AF64F215787C}" presName="ChildAccent" presStyleLbl="solidFgAcc1" presStyleIdx="6" presStyleCnt="10"/>
      <dgm:spPr>
        <a:xfrm>
          <a:off x="3161348" y="1799968"/>
          <a:ext cx="221115" cy="2211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ysClr val="window" lastClr="FFFFFF"/>
          </a:contourClr>
        </a:sp3d>
      </dgm:spPr>
    </dgm:pt>
    <dgm:pt modelId="{F56DFCAB-9C54-41A1-BC1D-5E0AB6C558FF}" type="pres">
      <dgm:prSet presAssocID="{286D0424-4916-46F8-9434-AF64F215787C}" presName="Child" presStyleLbl="revTx" presStyleIdx="8" presStyleCnt="12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0BFC2E4-B86D-4E63-A147-3D09A9D622F0}" type="pres">
      <dgm:prSet presAssocID="{1F00EB08-B5D9-4165-986D-8B0507DC131C}" presName="childComposite" presStyleCnt="0">
        <dgm:presLayoutVars>
          <dgm:chMax val="0"/>
          <dgm:chPref val="0"/>
        </dgm:presLayoutVars>
      </dgm:prSet>
      <dgm:spPr/>
    </dgm:pt>
    <dgm:pt modelId="{C994940F-1E96-4594-A90A-516EC8ADD29C}" type="pres">
      <dgm:prSet presAssocID="{1F00EB08-B5D9-4165-986D-8B0507DC131C}" presName="ChildAccent" presStyleLbl="solidFgAcc1" presStyleIdx="7" presStyleCnt="10"/>
      <dgm:spPr>
        <a:xfrm>
          <a:off x="3161348" y="2315389"/>
          <a:ext cx="221115" cy="2211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ysClr val="window" lastClr="FFFFFF"/>
          </a:contourClr>
        </a:sp3d>
      </dgm:spPr>
    </dgm:pt>
    <dgm:pt modelId="{1A1B5A70-766B-4932-AEBB-C76562DBE652}" type="pres">
      <dgm:prSet presAssocID="{1F00EB08-B5D9-4165-986D-8B0507DC131C}" presName="Child" presStyleLbl="revTx" presStyleIdx="9" presStyleCnt="12" custScaleY="64274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D6C7E14-7DA4-4994-B3E1-C0C1D44F187D}" type="pres">
      <dgm:prSet presAssocID="{2FFD8217-768C-4D40-8098-92159D1121EA}" presName="childComposite" presStyleCnt="0">
        <dgm:presLayoutVars>
          <dgm:chMax val="0"/>
          <dgm:chPref val="0"/>
        </dgm:presLayoutVars>
      </dgm:prSet>
      <dgm:spPr/>
    </dgm:pt>
    <dgm:pt modelId="{3225067D-7E8B-4448-84D2-A8BFC3F8A9CA}" type="pres">
      <dgm:prSet presAssocID="{2FFD8217-768C-4D40-8098-92159D1121EA}" presName="ChildAccent" presStyleLbl="solidFgAcc1" presStyleIdx="8" presStyleCnt="10"/>
      <dgm:spPr>
        <a:xfrm>
          <a:off x="3161348" y="2830809"/>
          <a:ext cx="221115" cy="2211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ysClr val="window" lastClr="FFFFFF"/>
          </a:contourClr>
        </a:sp3d>
      </dgm:spPr>
    </dgm:pt>
    <dgm:pt modelId="{44EA021A-AAC4-42B7-9E1E-E957435DF8E0}" type="pres">
      <dgm:prSet presAssocID="{2FFD8217-768C-4D40-8098-92159D1121EA}" presName="Child" presStyleLbl="revTx" presStyleIdx="10" presStyleCnt="12" custScaleY="68147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8634F1D-E274-4059-9A28-680A770646E8}" type="pres">
      <dgm:prSet presAssocID="{F5DE2D8A-86B2-4FA3-86A3-7106102A7949}" presName="childComposite" presStyleCnt="0">
        <dgm:presLayoutVars>
          <dgm:chMax val="0"/>
          <dgm:chPref val="0"/>
        </dgm:presLayoutVars>
      </dgm:prSet>
      <dgm:spPr/>
    </dgm:pt>
    <dgm:pt modelId="{D1895008-7AEA-4891-AB98-5F3D3EF78471}" type="pres">
      <dgm:prSet presAssocID="{F5DE2D8A-86B2-4FA3-86A3-7106102A7949}" presName="ChildAccent" presStyleLbl="solidFgAcc1" presStyleIdx="9" presStyleCnt="10"/>
      <dgm:spPr>
        <a:xfrm>
          <a:off x="3161348" y="3346230"/>
          <a:ext cx="221115" cy="2211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ysClr val="window" lastClr="FFFFFF"/>
          </a:contourClr>
        </a:sp3d>
      </dgm:spPr>
    </dgm:pt>
    <dgm:pt modelId="{EC1B0E5A-4B4F-4352-88F9-622183A1C280}" type="pres">
      <dgm:prSet presAssocID="{F5DE2D8A-86B2-4FA3-86A3-7106102A7949}" presName="Child" presStyleLbl="revTx" presStyleIdx="11" presStyleCnt="12" custScaleY="72020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EDBA2AB2-FBE6-47D8-99DB-BA9850069890}" srcId="{F0514E03-DC4A-47C1-AEDD-3D1B1E85E858}" destId="{F5DE2D8A-86B2-4FA3-86A3-7106102A7949}" srcOrd="4" destOrd="0" parTransId="{353250C7-5EFA-497C-A5E1-2E34C8881698}" sibTransId="{265FDF76-C238-490A-A957-559C4E19A48A}"/>
    <dgm:cxn modelId="{4CC449D1-FA0C-47C0-A302-47C6DF1F5991}" type="presOf" srcId="{286D0424-4916-46F8-9434-AF64F215787C}" destId="{F56DFCAB-9C54-41A1-BC1D-5E0AB6C558FF}" srcOrd="0" destOrd="0" presId="urn:microsoft.com/office/officeart/2008/layout/SquareAccentList"/>
    <dgm:cxn modelId="{BA692D68-6D8A-49E6-B41D-326E252AFBC5}" type="presOf" srcId="{1F00EB08-B5D9-4165-986D-8B0507DC131C}" destId="{1A1B5A70-766B-4932-AEBB-C76562DBE652}" srcOrd="0" destOrd="0" presId="urn:microsoft.com/office/officeart/2008/layout/SquareAccentList"/>
    <dgm:cxn modelId="{0BB1DA05-3FD7-4175-92A1-A24604807A43}" srcId="{DBABF230-726B-4D38-8B0D-B28753151C5F}" destId="{0F75B3B0-3CCF-4E3D-B8FA-2742C51D1F10}" srcOrd="3" destOrd="0" parTransId="{CB308E21-2BBB-4CE0-9633-FFB62AB7F1D2}" sibTransId="{599CD3DD-37BF-4386-A0BC-0B64CBF0DC49}"/>
    <dgm:cxn modelId="{C67A4D19-A6F7-4CD3-AE17-87D69BE8431B}" type="presOf" srcId="{0F75B3B0-3CCF-4E3D-B8FA-2742C51D1F10}" destId="{2CDF3E1E-1722-419D-8016-65489F6DA1A3}" srcOrd="0" destOrd="0" presId="urn:microsoft.com/office/officeart/2008/layout/SquareAccentList"/>
    <dgm:cxn modelId="{08914EC1-12AA-4F87-A8A2-F74D56FA98D6}" srcId="{DBABF230-726B-4D38-8B0D-B28753151C5F}" destId="{846B6782-22A0-4135-BC9F-21DCC68ACDF3}" srcOrd="0" destOrd="0" parTransId="{8215536E-386E-4561-8634-808D668DACD9}" sibTransId="{2E7E7B88-F3EF-432D-9D35-B0998967011F}"/>
    <dgm:cxn modelId="{60B679BD-1022-4C94-8126-52FFA0E4E365}" srcId="{E3163FB2-6A47-440E-83CF-FBFDD57E2750}" destId="{F0514E03-DC4A-47C1-AEDD-3D1B1E85E858}" srcOrd="1" destOrd="0" parTransId="{3A85C1CD-4AB1-4C03-9EA3-84FA9805BC7A}" sibTransId="{7F621483-7833-4615-9DCF-930EEE4551AE}"/>
    <dgm:cxn modelId="{745C755B-C3A1-448A-89B7-BB9BB02D36DB}" srcId="{DBABF230-726B-4D38-8B0D-B28753151C5F}" destId="{FA67C115-1182-4B0E-A5B5-3136DD480DA3}" srcOrd="2" destOrd="0" parTransId="{99536B58-5765-4A2F-844E-67500A128AED}" sibTransId="{F288952A-A148-4DAB-96F1-6ABB7DFD62C6}"/>
    <dgm:cxn modelId="{5690BEF3-A2B7-41D4-B6E1-95ACA83E0F12}" type="presOf" srcId="{FA67C115-1182-4B0E-A5B5-3136DD480DA3}" destId="{0A942FCB-4A44-4066-BA41-7084B18DC948}" srcOrd="0" destOrd="0" presId="urn:microsoft.com/office/officeart/2008/layout/SquareAccentList"/>
    <dgm:cxn modelId="{55F5A598-ADFC-4550-84C4-09DADA489B72}" srcId="{E3163FB2-6A47-440E-83CF-FBFDD57E2750}" destId="{DBABF230-726B-4D38-8B0D-B28753151C5F}" srcOrd="0" destOrd="0" parTransId="{CC4E8649-A676-424A-83DF-F5C0BB4C46C7}" sibTransId="{849B0FCE-335D-415F-B192-7316C6A5B538}"/>
    <dgm:cxn modelId="{95CB5000-AFE3-43EF-B390-EBC138AD7279}" type="presOf" srcId="{F773E174-CEDF-4E93-98F7-0FD27C081BB2}" destId="{52D69F82-3966-4188-B3EB-4739385CF1A0}" srcOrd="0" destOrd="0" presId="urn:microsoft.com/office/officeart/2008/layout/SquareAccentList"/>
    <dgm:cxn modelId="{7868F4BD-A9F6-4199-BD51-078E31A42558}" type="presOf" srcId="{B3D03DC3-C0F5-4CF0-995C-72782E3A4523}" destId="{261EC65A-8D7A-403A-9D9A-73EEEA8ED356}" srcOrd="0" destOrd="0" presId="urn:microsoft.com/office/officeart/2008/layout/SquareAccentList"/>
    <dgm:cxn modelId="{2FA3BB38-F97F-4391-AD5D-F00F4467D3CB}" type="presOf" srcId="{DBABF230-726B-4D38-8B0D-B28753151C5F}" destId="{CBFF1624-9097-4A0F-BD88-6E3E9A172D58}" srcOrd="0" destOrd="0" presId="urn:microsoft.com/office/officeart/2008/layout/SquareAccentList"/>
    <dgm:cxn modelId="{B6C84E63-4A8F-4A75-BAD5-CA6E2BE2D58C}" srcId="{DBABF230-726B-4D38-8B0D-B28753151C5F}" destId="{8E2FD3E4-8F30-4136-BF31-9049A4C528A6}" srcOrd="1" destOrd="0" parTransId="{34D81C19-D4E8-4DE7-A629-C769ADEC4717}" sibTransId="{8BA54F72-4EFC-4437-95DA-5EEB914F98CF}"/>
    <dgm:cxn modelId="{7212D95B-3574-4AE8-A1AF-1F81D2B7CB56}" srcId="{DBABF230-726B-4D38-8B0D-B28753151C5F}" destId="{B3D03DC3-C0F5-4CF0-995C-72782E3A4523}" srcOrd="4" destOrd="0" parTransId="{890D8786-FC14-4666-9E36-53C544601579}" sibTransId="{EA8D370E-7266-4BE8-B30C-38447EB05B15}"/>
    <dgm:cxn modelId="{77F61060-76AA-43F5-AA15-1098CB40F2B4}" srcId="{F0514E03-DC4A-47C1-AEDD-3D1B1E85E858}" destId="{F773E174-CEDF-4E93-98F7-0FD27C081BB2}" srcOrd="0" destOrd="0" parTransId="{B05D50C8-FA60-4345-BF39-750311845E54}" sibTransId="{C950254C-2439-4525-AFC5-A5B155BB18F6}"/>
    <dgm:cxn modelId="{167CF293-2333-4258-A695-336637D3D316}" type="presOf" srcId="{846B6782-22A0-4135-BC9F-21DCC68ACDF3}" destId="{2353FFC9-11A6-40B0-B676-86210906784F}" srcOrd="0" destOrd="0" presId="urn:microsoft.com/office/officeart/2008/layout/SquareAccentList"/>
    <dgm:cxn modelId="{450B3A81-6453-4430-97B4-6247F10FA2AC}" type="presOf" srcId="{2FFD8217-768C-4D40-8098-92159D1121EA}" destId="{44EA021A-AAC4-42B7-9E1E-E957435DF8E0}" srcOrd="0" destOrd="0" presId="urn:microsoft.com/office/officeart/2008/layout/SquareAccentList"/>
    <dgm:cxn modelId="{A3C20BE3-0F8E-4A19-81EB-EEED4AC8A493}" type="presOf" srcId="{F5DE2D8A-86B2-4FA3-86A3-7106102A7949}" destId="{EC1B0E5A-4B4F-4352-88F9-622183A1C280}" srcOrd="0" destOrd="0" presId="urn:microsoft.com/office/officeart/2008/layout/SquareAccentList"/>
    <dgm:cxn modelId="{A6157A2E-AEBC-4136-B022-FB60329C5393}" srcId="{F0514E03-DC4A-47C1-AEDD-3D1B1E85E858}" destId="{2FFD8217-768C-4D40-8098-92159D1121EA}" srcOrd="3" destOrd="0" parTransId="{772F6652-96E1-40BB-AD70-DA10486DDF38}" sibTransId="{DE0DF4A2-6DAF-469B-BDB9-602E1447E26A}"/>
    <dgm:cxn modelId="{A86F7485-6DF4-4A13-89A3-12A2918C3851}" type="presOf" srcId="{E3163FB2-6A47-440E-83CF-FBFDD57E2750}" destId="{1EB54ACF-2EE6-47EF-8BC0-BC5BBABE051A}" srcOrd="0" destOrd="0" presId="urn:microsoft.com/office/officeart/2008/layout/SquareAccentList"/>
    <dgm:cxn modelId="{E2FAFEB8-3EA1-488C-84F1-86E1425C3181}" type="presOf" srcId="{8E2FD3E4-8F30-4136-BF31-9049A4C528A6}" destId="{A94C1807-D0CD-4D91-8CB8-80D8B61FBD18}" srcOrd="0" destOrd="0" presId="urn:microsoft.com/office/officeart/2008/layout/SquareAccentList"/>
    <dgm:cxn modelId="{A64EAB3D-F0BB-4123-B102-45DD1200F5AD}" srcId="{F0514E03-DC4A-47C1-AEDD-3D1B1E85E858}" destId="{286D0424-4916-46F8-9434-AF64F215787C}" srcOrd="1" destOrd="0" parTransId="{35755A03-456C-4CB0-9EB3-53ACC73AA2F9}" sibTransId="{F0F5DF17-5747-440B-A655-B7E6D8F30561}"/>
    <dgm:cxn modelId="{40C7F5B7-43E1-48CF-A488-68AA3431B3C8}" srcId="{F0514E03-DC4A-47C1-AEDD-3D1B1E85E858}" destId="{1F00EB08-B5D9-4165-986D-8B0507DC131C}" srcOrd="2" destOrd="0" parTransId="{51746AC5-BC98-4206-B97E-4970B25D62B7}" sibTransId="{99C123C0-7FDC-4E92-AB56-140B93D45565}"/>
    <dgm:cxn modelId="{627855D6-0BD7-4868-82F8-015D5D0C90E0}" type="presOf" srcId="{F0514E03-DC4A-47C1-AEDD-3D1B1E85E858}" destId="{CDFE9C8D-EEB8-4976-A630-9AE492DCBD29}" srcOrd="0" destOrd="0" presId="urn:microsoft.com/office/officeart/2008/layout/SquareAccentList"/>
    <dgm:cxn modelId="{2BD57637-447F-45EB-B9CC-7A50C6F83E63}" type="presParOf" srcId="{1EB54ACF-2EE6-47EF-8BC0-BC5BBABE051A}" destId="{9AF438C2-2A45-40A5-B831-592A51850781}" srcOrd="0" destOrd="0" presId="urn:microsoft.com/office/officeart/2008/layout/SquareAccentList"/>
    <dgm:cxn modelId="{E53FF51C-C90E-4BB9-B413-168B2A76ADEE}" type="presParOf" srcId="{9AF438C2-2A45-40A5-B831-592A51850781}" destId="{0EFBA023-292D-4CB2-957F-3898E8B507BA}" srcOrd="0" destOrd="0" presId="urn:microsoft.com/office/officeart/2008/layout/SquareAccentList"/>
    <dgm:cxn modelId="{26A187C4-8126-4BA4-A27A-E3A7E01AB652}" type="presParOf" srcId="{0EFBA023-292D-4CB2-957F-3898E8B507BA}" destId="{E9427A3E-AC35-4F61-B048-83A0E8636FD6}" srcOrd="0" destOrd="0" presId="urn:microsoft.com/office/officeart/2008/layout/SquareAccentList"/>
    <dgm:cxn modelId="{C8D41B43-2737-4EC6-8B8A-EEE544683C5E}" type="presParOf" srcId="{0EFBA023-292D-4CB2-957F-3898E8B507BA}" destId="{0ABFA4E9-79DB-4850-9BEA-D12DD2C70D93}" srcOrd="1" destOrd="0" presId="urn:microsoft.com/office/officeart/2008/layout/SquareAccentList"/>
    <dgm:cxn modelId="{7CAF7112-94D0-4057-A844-82CF532D42D5}" type="presParOf" srcId="{0EFBA023-292D-4CB2-957F-3898E8B507BA}" destId="{CBFF1624-9097-4A0F-BD88-6E3E9A172D58}" srcOrd="2" destOrd="0" presId="urn:microsoft.com/office/officeart/2008/layout/SquareAccentList"/>
    <dgm:cxn modelId="{BE7BBB18-663E-45B8-A12C-17E0564AB157}" type="presParOf" srcId="{9AF438C2-2A45-40A5-B831-592A51850781}" destId="{7EC1127F-9A06-4ED9-BEFC-C4911AD84262}" srcOrd="1" destOrd="0" presId="urn:microsoft.com/office/officeart/2008/layout/SquareAccentList"/>
    <dgm:cxn modelId="{09874A34-05DB-49A6-8B4C-5D4DEC0CF8EE}" type="presParOf" srcId="{7EC1127F-9A06-4ED9-BEFC-C4911AD84262}" destId="{5AC93266-0B77-497B-A4B2-EE2DE4FAD712}" srcOrd="0" destOrd="0" presId="urn:microsoft.com/office/officeart/2008/layout/SquareAccentList"/>
    <dgm:cxn modelId="{DBD64320-78BA-4CFE-AC59-35ADC254853D}" type="presParOf" srcId="{5AC93266-0B77-497B-A4B2-EE2DE4FAD712}" destId="{E18CB046-E501-4366-ACB9-F19B60AAA534}" srcOrd="0" destOrd="0" presId="urn:microsoft.com/office/officeart/2008/layout/SquareAccentList"/>
    <dgm:cxn modelId="{D854F3B1-3872-4DE3-9759-ECB45E2B70EC}" type="presParOf" srcId="{5AC93266-0B77-497B-A4B2-EE2DE4FAD712}" destId="{2353FFC9-11A6-40B0-B676-86210906784F}" srcOrd="1" destOrd="0" presId="urn:microsoft.com/office/officeart/2008/layout/SquareAccentList"/>
    <dgm:cxn modelId="{19D34F6B-FFBD-473B-8FCE-5E810324EDB2}" type="presParOf" srcId="{7EC1127F-9A06-4ED9-BEFC-C4911AD84262}" destId="{269D5008-AA1C-4036-BDF6-71A64CFEA2E3}" srcOrd="1" destOrd="0" presId="urn:microsoft.com/office/officeart/2008/layout/SquareAccentList"/>
    <dgm:cxn modelId="{435192D6-30DF-4CFA-A895-DC0A860CCA15}" type="presParOf" srcId="{269D5008-AA1C-4036-BDF6-71A64CFEA2E3}" destId="{DA892AFA-55F0-4AFA-8765-F026E27944FA}" srcOrd="0" destOrd="0" presId="urn:microsoft.com/office/officeart/2008/layout/SquareAccentList"/>
    <dgm:cxn modelId="{C9E8E2DD-FF86-4CB3-8745-9B46BF170804}" type="presParOf" srcId="{269D5008-AA1C-4036-BDF6-71A64CFEA2E3}" destId="{A94C1807-D0CD-4D91-8CB8-80D8B61FBD18}" srcOrd="1" destOrd="0" presId="urn:microsoft.com/office/officeart/2008/layout/SquareAccentList"/>
    <dgm:cxn modelId="{2B945426-5198-456D-8DEA-90BB07AD0D4A}" type="presParOf" srcId="{7EC1127F-9A06-4ED9-BEFC-C4911AD84262}" destId="{9EA0F23F-4597-4C41-A062-CC76D1C99F96}" srcOrd="2" destOrd="0" presId="urn:microsoft.com/office/officeart/2008/layout/SquareAccentList"/>
    <dgm:cxn modelId="{5CACC1E2-14BE-401D-98BA-16042D371251}" type="presParOf" srcId="{9EA0F23F-4597-4C41-A062-CC76D1C99F96}" destId="{141A6EF5-8754-40E6-8449-436C24C2AFA6}" srcOrd="0" destOrd="0" presId="urn:microsoft.com/office/officeart/2008/layout/SquareAccentList"/>
    <dgm:cxn modelId="{FA81E56C-4500-48C3-942D-41E5776704C6}" type="presParOf" srcId="{9EA0F23F-4597-4C41-A062-CC76D1C99F96}" destId="{0A942FCB-4A44-4066-BA41-7084B18DC948}" srcOrd="1" destOrd="0" presId="urn:microsoft.com/office/officeart/2008/layout/SquareAccentList"/>
    <dgm:cxn modelId="{A7B8F32A-A26E-459C-B80E-8A41362462C4}" type="presParOf" srcId="{7EC1127F-9A06-4ED9-BEFC-C4911AD84262}" destId="{2AC4E814-2328-462A-B974-80316638F560}" srcOrd="3" destOrd="0" presId="urn:microsoft.com/office/officeart/2008/layout/SquareAccentList"/>
    <dgm:cxn modelId="{35D46EA0-EBF2-4B2A-9722-183F564184BE}" type="presParOf" srcId="{2AC4E814-2328-462A-B974-80316638F560}" destId="{DCA34EF8-374D-4DD4-ACB0-A7522139980D}" srcOrd="0" destOrd="0" presId="urn:microsoft.com/office/officeart/2008/layout/SquareAccentList"/>
    <dgm:cxn modelId="{8ADB6F13-435F-43DE-ACDF-7B2112E291BE}" type="presParOf" srcId="{2AC4E814-2328-462A-B974-80316638F560}" destId="{2CDF3E1E-1722-419D-8016-65489F6DA1A3}" srcOrd="1" destOrd="0" presId="urn:microsoft.com/office/officeart/2008/layout/SquareAccentList"/>
    <dgm:cxn modelId="{26363DC2-28EF-4998-B10E-A7A9A11DF9EB}" type="presParOf" srcId="{7EC1127F-9A06-4ED9-BEFC-C4911AD84262}" destId="{73EE6E70-92E5-4E86-879E-76B2241F3B9D}" srcOrd="4" destOrd="0" presId="urn:microsoft.com/office/officeart/2008/layout/SquareAccentList"/>
    <dgm:cxn modelId="{AA74538A-826A-458F-A472-4BEE6C1EE5EA}" type="presParOf" srcId="{73EE6E70-92E5-4E86-879E-76B2241F3B9D}" destId="{BD1B442B-3C45-408D-951D-B7209F5C3397}" srcOrd="0" destOrd="0" presId="urn:microsoft.com/office/officeart/2008/layout/SquareAccentList"/>
    <dgm:cxn modelId="{7C892A4F-DFDF-4302-A8D2-9B7ACF309639}" type="presParOf" srcId="{73EE6E70-92E5-4E86-879E-76B2241F3B9D}" destId="{261EC65A-8D7A-403A-9D9A-73EEEA8ED356}" srcOrd="1" destOrd="0" presId="urn:microsoft.com/office/officeart/2008/layout/SquareAccentList"/>
    <dgm:cxn modelId="{428AFCFE-D3EB-4251-AA6D-E9CFF9BCDE88}" type="presParOf" srcId="{1EB54ACF-2EE6-47EF-8BC0-BC5BBABE051A}" destId="{AA052226-8801-4951-A3CD-F210E3C1CD82}" srcOrd="1" destOrd="0" presId="urn:microsoft.com/office/officeart/2008/layout/SquareAccentList"/>
    <dgm:cxn modelId="{0A8A29F1-016C-4FFB-B095-3F7039A76E27}" type="presParOf" srcId="{AA052226-8801-4951-A3CD-F210E3C1CD82}" destId="{752457D0-B8B0-4D10-96DF-B3DF3BF5ECE6}" srcOrd="0" destOrd="0" presId="urn:microsoft.com/office/officeart/2008/layout/SquareAccentList"/>
    <dgm:cxn modelId="{AD544DB1-D41F-4400-B05E-D541D5BE985D}" type="presParOf" srcId="{752457D0-B8B0-4D10-96DF-B3DF3BF5ECE6}" destId="{2249775B-22C3-454C-8BD5-328186135A5E}" srcOrd="0" destOrd="0" presId="urn:microsoft.com/office/officeart/2008/layout/SquareAccentList"/>
    <dgm:cxn modelId="{3B558644-9077-408D-966F-5DF25E809E71}" type="presParOf" srcId="{752457D0-B8B0-4D10-96DF-B3DF3BF5ECE6}" destId="{2FF3AA53-ABDD-4D3C-9298-E6E485D9B1BB}" srcOrd="1" destOrd="0" presId="urn:microsoft.com/office/officeart/2008/layout/SquareAccentList"/>
    <dgm:cxn modelId="{29B00E4C-26A4-4854-B28A-77767589F7DA}" type="presParOf" srcId="{752457D0-B8B0-4D10-96DF-B3DF3BF5ECE6}" destId="{CDFE9C8D-EEB8-4976-A630-9AE492DCBD29}" srcOrd="2" destOrd="0" presId="urn:microsoft.com/office/officeart/2008/layout/SquareAccentList"/>
    <dgm:cxn modelId="{09F6DE16-3BA5-47E5-A32C-4D175EA8FAE2}" type="presParOf" srcId="{AA052226-8801-4951-A3CD-F210E3C1CD82}" destId="{347FBE7F-F3C9-432E-B97D-D7A004BE3F28}" srcOrd="1" destOrd="0" presId="urn:microsoft.com/office/officeart/2008/layout/SquareAccentList"/>
    <dgm:cxn modelId="{E709339F-7892-4DEF-A753-8D0FD05AF422}" type="presParOf" srcId="{347FBE7F-F3C9-432E-B97D-D7A004BE3F28}" destId="{FF7DCD75-BFD2-4717-837B-7967BD814A6B}" srcOrd="0" destOrd="0" presId="urn:microsoft.com/office/officeart/2008/layout/SquareAccentList"/>
    <dgm:cxn modelId="{5A7CB269-8E90-4773-812F-6575E9E24ACC}" type="presParOf" srcId="{FF7DCD75-BFD2-4717-837B-7967BD814A6B}" destId="{2622F94A-647A-4BF4-B360-DB68FB48C9A9}" srcOrd="0" destOrd="0" presId="urn:microsoft.com/office/officeart/2008/layout/SquareAccentList"/>
    <dgm:cxn modelId="{A4632656-E436-463A-95C4-8ABBA49E7EF5}" type="presParOf" srcId="{FF7DCD75-BFD2-4717-837B-7967BD814A6B}" destId="{52D69F82-3966-4188-B3EB-4739385CF1A0}" srcOrd="1" destOrd="0" presId="urn:microsoft.com/office/officeart/2008/layout/SquareAccentList"/>
    <dgm:cxn modelId="{9296790B-261D-4A5E-9F0B-3552F12F553D}" type="presParOf" srcId="{347FBE7F-F3C9-432E-B97D-D7A004BE3F28}" destId="{22146A19-B7C8-497B-92DB-8FF9610E04B4}" srcOrd="1" destOrd="0" presId="urn:microsoft.com/office/officeart/2008/layout/SquareAccentList"/>
    <dgm:cxn modelId="{D45BB888-EE6F-458F-8E63-A07D18593186}" type="presParOf" srcId="{22146A19-B7C8-497B-92DB-8FF9610E04B4}" destId="{75EAEAD9-76CE-44F9-ACF5-E7A934BE2F3C}" srcOrd="0" destOrd="0" presId="urn:microsoft.com/office/officeart/2008/layout/SquareAccentList"/>
    <dgm:cxn modelId="{01B50E6A-BEA7-4B56-9050-4DBC6D41C2C0}" type="presParOf" srcId="{22146A19-B7C8-497B-92DB-8FF9610E04B4}" destId="{F56DFCAB-9C54-41A1-BC1D-5E0AB6C558FF}" srcOrd="1" destOrd="0" presId="urn:microsoft.com/office/officeart/2008/layout/SquareAccentList"/>
    <dgm:cxn modelId="{52734D96-00A1-475B-9815-13FBF8A730E3}" type="presParOf" srcId="{347FBE7F-F3C9-432E-B97D-D7A004BE3F28}" destId="{90BFC2E4-B86D-4E63-A147-3D09A9D622F0}" srcOrd="2" destOrd="0" presId="urn:microsoft.com/office/officeart/2008/layout/SquareAccentList"/>
    <dgm:cxn modelId="{4FCE301D-5FE5-462A-A7D6-2FC3C1E125D1}" type="presParOf" srcId="{90BFC2E4-B86D-4E63-A147-3D09A9D622F0}" destId="{C994940F-1E96-4594-A90A-516EC8ADD29C}" srcOrd="0" destOrd="0" presId="urn:microsoft.com/office/officeart/2008/layout/SquareAccentList"/>
    <dgm:cxn modelId="{36A6122B-DAFC-44DB-B9EE-E07E10EB8831}" type="presParOf" srcId="{90BFC2E4-B86D-4E63-A147-3D09A9D622F0}" destId="{1A1B5A70-766B-4932-AEBB-C76562DBE652}" srcOrd="1" destOrd="0" presId="urn:microsoft.com/office/officeart/2008/layout/SquareAccentList"/>
    <dgm:cxn modelId="{E374AF35-A19D-4AAD-8D88-DC6135DDBB20}" type="presParOf" srcId="{347FBE7F-F3C9-432E-B97D-D7A004BE3F28}" destId="{CD6C7E14-7DA4-4994-B3E1-C0C1D44F187D}" srcOrd="3" destOrd="0" presId="urn:microsoft.com/office/officeart/2008/layout/SquareAccentList"/>
    <dgm:cxn modelId="{788CE464-EE45-4397-837D-3ABC54915576}" type="presParOf" srcId="{CD6C7E14-7DA4-4994-B3E1-C0C1D44F187D}" destId="{3225067D-7E8B-4448-84D2-A8BFC3F8A9CA}" srcOrd="0" destOrd="0" presId="urn:microsoft.com/office/officeart/2008/layout/SquareAccentList"/>
    <dgm:cxn modelId="{5C74FD3E-991A-458D-ABEC-58665FF365A1}" type="presParOf" srcId="{CD6C7E14-7DA4-4994-B3E1-C0C1D44F187D}" destId="{44EA021A-AAC4-42B7-9E1E-E957435DF8E0}" srcOrd="1" destOrd="0" presId="urn:microsoft.com/office/officeart/2008/layout/SquareAccentList"/>
    <dgm:cxn modelId="{7A744543-E671-4DE7-B2D5-0F12BDE9ECE0}" type="presParOf" srcId="{347FBE7F-F3C9-432E-B97D-D7A004BE3F28}" destId="{E8634F1D-E274-4059-9A28-680A770646E8}" srcOrd="4" destOrd="0" presId="urn:microsoft.com/office/officeart/2008/layout/SquareAccentList"/>
    <dgm:cxn modelId="{B0964748-DF39-49D6-9893-BC9136EDD031}" type="presParOf" srcId="{E8634F1D-E274-4059-9A28-680A770646E8}" destId="{D1895008-7AEA-4891-AB98-5F3D3EF78471}" srcOrd="0" destOrd="0" presId="urn:microsoft.com/office/officeart/2008/layout/SquareAccentList"/>
    <dgm:cxn modelId="{15E98F1D-F920-48AE-9F43-2F92996ACC81}" type="presParOf" srcId="{E8634F1D-E274-4059-9A28-680A770646E8}" destId="{EC1B0E5A-4B4F-4352-88F9-622183A1C280}" srcOrd="1" destOrd="0" presId="urn:microsoft.com/office/officeart/2008/layout/SquareAccentList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427A3E-AC35-4F61-B048-83A0E8636FD6}">
      <dsp:nvSpPr>
        <dsp:cNvPr id="0" name=""/>
        <dsp:cNvSpPr/>
      </dsp:nvSpPr>
      <dsp:spPr>
        <a:xfrm>
          <a:off x="0" y="471024"/>
          <a:ext cx="3010462" cy="35417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ABFA4E9-79DB-4850-9BEA-D12DD2C70D93}">
      <dsp:nvSpPr>
        <dsp:cNvPr id="0" name=""/>
        <dsp:cNvSpPr/>
      </dsp:nvSpPr>
      <dsp:spPr>
        <a:xfrm>
          <a:off x="0" y="863663"/>
          <a:ext cx="221159" cy="221159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BFF1624-9097-4A0F-BD88-6E3E9A172D58}">
      <dsp:nvSpPr>
        <dsp:cNvPr id="0" name=""/>
        <dsp:cNvSpPr/>
      </dsp:nvSpPr>
      <dsp:spPr>
        <a:xfrm>
          <a:off x="376" y="0"/>
          <a:ext cx="3010462" cy="6362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СЛАБЫЕ СТОРОНЫ КОМПАНИИ</a:t>
          </a:r>
          <a:endParaRPr lang="ru-RU" sz="105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76" y="0"/>
        <a:ext cx="3010462" cy="636241"/>
      </dsp:txXfrm>
    </dsp:sp>
    <dsp:sp modelId="{E18CB046-E501-4366-ACB9-F19B60AAA534}">
      <dsp:nvSpPr>
        <dsp:cNvPr id="0" name=""/>
        <dsp:cNvSpPr/>
      </dsp:nvSpPr>
      <dsp:spPr>
        <a:xfrm>
          <a:off x="0" y="1278870"/>
          <a:ext cx="221153" cy="22115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2353FFC9-11A6-40B0-B676-86210906784F}">
      <dsp:nvSpPr>
        <dsp:cNvPr id="0" name=""/>
        <dsp:cNvSpPr/>
      </dsp:nvSpPr>
      <dsp:spPr>
        <a:xfrm>
          <a:off x="211108" y="1137592"/>
          <a:ext cx="2799729" cy="5155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недостаточный уровень капитализации Компании, что приводит к снижению доли собственного удержания крупных рисков;</a:t>
          </a:r>
        </a:p>
      </dsp:txBody>
      <dsp:txXfrm>
        <a:off x="211108" y="1137592"/>
        <a:ext cx="2799729" cy="515510"/>
      </dsp:txXfrm>
    </dsp:sp>
    <dsp:sp modelId="{DA892AFA-55F0-4AFA-8765-F026E27944FA}">
      <dsp:nvSpPr>
        <dsp:cNvPr id="0" name=""/>
        <dsp:cNvSpPr/>
      </dsp:nvSpPr>
      <dsp:spPr>
        <a:xfrm>
          <a:off x="376" y="1800280"/>
          <a:ext cx="221153" cy="22115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94C1807-D0CD-4D91-8CB8-80D8B61FBD18}">
      <dsp:nvSpPr>
        <dsp:cNvPr id="0" name=""/>
        <dsp:cNvSpPr/>
      </dsp:nvSpPr>
      <dsp:spPr>
        <a:xfrm>
          <a:off x="211108" y="1653102"/>
          <a:ext cx="2799729" cy="5155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недостаточное количество андеррайтеров для реализации страховых услуг;</a:t>
          </a:r>
        </a:p>
      </dsp:txBody>
      <dsp:txXfrm>
        <a:off x="211108" y="1653102"/>
        <a:ext cx="2799729" cy="515510"/>
      </dsp:txXfrm>
    </dsp:sp>
    <dsp:sp modelId="{141A6EF5-8754-40E6-8449-436C24C2AFA6}">
      <dsp:nvSpPr>
        <dsp:cNvPr id="0" name=""/>
        <dsp:cNvSpPr/>
      </dsp:nvSpPr>
      <dsp:spPr>
        <a:xfrm>
          <a:off x="376" y="2315791"/>
          <a:ext cx="221153" cy="22115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A942FCB-4A44-4066-BA41-7084B18DC948}">
      <dsp:nvSpPr>
        <dsp:cNvPr id="0" name=""/>
        <dsp:cNvSpPr/>
      </dsp:nvSpPr>
      <dsp:spPr>
        <a:xfrm>
          <a:off x="211108" y="2168613"/>
          <a:ext cx="2799729" cy="5155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недостаточная рекламно-информационная деятельность, связанная с продвижением бренда Компании;</a:t>
          </a:r>
        </a:p>
      </dsp:txBody>
      <dsp:txXfrm>
        <a:off x="211108" y="2168613"/>
        <a:ext cx="2799729" cy="515510"/>
      </dsp:txXfrm>
    </dsp:sp>
    <dsp:sp modelId="{DCA34EF8-374D-4DD4-ACB0-A7522139980D}">
      <dsp:nvSpPr>
        <dsp:cNvPr id="0" name=""/>
        <dsp:cNvSpPr/>
      </dsp:nvSpPr>
      <dsp:spPr>
        <a:xfrm>
          <a:off x="376" y="2778722"/>
          <a:ext cx="221153" cy="22115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2CDF3E1E-1722-419D-8016-65489F6DA1A3}">
      <dsp:nvSpPr>
        <dsp:cNvPr id="0" name=""/>
        <dsp:cNvSpPr/>
      </dsp:nvSpPr>
      <dsp:spPr>
        <a:xfrm>
          <a:off x="211108" y="2684123"/>
          <a:ext cx="2799729" cy="4103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текучесть кадров;</a:t>
          </a:r>
        </a:p>
      </dsp:txBody>
      <dsp:txXfrm>
        <a:off x="211108" y="2684123"/>
        <a:ext cx="2799729" cy="410351"/>
      </dsp:txXfrm>
    </dsp:sp>
    <dsp:sp modelId="{BD1B442B-3C45-408D-951D-B7209F5C3397}">
      <dsp:nvSpPr>
        <dsp:cNvPr id="0" name=""/>
        <dsp:cNvSpPr/>
      </dsp:nvSpPr>
      <dsp:spPr>
        <a:xfrm>
          <a:off x="376" y="3193151"/>
          <a:ext cx="221153" cy="22115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261EC65A-8D7A-403A-9D9A-73EEEA8ED356}">
      <dsp:nvSpPr>
        <dsp:cNvPr id="0" name=""/>
        <dsp:cNvSpPr/>
      </dsp:nvSpPr>
      <dsp:spPr>
        <a:xfrm>
          <a:off x="211108" y="3094475"/>
          <a:ext cx="2799729" cy="4185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недостаточный уровень сбора страховых премий по отношению имеющегося потенциала.</a:t>
          </a:r>
        </a:p>
      </dsp:txBody>
      <dsp:txXfrm>
        <a:off x="211108" y="3094475"/>
        <a:ext cx="2799729" cy="418506"/>
      </dsp:txXfrm>
    </dsp:sp>
    <dsp:sp modelId="{2249775B-22C3-454C-8BD5-328186135A5E}">
      <dsp:nvSpPr>
        <dsp:cNvPr id="0" name=""/>
        <dsp:cNvSpPr/>
      </dsp:nvSpPr>
      <dsp:spPr>
        <a:xfrm>
          <a:off x="3161737" y="482825"/>
          <a:ext cx="3010462" cy="35417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FF3AA53-ABDD-4D3C-9298-E6E485D9B1BB}">
      <dsp:nvSpPr>
        <dsp:cNvPr id="0" name=""/>
        <dsp:cNvSpPr/>
      </dsp:nvSpPr>
      <dsp:spPr>
        <a:xfrm>
          <a:off x="3155461" y="899066"/>
          <a:ext cx="221159" cy="221159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DFE9C8D-EEB8-4976-A630-9AE492DCBD29}">
      <dsp:nvSpPr>
        <dsp:cNvPr id="0" name=""/>
        <dsp:cNvSpPr/>
      </dsp:nvSpPr>
      <dsp:spPr>
        <a:xfrm>
          <a:off x="3161361" y="0"/>
          <a:ext cx="3010462" cy="6362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СИЛЬНЫЕ СТОРОНЫ КОМПАНИИ</a:t>
          </a:r>
          <a:endParaRPr lang="ru-RU" sz="105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161361" y="0"/>
        <a:ext cx="3010462" cy="636241"/>
      </dsp:txXfrm>
    </dsp:sp>
    <dsp:sp modelId="{2622F94A-647A-4BF4-B360-DB68FB48C9A9}">
      <dsp:nvSpPr>
        <dsp:cNvPr id="0" name=""/>
        <dsp:cNvSpPr/>
      </dsp:nvSpPr>
      <dsp:spPr>
        <a:xfrm>
          <a:off x="3161361" y="1314274"/>
          <a:ext cx="221153" cy="22115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2D69F82-3966-4188-B3EB-4739385CF1A0}">
      <dsp:nvSpPr>
        <dsp:cNvPr id="0" name=""/>
        <dsp:cNvSpPr/>
      </dsp:nvSpPr>
      <dsp:spPr>
        <a:xfrm>
          <a:off x="3372093" y="1137592"/>
          <a:ext cx="2799729" cy="5155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финансовая устойчивость Компании, что гарантирует надежную страховую защиту; </a:t>
          </a:r>
        </a:p>
      </dsp:txBody>
      <dsp:txXfrm>
        <a:off x="3372093" y="1137592"/>
        <a:ext cx="2799729" cy="515510"/>
      </dsp:txXfrm>
    </dsp:sp>
    <dsp:sp modelId="{75EAEAD9-76CE-44F9-ACF5-E7A934BE2F3C}">
      <dsp:nvSpPr>
        <dsp:cNvPr id="0" name=""/>
        <dsp:cNvSpPr/>
      </dsp:nvSpPr>
      <dsp:spPr>
        <a:xfrm>
          <a:off x="3161361" y="1800280"/>
          <a:ext cx="221153" cy="22115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56DFCAB-9C54-41A1-BC1D-5E0AB6C558FF}">
      <dsp:nvSpPr>
        <dsp:cNvPr id="0" name=""/>
        <dsp:cNvSpPr/>
      </dsp:nvSpPr>
      <dsp:spPr>
        <a:xfrm>
          <a:off x="3372093" y="1653102"/>
          <a:ext cx="2799729" cy="5155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присутствие Компании во всех регионах страны и в Республике Каракалпакстан, современная материально-техническая база;</a:t>
          </a:r>
        </a:p>
      </dsp:txBody>
      <dsp:txXfrm>
        <a:off x="3372093" y="1653102"/>
        <a:ext cx="2799729" cy="515510"/>
      </dsp:txXfrm>
    </dsp:sp>
    <dsp:sp modelId="{C994940F-1E96-4594-A90A-516EC8ADD29C}">
      <dsp:nvSpPr>
        <dsp:cNvPr id="0" name=""/>
        <dsp:cNvSpPr/>
      </dsp:nvSpPr>
      <dsp:spPr>
        <a:xfrm>
          <a:off x="3161361" y="2223705"/>
          <a:ext cx="221153" cy="22115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1A1B5A70-766B-4932-AEBB-C76562DBE652}">
      <dsp:nvSpPr>
        <dsp:cNvPr id="0" name=""/>
        <dsp:cNvSpPr/>
      </dsp:nvSpPr>
      <dsp:spPr>
        <a:xfrm>
          <a:off x="3372093" y="2168613"/>
          <a:ext cx="2799729" cy="3313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активная работа по страховой деятельности;</a:t>
          </a:r>
        </a:p>
      </dsp:txBody>
      <dsp:txXfrm>
        <a:off x="3372093" y="2168613"/>
        <a:ext cx="2799729" cy="331339"/>
      </dsp:txXfrm>
    </dsp:sp>
    <dsp:sp modelId="{3225067D-7E8B-4448-84D2-A8BFC3F8A9CA}">
      <dsp:nvSpPr>
        <dsp:cNvPr id="0" name=""/>
        <dsp:cNvSpPr/>
      </dsp:nvSpPr>
      <dsp:spPr>
        <a:xfrm>
          <a:off x="3161361" y="2565027"/>
          <a:ext cx="221153" cy="22115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44EA021A-AAC4-42B7-9E1E-E957435DF8E0}">
      <dsp:nvSpPr>
        <dsp:cNvPr id="0" name=""/>
        <dsp:cNvSpPr/>
      </dsp:nvSpPr>
      <dsp:spPr>
        <a:xfrm>
          <a:off x="3372093" y="2499952"/>
          <a:ext cx="2799729" cy="3513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тесная взаимосвязь с банковской системой;</a:t>
          </a:r>
        </a:p>
      </dsp:txBody>
      <dsp:txXfrm>
        <a:off x="3372093" y="2499952"/>
        <a:ext cx="2799729" cy="351304"/>
      </dsp:txXfrm>
    </dsp:sp>
    <dsp:sp modelId="{D1895008-7AEA-4891-AB98-5F3D3EF78471}">
      <dsp:nvSpPr>
        <dsp:cNvPr id="0" name=""/>
        <dsp:cNvSpPr/>
      </dsp:nvSpPr>
      <dsp:spPr>
        <a:xfrm>
          <a:off x="3161361" y="2926315"/>
          <a:ext cx="221153" cy="22115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EC1B0E5A-4B4F-4352-88F9-622183A1C280}">
      <dsp:nvSpPr>
        <dsp:cNvPr id="0" name=""/>
        <dsp:cNvSpPr/>
      </dsp:nvSpPr>
      <dsp:spPr>
        <a:xfrm>
          <a:off x="3372093" y="2851257"/>
          <a:ext cx="2799729" cy="3712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приемлемые уровни показателей ликвидности.</a:t>
          </a:r>
        </a:p>
      </dsp:txBody>
      <dsp:txXfrm>
        <a:off x="3372093" y="2851257"/>
        <a:ext cx="2799729" cy="3712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SquareAccentList">
  <dgm:title val=""/>
  <dgm:desc val=""/>
  <dgm:catLst>
    <dgm:cat type="list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clrData>
  <dgm:layoutNode name="layout">
    <dgm:varLst>
      <dgm:chMax/>
      <dgm:chPref/>
      <dgm:dir/>
      <dgm:resizeHandles/>
    </dgm:varLst>
    <dgm:choose name="Name0">
      <dgm:if name="Name1" func="var" arg="dir" op="equ" val="norm">
        <dgm:alg type="hierChild">
          <dgm:param type="linDir" val="fromL"/>
          <dgm:param type="vertAlign" val="t"/>
          <dgm:param type="nodeVertAlign" val="t"/>
          <dgm:param type="horzAlign" val="ctr"/>
          <dgm:param type="fallback" val="1D"/>
        </dgm:alg>
      </dgm:if>
      <dgm:else name="Name2">
        <dgm:alg type="hierChild">
          <dgm:param type="linDir" val="fromR"/>
          <dgm:param type="vertAlign" val="t"/>
          <dgm:param type="nodeVertAlign" val="t"/>
          <dgm:param type="horzAlign" val="ctr"/>
          <dgm:param type="fallback" val="1D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Parent" op="equ" val="65"/>
      <dgm:constr type="primFontSz" for="des" forName="Child" op="equ" val="65"/>
      <dgm:constr type="primFontSz" for="des" forName="Child" refType="primFontSz" refFor="des" refForName="Parent" op="lte"/>
      <dgm:constr type="w" for="des" forName="rootComposite" refType="h" refFor="des" refForName="rootComposite" fact="3.0396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 fact="0.5205"/>
      <dgm:constr type="sibSp" refType="w" refFor="des" refForName="rootComposite" fact="0.05"/>
      <dgm:constr type="sp" for="des" forName="root" refType="h" refFor="des" refForName="childComposite" fact="0.2855"/>
    </dgm:constrLst>
    <dgm:ruleLst/>
    <dgm:forEach name="Name3" axis="ch">
      <dgm:forEach name="Name4" axis="self" ptType="node" cnt="1">
        <dgm:layoutNode name="root">
          <dgm:varLst>
            <dgm:chMax/>
            <dgm:chPref/>
          </dgm:varLst>
          <dgm:alg type="hierRoot">
            <dgm:param type="hierAlign" val="tL"/>
          </dgm:alg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5">
              <dgm:if name="Name6" func="var" arg="dir" op="equ" val="norm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l" for="ch" forName="ParentSmallAccent" refType="w" fact="0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if>
              <dgm:else name="Name7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r" for="ch" forName="ParentSmallAccent" refType="w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else>
            </dgm:choose>
            <dgm:ruleLst/>
            <dgm:layoutNode name="ParentAccent" styleLbl="alignNode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SmallAccent" styleLbl="fgAcc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" styleLbl="revTx">
              <dgm:varLst>
                <dgm:chMax/>
                <dgm:chPref val="4"/>
                <dgm:bulletEnabled val="1"/>
              </dgm:varLst>
              <dgm:choose name="Name8">
                <dgm:if name="Name9" func="var" arg="dir" op="equ" val="norm">
                  <dgm:alg type="tx">
                    <dgm:param type="txAnchorVertCh" val="mid"/>
                    <dgm:param type="parTxLTRAlign" val="l"/>
                  </dgm:alg>
                </dgm:if>
                <dgm:else name="Name10">
                  <dgm:alg type="tx">
                    <dgm:param type="txAnchorVertCh" val="mid"/>
                    <dgm:param type="parTxLTR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13">
                    <dgm:if name="Name14" func="var" arg="dir" op="equ" val="norm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l" for="ch" forName="ChildAccent" refType="w" fact="0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l" for="ch" forName="Child" refType="w" fact="0.07"/>
                        <dgm:constr type="t" for="ch" forName="Child" refType="h" fact="0"/>
                      </dgm:constrLst>
                    </dgm:if>
                    <dgm:else name="Name15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r" for="ch" forName="ChildAccent" refType="w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r" for="ch" forName="Child" refType="w" fact="0.93"/>
                        <dgm:constr type="t" for="ch" forName="Child" refType="h" fact="0"/>
                      </dgm:constrLst>
                    </dgm:else>
                  </dgm:choose>
                  <dgm:ruleLst/>
                  <dgm:layoutNode name="ChildAccent" styleLbl="solidFgAcc1">
                    <dgm:alg type="sp"/>
                    <dgm:shape xmlns:r="http://schemas.openxmlformats.org/officeDocument/2006/relationships" type="rect" r:blip="">
                      <dgm:adjLst/>
                    </dgm:shape>
                    <dgm:presOf/>
                  </dgm:layoutNode>
                  <dgm:layoutNode name="Child" styleLbl="revTx">
                    <dgm:varLst>
                      <dgm:chMax val="0"/>
                      <dgm:chPref val="0"/>
                      <dgm:bulletEnabled val="1"/>
                    </dgm:varLst>
                    <dgm:choose name="Name16">
                      <dgm:if name="Name17" func="var" arg="dir" op="equ" val="norm">
                        <dgm:alg type="tx">
                          <dgm:param type="txAnchorVertCh" val="mid"/>
                          <dgm:param type="parTxLTRAlign" val="l"/>
                        </dgm:alg>
                      </dgm:if>
                      <dgm:else name="Name18">
                        <dgm:alg type="tx">
                          <dgm:param type="txAnchorVertCh" val="mid"/>
                          <dgm:param type="parTxLTRAlign" val="r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 node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A54DE-BB6F-475F-83C3-F3A5AFD0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8252</Words>
  <Characters>47041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 – ПЛАН</vt:lpstr>
    </vt:vector>
  </TitlesOfParts>
  <Company>MSK ISHONCH</Company>
  <LinksUpToDate>false</LinksUpToDate>
  <CharactersWithSpaces>55183</CharactersWithSpaces>
  <SharedDoc>false</SharedDoc>
  <HLinks>
    <vt:vector size="24" baseType="variant">
      <vt:variant>
        <vt:i4>1507376</vt:i4>
      </vt:variant>
      <vt:variant>
        <vt:i4>12</vt:i4>
      </vt:variant>
      <vt:variant>
        <vt:i4>0</vt:i4>
      </vt:variant>
      <vt:variant>
        <vt:i4>5</vt:i4>
      </vt:variant>
      <vt:variant>
        <vt:lpwstr>C:\pages\getpage.aspx?lact_id=1366341</vt:lpwstr>
      </vt:variant>
      <vt:variant>
        <vt:lpwstr/>
      </vt:variant>
      <vt:variant>
        <vt:i4>1507376</vt:i4>
      </vt:variant>
      <vt:variant>
        <vt:i4>9</vt:i4>
      </vt:variant>
      <vt:variant>
        <vt:i4>0</vt:i4>
      </vt:variant>
      <vt:variant>
        <vt:i4>5</vt:i4>
      </vt:variant>
      <vt:variant>
        <vt:lpwstr>C:\pages\getpage.aspx?lact_id=1366341</vt:lpwstr>
      </vt:variant>
      <vt:variant>
        <vt:lpwstr/>
      </vt:variant>
      <vt:variant>
        <vt:i4>1507376</vt:i4>
      </vt:variant>
      <vt:variant>
        <vt:i4>6</vt:i4>
      </vt:variant>
      <vt:variant>
        <vt:i4>0</vt:i4>
      </vt:variant>
      <vt:variant>
        <vt:i4>5</vt:i4>
      </vt:variant>
      <vt:variant>
        <vt:lpwstr>C:\pages\getpage.aspx?lact_id=1366341</vt:lpwstr>
      </vt:variant>
      <vt:variant>
        <vt:lpwstr/>
      </vt:variant>
      <vt:variant>
        <vt:i4>1507376</vt:i4>
      </vt:variant>
      <vt:variant>
        <vt:i4>3</vt:i4>
      </vt:variant>
      <vt:variant>
        <vt:i4>0</vt:i4>
      </vt:variant>
      <vt:variant>
        <vt:i4>5</vt:i4>
      </vt:variant>
      <vt:variant>
        <vt:lpwstr>C:\pages\getpage.aspx?lact_id=1366341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 – ПЛАН</dc:title>
  <dc:subject/>
  <dc:creator>Гульнора Махмудова</dc:creator>
  <cp:keywords/>
  <dc:description/>
  <cp:lastModifiedBy>Рустам Мирзакулов</cp:lastModifiedBy>
  <cp:revision>2</cp:revision>
  <cp:lastPrinted>2021-01-04T04:31:00Z</cp:lastPrinted>
  <dcterms:created xsi:type="dcterms:W3CDTF">2023-02-16T09:15:00Z</dcterms:created>
  <dcterms:modified xsi:type="dcterms:W3CDTF">2023-02-16T09:15:00Z</dcterms:modified>
</cp:coreProperties>
</file>